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2CF" w:rsidRPr="00432A36" w:rsidRDefault="00B232CF" w:rsidP="00B232CF">
      <w:pPr>
        <w:ind w:left="4956" w:firstLine="708"/>
        <w:rPr>
          <w:b/>
          <w:sz w:val="24"/>
          <w:szCs w:val="24"/>
          <w:lang w:val="uk-UA"/>
        </w:rPr>
      </w:pPr>
      <w:r w:rsidRPr="00432A36">
        <w:rPr>
          <w:b/>
          <w:sz w:val="24"/>
          <w:szCs w:val="24"/>
          <w:lang w:val="uk-UA"/>
        </w:rPr>
        <w:t>Додаток 2</w:t>
      </w:r>
    </w:p>
    <w:p w:rsidR="00B232CF" w:rsidRPr="00432A36" w:rsidRDefault="00B232CF" w:rsidP="00B232CF">
      <w:pPr>
        <w:ind w:left="5664"/>
        <w:jc w:val="both"/>
        <w:rPr>
          <w:b/>
          <w:sz w:val="24"/>
          <w:szCs w:val="24"/>
          <w:lang w:val="uk-UA"/>
        </w:rPr>
      </w:pPr>
      <w:r w:rsidRPr="00432A36">
        <w:rPr>
          <w:b/>
          <w:sz w:val="24"/>
          <w:szCs w:val="24"/>
          <w:lang w:val="uk-UA"/>
        </w:rPr>
        <w:t xml:space="preserve">до Положення про систему енергетичного менеджменту </w:t>
      </w:r>
      <w:proofErr w:type="spellStart"/>
      <w:r w:rsidRPr="00432A36">
        <w:rPr>
          <w:b/>
          <w:sz w:val="24"/>
          <w:szCs w:val="24"/>
          <w:lang w:val="uk-UA"/>
        </w:rPr>
        <w:t>м.Мирноград</w:t>
      </w:r>
      <w:proofErr w:type="spellEnd"/>
    </w:p>
    <w:p w:rsidR="00B232CF" w:rsidRPr="00432A36" w:rsidRDefault="00B232CF" w:rsidP="008F6560">
      <w:pPr>
        <w:jc w:val="center"/>
        <w:rPr>
          <w:b/>
          <w:sz w:val="24"/>
          <w:szCs w:val="24"/>
        </w:rPr>
      </w:pPr>
    </w:p>
    <w:p w:rsidR="00B232CF" w:rsidRPr="00432A36" w:rsidRDefault="00B232CF" w:rsidP="008F6560">
      <w:pPr>
        <w:jc w:val="center"/>
        <w:rPr>
          <w:b/>
          <w:sz w:val="24"/>
          <w:szCs w:val="24"/>
        </w:rPr>
      </w:pPr>
    </w:p>
    <w:p w:rsidR="008F6560" w:rsidRPr="00432A36" w:rsidRDefault="008F6560" w:rsidP="008F6560">
      <w:pPr>
        <w:jc w:val="center"/>
        <w:rPr>
          <w:b/>
          <w:sz w:val="24"/>
          <w:szCs w:val="24"/>
        </w:rPr>
      </w:pPr>
      <w:r w:rsidRPr="00432A36">
        <w:rPr>
          <w:b/>
          <w:sz w:val="24"/>
          <w:szCs w:val="24"/>
        </w:rPr>
        <w:t>Методика визначення базового споживання енергоресурсів та розрахунку економії/перевитрат енергоресурсів.</w:t>
      </w:r>
    </w:p>
    <w:p w:rsidR="008F6560" w:rsidRPr="00432A36" w:rsidRDefault="008F6560" w:rsidP="008F6560">
      <w:pPr>
        <w:rPr>
          <w:sz w:val="24"/>
          <w:szCs w:val="24"/>
        </w:rPr>
      </w:pPr>
      <w:r w:rsidRPr="00432A36">
        <w:rPr>
          <w:sz w:val="24"/>
          <w:szCs w:val="24"/>
        </w:rPr>
        <w:t xml:space="preserve"> </w:t>
      </w:r>
    </w:p>
    <w:p w:rsidR="008F6560" w:rsidRPr="00432A36" w:rsidRDefault="008F6560" w:rsidP="00430C8D">
      <w:pPr>
        <w:jc w:val="center"/>
        <w:rPr>
          <w:b/>
          <w:sz w:val="24"/>
          <w:szCs w:val="24"/>
        </w:rPr>
      </w:pPr>
      <w:r w:rsidRPr="00432A36">
        <w:rPr>
          <w:b/>
          <w:sz w:val="24"/>
          <w:szCs w:val="24"/>
        </w:rPr>
        <w:t>Методика визначання базов</w:t>
      </w:r>
      <w:r w:rsidR="00430C8D" w:rsidRPr="00432A36">
        <w:rPr>
          <w:b/>
          <w:sz w:val="24"/>
          <w:szCs w:val="24"/>
        </w:rPr>
        <w:t>ого споживання теплової енергії</w:t>
      </w:r>
    </w:p>
    <w:p w:rsidR="00430C8D" w:rsidRPr="00432A36" w:rsidRDefault="00430C8D" w:rsidP="00430C8D">
      <w:pPr>
        <w:jc w:val="center"/>
        <w:rPr>
          <w:b/>
          <w:sz w:val="24"/>
          <w:szCs w:val="24"/>
        </w:rPr>
      </w:pPr>
    </w:p>
    <w:p w:rsidR="00430C8D" w:rsidRPr="00432A36" w:rsidRDefault="00430C8D" w:rsidP="00E10C33">
      <w:pPr>
        <w:pStyle w:val="a5"/>
        <w:numPr>
          <w:ilvl w:val="0"/>
          <w:numId w:val="1"/>
        </w:numPr>
        <w:jc w:val="center"/>
        <w:rPr>
          <w:b/>
          <w:sz w:val="24"/>
          <w:szCs w:val="24"/>
        </w:rPr>
      </w:pPr>
      <w:r w:rsidRPr="00432A36">
        <w:rPr>
          <w:b/>
          <w:sz w:val="24"/>
          <w:szCs w:val="24"/>
        </w:rPr>
        <w:t>Загальна частина</w:t>
      </w:r>
    </w:p>
    <w:p w:rsidR="00E10C33" w:rsidRPr="00432A36" w:rsidRDefault="00E10C33" w:rsidP="00E10C33">
      <w:pPr>
        <w:ind w:left="360"/>
        <w:rPr>
          <w:b/>
          <w:sz w:val="24"/>
          <w:szCs w:val="24"/>
        </w:rPr>
      </w:pPr>
    </w:p>
    <w:p w:rsidR="00DA45D2" w:rsidRPr="00432A36" w:rsidRDefault="008F6560" w:rsidP="007F4D0C">
      <w:pPr>
        <w:spacing w:after="240"/>
        <w:ind w:firstLine="426"/>
        <w:jc w:val="both"/>
        <w:rPr>
          <w:sz w:val="24"/>
          <w:szCs w:val="24"/>
        </w:rPr>
      </w:pPr>
      <w:r w:rsidRPr="00432A36">
        <w:rPr>
          <w:sz w:val="24"/>
          <w:szCs w:val="24"/>
        </w:rPr>
        <w:t xml:space="preserve">Обґрунтований базовий рівень споживання теплової енергії закладами бюджетної сфери є основою для: </w:t>
      </w:r>
    </w:p>
    <w:p w:rsidR="00DA45D2" w:rsidRPr="00432A36" w:rsidRDefault="008F6560" w:rsidP="007F4D0C">
      <w:pPr>
        <w:pStyle w:val="a5"/>
        <w:numPr>
          <w:ilvl w:val="0"/>
          <w:numId w:val="3"/>
        </w:numPr>
        <w:spacing w:after="240"/>
        <w:ind w:left="0" w:firstLine="426"/>
        <w:jc w:val="both"/>
        <w:rPr>
          <w:sz w:val="24"/>
          <w:szCs w:val="24"/>
        </w:rPr>
      </w:pPr>
      <w:r w:rsidRPr="00432A36">
        <w:rPr>
          <w:sz w:val="24"/>
          <w:szCs w:val="24"/>
        </w:rPr>
        <w:t>планування витрат на паливно-енергетичні ресурси та визначення обґрунтованих лімітів споживання</w:t>
      </w:r>
      <w:r w:rsidR="00DA45D2" w:rsidRPr="00432A36">
        <w:rPr>
          <w:sz w:val="24"/>
          <w:szCs w:val="24"/>
        </w:rPr>
        <w:t xml:space="preserve"> паливно-енергетичних ресурсів;</w:t>
      </w:r>
    </w:p>
    <w:p w:rsidR="00DA45D2" w:rsidRPr="00432A36" w:rsidRDefault="008F6560" w:rsidP="007F4D0C">
      <w:pPr>
        <w:pStyle w:val="a5"/>
        <w:numPr>
          <w:ilvl w:val="0"/>
          <w:numId w:val="3"/>
        </w:numPr>
        <w:spacing w:after="240"/>
        <w:ind w:left="0" w:firstLine="426"/>
        <w:jc w:val="both"/>
        <w:rPr>
          <w:sz w:val="24"/>
          <w:szCs w:val="24"/>
        </w:rPr>
      </w:pPr>
      <w:r w:rsidRPr="00432A36">
        <w:rPr>
          <w:sz w:val="24"/>
          <w:szCs w:val="24"/>
        </w:rPr>
        <w:t xml:space="preserve">розрахунку економічного ефекту від впровадження заходів з підвищення ефективності енергоспоживання, зокрема </w:t>
      </w:r>
      <w:proofErr w:type="spellStart"/>
      <w:r w:rsidRPr="00432A36">
        <w:rPr>
          <w:sz w:val="24"/>
          <w:szCs w:val="24"/>
        </w:rPr>
        <w:t>термосанації</w:t>
      </w:r>
      <w:proofErr w:type="spellEnd"/>
      <w:r w:rsidRPr="00432A36">
        <w:rPr>
          <w:sz w:val="24"/>
          <w:szCs w:val="24"/>
        </w:rPr>
        <w:t xml:space="preserve">; </w:t>
      </w:r>
    </w:p>
    <w:p w:rsidR="00DA45D2" w:rsidRPr="00432A36" w:rsidRDefault="008F6560" w:rsidP="007F4D0C">
      <w:pPr>
        <w:pStyle w:val="a5"/>
        <w:numPr>
          <w:ilvl w:val="0"/>
          <w:numId w:val="3"/>
        </w:numPr>
        <w:spacing w:after="240"/>
        <w:ind w:left="0" w:firstLine="426"/>
        <w:jc w:val="both"/>
        <w:rPr>
          <w:sz w:val="24"/>
          <w:szCs w:val="24"/>
        </w:rPr>
      </w:pPr>
      <w:r w:rsidRPr="00432A36">
        <w:rPr>
          <w:sz w:val="24"/>
          <w:szCs w:val="24"/>
        </w:rPr>
        <w:t xml:space="preserve">впровадження системи стимулювання ощадного використання паливно-енергетичних ресурсів в бюджетних закладах. </w:t>
      </w:r>
    </w:p>
    <w:p w:rsidR="00430C8D" w:rsidRPr="00432A36" w:rsidRDefault="008F6560" w:rsidP="007F4D0C">
      <w:pPr>
        <w:spacing w:after="240"/>
        <w:ind w:firstLine="426"/>
        <w:jc w:val="both"/>
        <w:rPr>
          <w:sz w:val="24"/>
          <w:szCs w:val="24"/>
        </w:rPr>
      </w:pPr>
      <w:r w:rsidRPr="00432A36">
        <w:rPr>
          <w:sz w:val="24"/>
          <w:szCs w:val="24"/>
        </w:rPr>
        <w:t xml:space="preserve">Базовий рівень енергоспоживання повинен враховувати фактичний стан будівель бюджетної сфери та дотримання санітарних умов в середині приміщень. </w:t>
      </w:r>
    </w:p>
    <w:p w:rsidR="00430C8D" w:rsidRPr="00432A36" w:rsidRDefault="00430C8D" w:rsidP="007F4D0C">
      <w:pPr>
        <w:spacing w:after="240"/>
        <w:ind w:firstLine="360"/>
        <w:jc w:val="both"/>
        <w:rPr>
          <w:sz w:val="24"/>
          <w:szCs w:val="24"/>
        </w:rPr>
      </w:pPr>
      <w:r w:rsidRPr="00432A36">
        <w:rPr>
          <w:sz w:val="24"/>
          <w:szCs w:val="24"/>
        </w:rPr>
        <w:t xml:space="preserve">Основною метою застосування методики є орієнтація управлінської та господарчої діяльності установ бюджетної сфери міста на раціональне використання та економію теплової енергії, контроль виконання норм законодавства з енергозбереження. </w:t>
      </w:r>
    </w:p>
    <w:p w:rsidR="00430C8D" w:rsidRPr="00432A36" w:rsidRDefault="00430C8D" w:rsidP="007F4D0C">
      <w:pPr>
        <w:spacing w:after="240"/>
        <w:ind w:firstLine="360"/>
        <w:jc w:val="both"/>
        <w:rPr>
          <w:sz w:val="24"/>
          <w:szCs w:val="24"/>
        </w:rPr>
      </w:pPr>
      <w:r w:rsidRPr="00432A36">
        <w:rPr>
          <w:sz w:val="24"/>
          <w:szCs w:val="24"/>
        </w:rPr>
        <w:t xml:space="preserve">Головною складовою частиною оцінки ефективності енергозберігаючих заходів є визначення базового рівня споживання теплової енергії будівлями бюджетної сфери, яке складається з витрат теплової енергії на опалення, гаряче водопостачання та вентиляцію.  </w:t>
      </w:r>
    </w:p>
    <w:p w:rsidR="00430C8D" w:rsidRPr="00432A36" w:rsidRDefault="00430C8D" w:rsidP="007F4D0C">
      <w:pPr>
        <w:spacing w:after="240"/>
        <w:ind w:firstLine="360"/>
        <w:jc w:val="both"/>
        <w:rPr>
          <w:sz w:val="24"/>
          <w:szCs w:val="24"/>
        </w:rPr>
      </w:pPr>
      <w:r w:rsidRPr="00432A36">
        <w:rPr>
          <w:sz w:val="24"/>
          <w:szCs w:val="24"/>
        </w:rPr>
        <w:t xml:space="preserve">Кількість спожитої теплової енергії на потреби закладу визначається приладом обліку теплової енергії. Як правило, застосовується один прилад обліку теплової енергії при її використанні на різні потреби (опалення, гаряче водопостачання та вентиляція), що ускладнює визначення фактичного споживання різними інженерними системами закладу. </w:t>
      </w:r>
    </w:p>
    <w:p w:rsidR="00430C8D" w:rsidRPr="00432A36" w:rsidRDefault="00430C8D" w:rsidP="007F4D0C">
      <w:pPr>
        <w:spacing w:after="240"/>
        <w:ind w:firstLine="360"/>
        <w:jc w:val="both"/>
        <w:rPr>
          <w:sz w:val="24"/>
          <w:szCs w:val="24"/>
        </w:rPr>
      </w:pPr>
      <w:r w:rsidRPr="00432A36">
        <w:rPr>
          <w:sz w:val="24"/>
          <w:szCs w:val="24"/>
        </w:rPr>
        <w:t xml:space="preserve">За умови відсутності приладу обліку або виходу його з ладу нарахування за теплову енергію відбуваються відповідно до договірних навантажень.  </w:t>
      </w:r>
    </w:p>
    <w:p w:rsidR="00430C8D" w:rsidRPr="00432A36" w:rsidRDefault="00430C8D" w:rsidP="007F4D0C">
      <w:pPr>
        <w:spacing w:after="240"/>
        <w:ind w:firstLine="360"/>
        <w:jc w:val="both"/>
        <w:rPr>
          <w:sz w:val="24"/>
          <w:szCs w:val="24"/>
        </w:rPr>
      </w:pPr>
      <w:r w:rsidRPr="00432A36">
        <w:rPr>
          <w:sz w:val="24"/>
          <w:szCs w:val="24"/>
        </w:rPr>
        <w:t xml:space="preserve">В більшості закладів система механічної припливної вентиляції не працює, що є однією з причин недотримання санітарних умов в частині температури всередині приміщення та повітрообміну. </w:t>
      </w:r>
    </w:p>
    <w:p w:rsidR="00430C8D" w:rsidRPr="00432A36" w:rsidRDefault="00430C8D" w:rsidP="007F4D0C">
      <w:pPr>
        <w:spacing w:after="240"/>
        <w:ind w:firstLine="360"/>
        <w:jc w:val="both"/>
        <w:rPr>
          <w:sz w:val="24"/>
          <w:szCs w:val="24"/>
        </w:rPr>
      </w:pPr>
      <w:r w:rsidRPr="00432A36">
        <w:rPr>
          <w:sz w:val="24"/>
          <w:szCs w:val="24"/>
        </w:rPr>
        <w:t xml:space="preserve">Базовий рівень фіксує існуючий стан </w:t>
      </w:r>
      <w:proofErr w:type="spellStart"/>
      <w:r w:rsidR="00D129F8">
        <w:rPr>
          <w:sz w:val="24"/>
          <w:szCs w:val="24"/>
        </w:rPr>
        <w:t>тепло</w:t>
      </w:r>
      <w:r w:rsidR="00D129F8" w:rsidRPr="00432A36">
        <w:rPr>
          <w:sz w:val="24"/>
          <w:szCs w:val="24"/>
        </w:rPr>
        <w:t>споживання</w:t>
      </w:r>
      <w:proofErr w:type="spellEnd"/>
      <w:r w:rsidRPr="00432A36">
        <w:rPr>
          <w:sz w:val="24"/>
          <w:szCs w:val="24"/>
        </w:rPr>
        <w:t xml:space="preserve"> об’єкту за 3 роки, що передують впровадженню заходів з підвищення ефективності енергоспоживання, та коригується з урахуванням нормативних показників санітарних умов перебування людей у приміщеннях. За умови відсутності даних або впровадження інших заходів з підвищення ефективності енергоспоживання протягом зазначеного періоду даний термін може бути зменшений. </w:t>
      </w:r>
      <w:r w:rsidRPr="00432A36">
        <w:rPr>
          <w:sz w:val="24"/>
          <w:szCs w:val="24"/>
        </w:rPr>
        <w:lastRenderedPageBreak/>
        <w:t>Базовий рівень відповідає фактичному споживанню закладу за умови дотримання санітарних вимог та перевищує фактичне споживання за</w:t>
      </w:r>
      <w:bookmarkStart w:id="0" w:name="_GoBack"/>
      <w:bookmarkEnd w:id="0"/>
      <w:r w:rsidRPr="00432A36">
        <w:rPr>
          <w:sz w:val="24"/>
          <w:szCs w:val="24"/>
        </w:rPr>
        <w:t xml:space="preserve"> умови недотримання. </w:t>
      </w:r>
    </w:p>
    <w:p w:rsidR="00430C8D" w:rsidRPr="00432A36" w:rsidRDefault="00430C8D" w:rsidP="007F4D0C">
      <w:pPr>
        <w:spacing w:after="240"/>
        <w:ind w:firstLine="360"/>
        <w:jc w:val="both"/>
        <w:rPr>
          <w:sz w:val="24"/>
          <w:szCs w:val="24"/>
        </w:rPr>
      </w:pPr>
      <w:r w:rsidRPr="00432A36">
        <w:rPr>
          <w:sz w:val="24"/>
          <w:szCs w:val="24"/>
        </w:rPr>
        <w:t>Базовий рівень не повинен змінюватись протягом періоду реалізації енергоефективних проектів (окрім випадків зміни призначення будівлі, впровадження заходів, що впливають на енергоспоживання поза рамками енергоефективних проектів, суттєвої зміни кількості персоналу та відвідувачів).</w:t>
      </w:r>
    </w:p>
    <w:p w:rsidR="00430C8D" w:rsidRPr="00432A36" w:rsidRDefault="00430C8D" w:rsidP="007F4D0C">
      <w:pPr>
        <w:spacing w:after="240"/>
        <w:ind w:firstLine="360"/>
        <w:jc w:val="both"/>
        <w:rPr>
          <w:sz w:val="24"/>
          <w:szCs w:val="24"/>
        </w:rPr>
      </w:pPr>
      <w:r w:rsidRPr="00432A36">
        <w:rPr>
          <w:sz w:val="24"/>
          <w:szCs w:val="24"/>
        </w:rPr>
        <w:t xml:space="preserve">Різниця між базовим рівнем споживання теплової енергії (з врахуванням погодних умов та інших впливових факторів) та фактичним споживанням теплової енергії визначає фактичну економію або перевитрати теплової енергії за звітний період. </w:t>
      </w:r>
    </w:p>
    <w:p w:rsidR="00430C8D" w:rsidRPr="00432A36" w:rsidRDefault="00430C8D" w:rsidP="007F4D0C">
      <w:pPr>
        <w:spacing w:after="240"/>
        <w:ind w:firstLine="426"/>
        <w:jc w:val="both"/>
        <w:rPr>
          <w:sz w:val="24"/>
          <w:szCs w:val="24"/>
        </w:rPr>
      </w:pPr>
      <w:r w:rsidRPr="00432A36">
        <w:rPr>
          <w:sz w:val="24"/>
          <w:szCs w:val="24"/>
        </w:rPr>
        <w:t>Величина економії теплової енергії залежить від ефективності її використання та від кліматичних умов.</w:t>
      </w:r>
    </w:p>
    <w:p w:rsidR="008F6560" w:rsidRPr="00432A36" w:rsidRDefault="008F6560" w:rsidP="002D3676">
      <w:pPr>
        <w:jc w:val="both"/>
        <w:rPr>
          <w:sz w:val="24"/>
          <w:szCs w:val="24"/>
        </w:rPr>
      </w:pPr>
      <w:r w:rsidRPr="00432A36">
        <w:rPr>
          <w:sz w:val="24"/>
          <w:szCs w:val="24"/>
        </w:rPr>
        <w:t xml:space="preserve"> </w:t>
      </w:r>
    </w:p>
    <w:p w:rsidR="008F6560" w:rsidRPr="00432A36" w:rsidRDefault="008F6560" w:rsidP="00430C8D">
      <w:pPr>
        <w:pStyle w:val="a5"/>
        <w:numPr>
          <w:ilvl w:val="1"/>
          <w:numId w:val="8"/>
        </w:numPr>
        <w:jc w:val="both"/>
        <w:rPr>
          <w:b/>
          <w:sz w:val="24"/>
          <w:szCs w:val="24"/>
        </w:rPr>
      </w:pPr>
      <w:r w:rsidRPr="00432A36">
        <w:rPr>
          <w:b/>
          <w:sz w:val="24"/>
          <w:szCs w:val="24"/>
        </w:rPr>
        <w:t xml:space="preserve">Сфера застосування </w:t>
      </w:r>
    </w:p>
    <w:p w:rsidR="008F6560" w:rsidRPr="00432A36" w:rsidRDefault="008F6560" w:rsidP="002D3676">
      <w:pPr>
        <w:jc w:val="both"/>
        <w:rPr>
          <w:sz w:val="24"/>
          <w:szCs w:val="24"/>
        </w:rPr>
      </w:pPr>
      <w:r w:rsidRPr="00432A36">
        <w:rPr>
          <w:sz w:val="24"/>
          <w:szCs w:val="24"/>
        </w:rPr>
        <w:t xml:space="preserve"> </w:t>
      </w:r>
    </w:p>
    <w:p w:rsidR="008F6560" w:rsidRPr="00432A36" w:rsidRDefault="008F6560" w:rsidP="002D3676">
      <w:pPr>
        <w:ind w:firstLine="426"/>
        <w:jc w:val="both"/>
        <w:rPr>
          <w:sz w:val="24"/>
          <w:szCs w:val="24"/>
        </w:rPr>
      </w:pPr>
      <w:r w:rsidRPr="00432A36">
        <w:rPr>
          <w:sz w:val="24"/>
          <w:szCs w:val="24"/>
        </w:rPr>
        <w:t xml:space="preserve">Цю методику застосовують для визначення базового рівня споживання теплової енергії закладами бюджетної сфери, розрахунку заходів з підвищення ефективності використання теплової енергії та для визначення лімітів споживання теплової енергії. </w:t>
      </w:r>
    </w:p>
    <w:p w:rsidR="008F6560" w:rsidRPr="00432A36" w:rsidRDefault="008F6560" w:rsidP="002D3676">
      <w:pPr>
        <w:jc w:val="both"/>
        <w:rPr>
          <w:sz w:val="24"/>
          <w:szCs w:val="24"/>
        </w:rPr>
      </w:pPr>
    </w:p>
    <w:p w:rsidR="008F6560" w:rsidRPr="00432A36" w:rsidRDefault="008F6560" w:rsidP="00430C8D">
      <w:pPr>
        <w:pStyle w:val="a5"/>
        <w:numPr>
          <w:ilvl w:val="1"/>
          <w:numId w:val="8"/>
        </w:numPr>
        <w:jc w:val="both"/>
        <w:rPr>
          <w:b/>
          <w:sz w:val="24"/>
          <w:szCs w:val="24"/>
        </w:rPr>
      </w:pPr>
      <w:r w:rsidRPr="00432A36">
        <w:rPr>
          <w:b/>
          <w:sz w:val="24"/>
          <w:szCs w:val="24"/>
        </w:rPr>
        <w:t xml:space="preserve">Нормативні посилання </w:t>
      </w:r>
    </w:p>
    <w:p w:rsidR="008F6560" w:rsidRPr="00432A36" w:rsidRDefault="008F6560" w:rsidP="002D3676">
      <w:pPr>
        <w:jc w:val="both"/>
        <w:rPr>
          <w:sz w:val="24"/>
          <w:szCs w:val="24"/>
        </w:rPr>
      </w:pPr>
    </w:p>
    <w:p w:rsidR="008F6560" w:rsidRPr="00432A36" w:rsidRDefault="008F6560" w:rsidP="002D3676">
      <w:pPr>
        <w:spacing w:after="240"/>
        <w:jc w:val="both"/>
        <w:rPr>
          <w:sz w:val="24"/>
          <w:szCs w:val="24"/>
        </w:rPr>
      </w:pPr>
      <w:r w:rsidRPr="00432A36">
        <w:rPr>
          <w:sz w:val="24"/>
          <w:szCs w:val="24"/>
        </w:rPr>
        <w:t xml:space="preserve">У цій Методиці є посилання на такі нормативні документи: </w:t>
      </w:r>
    </w:p>
    <w:p w:rsidR="008F6560" w:rsidRPr="00432A36" w:rsidRDefault="008F6560" w:rsidP="002D3676">
      <w:pPr>
        <w:spacing w:after="240"/>
        <w:jc w:val="both"/>
        <w:rPr>
          <w:sz w:val="24"/>
          <w:szCs w:val="24"/>
        </w:rPr>
      </w:pPr>
      <w:r w:rsidRPr="00432A36">
        <w:rPr>
          <w:sz w:val="24"/>
          <w:szCs w:val="24"/>
        </w:rPr>
        <w:t xml:space="preserve">Закон України «Про енергозбереження»; </w:t>
      </w:r>
    </w:p>
    <w:p w:rsidR="008F6560" w:rsidRPr="00432A36" w:rsidRDefault="008F6560" w:rsidP="002D3676">
      <w:pPr>
        <w:spacing w:after="240"/>
        <w:jc w:val="both"/>
        <w:rPr>
          <w:sz w:val="24"/>
          <w:szCs w:val="24"/>
        </w:rPr>
      </w:pPr>
      <w:r w:rsidRPr="00432A36">
        <w:rPr>
          <w:sz w:val="24"/>
          <w:szCs w:val="24"/>
        </w:rPr>
        <w:t xml:space="preserve">Закон України «Про теплопостачання»; </w:t>
      </w:r>
    </w:p>
    <w:p w:rsidR="008F6560" w:rsidRPr="00432A36" w:rsidRDefault="008F6560" w:rsidP="002D3676">
      <w:pPr>
        <w:spacing w:after="240"/>
        <w:jc w:val="both"/>
        <w:rPr>
          <w:sz w:val="24"/>
          <w:szCs w:val="24"/>
        </w:rPr>
      </w:pPr>
      <w:r w:rsidRPr="00432A36">
        <w:rPr>
          <w:sz w:val="24"/>
          <w:szCs w:val="24"/>
        </w:rPr>
        <w:t xml:space="preserve">КТМ 204 України 244-94 Норми та вказівки по нормуванню витрат палива та теплової енергії на опалення житлових та громадських споруд, а також на господарсько-побутові потреби в Україні, затверджені наказом Державного комітету України з питань </w:t>
      </w:r>
      <w:proofErr w:type="spellStart"/>
      <w:r w:rsidRPr="00432A36">
        <w:rPr>
          <w:sz w:val="24"/>
          <w:szCs w:val="24"/>
        </w:rPr>
        <w:t>житловокомунального</w:t>
      </w:r>
      <w:proofErr w:type="spellEnd"/>
      <w:r w:rsidRPr="00432A36">
        <w:rPr>
          <w:sz w:val="24"/>
          <w:szCs w:val="24"/>
        </w:rPr>
        <w:t xml:space="preserve"> господарства України від 14 грудня 1993 р; – К.:ЗАТ «ВІПОЛ», 2001р. – 376с.; </w:t>
      </w:r>
    </w:p>
    <w:p w:rsidR="002D3676" w:rsidRPr="00432A36" w:rsidRDefault="008F6560" w:rsidP="002D3676">
      <w:pPr>
        <w:spacing w:before="240"/>
        <w:jc w:val="both"/>
        <w:rPr>
          <w:sz w:val="24"/>
          <w:szCs w:val="24"/>
        </w:rPr>
      </w:pPr>
      <w:r w:rsidRPr="00432A36">
        <w:rPr>
          <w:sz w:val="24"/>
          <w:szCs w:val="24"/>
        </w:rPr>
        <w:t xml:space="preserve">Міжгалузеві норми споживання електричної та теплової енергії для установ і організацій бюджетної сфери України, затверджені наказом Державного комітету України з енергозбереження від 25 жовтня 1999р. № 91, зареєстровані в Міністерстві юстиції України 17 березня 2000 р. за №175/4396. – К.:ЗАТ «ВІПОЛ», 2000р. – 104с.; </w:t>
      </w:r>
    </w:p>
    <w:p w:rsidR="008F6560" w:rsidRPr="00432A36" w:rsidRDefault="008F6560" w:rsidP="002D3676">
      <w:pPr>
        <w:spacing w:before="240"/>
        <w:jc w:val="both"/>
        <w:rPr>
          <w:sz w:val="24"/>
          <w:szCs w:val="24"/>
        </w:rPr>
      </w:pPr>
      <w:r w:rsidRPr="00432A36">
        <w:rPr>
          <w:sz w:val="24"/>
          <w:szCs w:val="24"/>
        </w:rPr>
        <w:t xml:space="preserve">ДСТУ 2339-94 Енергозбереження. Основні положення; </w:t>
      </w:r>
    </w:p>
    <w:p w:rsidR="008F6560" w:rsidRPr="00432A36" w:rsidRDefault="008F6560" w:rsidP="002D3676">
      <w:pPr>
        <w:spacing w:before="240"/>
        <w:jc w:val="both"/>
        <w:rPr>
          <w:sz w:val="24"/>
          <w:szCs w:val="24"/>
        </w:rPr>
      </w:pPr>
      <w:r w:rsidRPr="00432A36">
        <w:rPr>
          <w:sz w:val="24"/>
          <w:szCs w:val="24"/>
        </w:rPr>
        <w:t xml:space="preserve">ДСТУ 2420-94 </w:t>
      </w:r>
      <w:proofErr w:type="spellStart"/>
      <w:r w:rsidRPr="00432A36">
        <w:rPr>
          <w:sz w:val="24"/>
          <w:szCs w:val="24"/>
        </w:rPr>
        <w:t>Енергоощадність</w:t>
      </w:r>
      <w:proofErr w:type="spellEnd"/>
      <w:r w:rsidRPr="00432A36">
        <w:rPr>
          <w:sz w:val="24"/>
          <w:szCs w:val="24"/>
        </w:rPr>
        <w:t xml:space="preserve">. Терміни та визначення; </w:t>
      </w:r>
    </w:p>
    <w:p w:rsidR="008F6560" w:rsidRPr="00432A36" w:rsidRDefault="008F6560" w:rsidP="002D3676">
      <w:pPr>
        <w:spacing w:before="240"/>
        <w:jc w:val="both"/>
        <w:rPr>
          <w:sz w:val="24"/>
          <w:szCs w:val="24"/>
        </w:rPr>
      </w:pPr>
      <w:r w:rsidRPr="00432A36">
        <w:rPr>
          <w:sz w:val="24"/>
          <w:szCs w:val="24"/>
        </w:rPr>
        <w:t xml:space="preserve">ДСТУ 3755-98 Енергозбереження. Номенклатура показників енергоефективності та порядок їхнього внесення у нормативну документацію; </w:t>
      </w:r>
    </w:p>
    <w:p w:rsidR="008F6560" w:rsidRPr="00432A36" w:rsidRDefault="008F6560" w:rsidP="002D3676">
      <w:pPr>
        <w:jc w:val="both"/>
        <w:rPr>
          <w:sz w:val="24"/>
          <w:szCs w:val="24"/>
        </w:rPr>
      </w:pPr>
      <w:r w:rsidRPr="00432A36">
        <w:rPr>
          <w:sz w:val="24"/>
          <w:szCs w:val="24"/>
        </w:rPr>
        <w:t xml:space="preserve"> </w:t>
      </w:r>
    </w:p>
    <w:p w:rsidR="002D3676" w:rsidRPr="00432A36" w:rsidRDefault="008F6560" w:rsidP="002D3676">
      <w:pPr>
        <w:spacing w:before="240"/>
        <w:jc w:val="both"/>
        <w:rPr>
          <w:sz w:val="24"/>
          <w:szCs w:val="24"/>
        </w:rPr>
      </w:pPr>
      <w:r w:rsidRPr="00432A36">
        <w:rPr>
          <w:sz w:val="24"/>
          <w:szCs w:val="24"/>
        </w:rPr>
        <w:t xml:space="preserve">ДСТУ 2155-93 Енергозбереження. Методи визначення економічної ефективності заходів по енергозбереженню.  </w:t>
      </w:r>
    </w:p>
    <w:p w:rsidR="002D3676" w:rsidRPr="00432A36" w:rsidRDefault="008F6560" w:rsidP="00430C8D">
      <w:pPr>
        <w:pStyle w:val="a5"/>
        <w:numPr>
          <w:ilvl w:val="1"/>
          <w:numId w:val="8"/>
        </w:numPr>
        <w:spacing w:before="240"/>
        <w:jc w:val="both"/>
        <w:rPr>
          <w:b/>
          <w:sz w:val="24"/>
          <w:szCs w:val="24"/>
        </w:rPr>
      </w:pPr>
      <w:r w:rsidRPr="00432A36">
        <w:rPr>
          <w:b/>
          <w:sz w:val="24"/>
          <w:szCs w:val="24"/>
        </w:rPr>
        <w:t xml:space="preserve">Терміни та визначення понять </w:t>
      </w:r>
    </w:p>
    <w:p w:rsidR="002D3676" w:rsidRPr="00432A36" w:rsidRDefault="008F6560" w:rsidP="007F4D0C">
      <w:pPr>
        <w:spacing w:before="240"/>
        <w:ind w:firstLine="426"/>
        <w:jc w:val="both"/>
        <w:rPr>
          <w:sz w:val="24"/>
          <w:szCs w:val="24"/>
        </w:rPr>
      </w:pPr>
      <w:r w:rsidRPr="00432A36">
        <w:rPr>
          <w:sz w:val="24"/>
          <w:szCs w:val="24"/>
        </w:rPr>
        <w:lastRenderedPageBreak/>
        <w:t xml:space="preserve">Нижче подано терміни, вжиті в цій Методиці, та визначення позначених ними понять: </w:t>
      </w:r>
    </w:p>
    <w:p w:rsidR="002D3676" w:rsidRPr="00432A36" w:rsidRDefault="008F6560" w:rsidP="002D3676">
      <w:pPr>
        <w:spacing w:before="240"/>
        <w:jc w:val="both"/>
        <w:rPr>
          <w:sz w:val="24"/>
          <w:szCs w:val="24"/>
        </w:rPr>
      </w:pPr>
      <w:r w:rsidRPr="00432A36">
        <w:rPr>
          <w:b/>
          <w:sz w:val="24"/>
          <w:szCs w:val="24"/>
        </w:rPr>
        <w:t>базовий рівень споживання теплової енергії</w:t>
      </w:r>
      <w:r w:rsidRPr="00432A36">
        <w:rPr>
          <w:sz w:val="24"/>
          <w:szCs w:val="24"/>
        </w:rPr>
        <w:t xml:space="preserve"> – умовний нормативний показник споживання теплової енергії будівлями до початку впровадження заходів з підвищення ефективності енергоспоживання, скоригований з урахуванням необхідності дотримання санітарних умов перебу</w:t>
      </w:r>
      <w:r w:rsidR="002D3676" w:rsidRPr="00432A36">
        <w:rPr>
          <w:sz w:val="24"/>
          <w:szCs w:val="24"/>
        </w:rPr>
        <w:t>вання персоналу та відвідувачів;</w:t>
      </w:r>
    </w:p>
    <w:p w:rsidR="002D3676" w:rsidRPr="00432A36" w:rsidRDefault="008F6560" w:rsidP="002D3676">
      <w:pPr>
        <w:spacing w:before="240"/>
        <w:jc w:val="both"/>
        <w:rPr>
          <w:sz w:val="24"/>
          <w:szCs w:val="24"/>
        </w:rPr>
      </w:pPr>
      <w:r w:rsidRPr="00432A36">
        <w:rPr>
          <w:sz w:val="24"/>
          <w:szCs w:val="24"/>
        </w:rPr>
        <w:t xml:space="preserve"> </w:t>
      </w:r>
      <w:proofErr w:type="spellStart"/>
      <w:r w:rsidRPr="00432A36">
        <w:rPr>
          <w:b/>
          <w:sz w:val="24"/>
          <w:szCs w:val="24"/>
        </w:rPr>
        <w:t>градусо</w:t>
      </w:r>
      <w:proofErr w:type="spellEnd"/>
      <w:r w:rsidRPr="00432A36">
        <w:rPr>
          <w:b/>
          <w:sz w:val="24"/>
          <w:szCs w:val="24"/>
        </w:rPr>
        <w:t>-день</w:t>
      </w:r>
      <w:r w:rsidRPr="00432A36">
        <w:rPr>
          <w:sz w:val="24"/>
          <w:szCs w:val="24"/>
        </w:rPr>
        <w:t xml:space="preserve"> – характеристика клімату за порівняльний період; </w:t>
      </w:r>
    </w:p>
    <w:p w:rsidR="002D3676" w:rsidRPr="00432A36" w:rsidRDefault="008F6560" w:rsidP="002D3676">
      <w:pPr>
        <w:spacing w:before="240"/>
        <w:jc w:val="both"/>
        <w:rPr>
          <w:sz w:val="24"/>
          <w:szCs w:val="24"/>
        </w:rPr>
      </w:pPr>
      <w:r w:rsidRPr="00432A36">
        <w:rPr>
          <w:b/>
          <w:sz w:val="24"/>
          <w:szCs w:val="24"/>
        </w:rPr>
        <w:t>споживач теплової енергії</w:t>
      </w:r>
      <w:r w:rsidRPr="00432A36">
        <w:rPr>
          <w:sz w:val="24"/>
          <w:szCs w:val="24"/>
        </w:rPr>
        <w:t xml:space="preserve"> – юридична особа, що фінансується за рахунок коштів міського бюджету і якій належать </w:t>
      </w:r>
      <w:proofErr w:type="spellStart"/>
      <w:r w:rsidRPr="00432A36">
        <w:rPr>
          <w:sz w:val="24"/>
          <w:szCs w:val="24"/>
        </w:rPr>
        <w:t>теплоспоживаючі</w:t>
      </w:r>
      <w:proofErr w:type="spellEnd"/>
      <w:r w:rsidRPr="00432A36">
        <w:rPr>
          <w:sz w:val="24"/>
          <w:szCs w:val="24"/>
        </w:rPr>
        <w:t xml:space="preserve"> пристрої, що приєднані до системи </w:t>
      </w:r>
      <w:proofErr w:type="spellStart"/>
      <w:r w:rsidRPr="00432A36">
        <w:rPr>
          <w:sz w:val="24"/>
          <w:szCs w:val="24"/>
        </w:rPr>
        <w:t>теплоспоживання</w:t>
      </w:r>
      <w:proofErr w:type="spellEnd"/>
      <w:r w:rsidRPr="00432A36">
        <w:rPr>
          <w:sz w:val="24"/>
          <w:szCs w:val="24"/>
        </w:rPr>
        <w:t xml:space="preserve">;  </w:t>
      </w:r>
    </w:p>
    <w:p w:rsidR="002D3676" w:rsidRPr="00432A36" w:rsidRDefault="008F6560" w:rsidP="002D3676">
      <w:pPr>
        <w:spacing w:before="240"/>
        <w:jc w:val="both"/>
        <w:rPr>
          <w:sz w:val="24"/>
          <w:szCs w:val="24"/>
        </w:rPr>
      </w:pPr>
      <w:r w:rsidRPr="00432A36">
        <w:rPr>
          <w:b/>
          <w:sz w:val="24"/>
          <w:szCs w:val="24"/>
        </w:rPr>
        <w:t>прилад обліку теплової   енергії</w:t>
      </w:r>
      <w:r w:rsidRPr="00432A36">
        <w:rPr>
          <w:sz w:val="24"/>
          <w:szCs w:val="24"/>
        </w:rPr>
        <w:t xml:space="preserve">  –  засіб вимірювальної   техніки,    що    має   нормовані метрологічні характеристики і тип якого занесений до Державного реєстру засобів  вимірювальної техніки, на основі показань якого визначається обсяг спожитої теплової енергії;  </w:t>
      </w:r>
    </w:p>
    <w:p w:rsidR="008F6560" w:rsidRPr="00432A36" w:rsidRDefault="008F6560" w:rsidP="002D3676">
      <w:pPr>
        <w:spacing w:before="240"/>
        <w:jc w:val="both"/>
        <w:rPr>
          <w:sz w:val="24"/>
          <w:szCs w:val="24"/>
        </w:rPr>
      </w:pPr>
      <w:r w:rsidRPr="00432A36">
        <w:rPr>
          <w:b/>
          <w:sz w:val="24"/>
          <w:szCs w:val="24"/>
        </w:rPr>
        <w:t>моніторинг споживання паливно-енергетичних ресурсів (далі - моніторинг)</w:t>
      </w:r>
      <w:r w:rsidRPr="00432A36">
        <w:rPr>
          <w:sz w:val="24"/>
          <w:szCs w:val="24"/>
        </w:rPr>
        <w:t xml:space="preserve"> – вид діяльності, направлений на збір та аналіз даних, що дає змогу зафіксувати кількісні показники ефективності використання паливно-енергетичних ресурсів, відслідковувати тенденції динаміки споживання паливно-енергетичних ресурсів, </w:t>
      </w:r>
      <w:proofErr w:type="spellStart"/>
      <w:r w:rsidRPr="00432A36">
        <w:rPr>
          <w:sz w:val="24"/>
          <w:szCs w:val="24"/>
        </w:rPr>
        <w:t>оперативно</w:t>
      </w:r>
      <w:proofErr w:type="spellEnd"/>
      <w:r w:rsidRPr="00432A36">
        <w:rPr>
          <w:sz w:val="24"/>
          <w:szCs w:val="24"/>
        </w:rPr>
        <w:t xml:space="preserve"> виявляти результати дії на об’єкти різноманітних процесів і факторів, здійснювати прогнозування </w:t>
      </w:r>
      <w:proofErr w:type="spellStart"/>
      <w:r w:rsidRPr="00432A36">
        <w:rPr>
          <w:sz w:val="24"/>
          <w:szCs w:val="24"/>
        </w:rPr>
        <w:t>теплоспоживання</w:t>
      </w:r>
      <w:proofErr w:type="spellEnd"/>
      <w:r w:rsidRPr="00432A36">
        <w:rPr>
          <w:sz w:val="24"/>
          <w:szCs w:val="24"/>
        </w:rPr>
        <w:t xml:space="preserve">. </w:t>
      </w:r>
    </w:p>
    <w:p w:rsidR="002D3676" w:rsidRPr="00432A36" w:rsidRDefault="002D3676" w:rsidP="002D3676">
      <w:pPr>
        <w:jc w:val="both"/>
        <w:rPr>
          <w:sz w:val="24"/>
          <w:szCs w:val="24"/>
        </w:rPr>
      </w:pPr>
    </w:p>
    <w:p w:rsidR="008F6560" w:rsidRPr="00432A36" w:rsidRDefault="008F6560" w:rsidP="00430C8D">
      <w:pPr>
        <w:pStyle w:val="a5"/>
        <w:numPr>
          <w:ilvl w:val="1"/>
          <w:numId w:val="8"/>
        </w:numPr>
        <w:jc w:val="both"/>
        <w:rPr>
          <w:b/>
          <w:sz w:val="24"/>
          <w:szCs w:val="24"/>
        </w:rPr>
      </w:pPr>
      <w:r w:rsidRPr="00432A36">
        <w:rPr>
          <w:b/>
          <w:sz w:val="24"/>
          <w:szCs w:val="24"/>
        </w:rPr>
        <w:t xml:space="preserve">Познаки та скорочення </w:t>
      </w:r>
    </w:p>
    <w:p w:rsidR="008F6560" w:rsidRPr="00432A36" w:rsidRDefault="008F6560" w:rsidP="002D3676">
      <w:pPr>
        <w:jc w:val="both"/>
        <w:rPr>
          <w:sz w:val="24"/>
          <w:szCs w:val="24"/>
        </w:rPr>
      </w:pPr>
      <w:r w:rsidRPr="00432A36">
        <w:rPr>
          <w:sz w:val="24"/>
          <w:szCs w:val="24"/>
        </w:rPr>
        <w:t xml:space="preserve"> </w:t>
      </w:r>
    </w:p>
    <w:p w:rsidR="008F6560" w:rsidRPr="00432A36" w:rsidRDefault="008F6560" w:rsidP="002D3676">
      <w:pPr>
        <w:jc w:val="both"/>
        <w:rPr>
          <w:sz w:val="24"/>
          <w:szCs w:val="24"/>
        </w:rPr>
      </w:pPr>
      <w:r w:rsidRPr="00432A36">
        <w:rPr>
          <w:b/>
          <w:sz w:val="24"/>
          <w:szCs w:val="24"/>
        </w:rPr>
        <w:t>ГВП</w:t>
      </w:r>
      <w:r w:rsidRPr="00432A36">
        <w:rPr>
          <w:sz w:val="24"/>
          <w:szCs w:val="24"/>
        </w:rPr>
        <w:t xml:space="preserve"> – гаряче водопостачання; </w:t>
      </w:r>
    </w:p>
    <w:p w:rsidR="008F6560" w:rsidRPr="00432A36" w:rsidRDefault="008F6560" w:rsidP="002D3676">
      <w:pPr>
        <w:jc w:val="both"/>
        <w:rPr>
          <w:sz w:val="24"/>
          <w:szCs w:val="24"/>
        </w:rPr>
      </w:pPr>
      <w:r w:rsidRPr="00432A36">
        <w:rPr>
          <w:b/>
          <w:sz w:val="24"/>
          <w:szCs w:val="24"/>
        </w:rPr>
        <w:t>ГД</w:t>
      </w:r>
      <w:r w:rsidRPr="00432A36">
        <w:rPr>
          <w:sz w:val="24"/>
          <w:szCs w:val="24"/>
        </w:rPr>
        <w:t xml:space="preserve"> – </w:t>
      </w:r>
      <w:proofErr w:type="spellStart"/>
      <w:r w:rsidRPr="00432A36">
        <w:rPr>
          <w:sz w:val="24"/>
          <w:szCs w:val="24"/>
        </w:rPr>
        <w:t>градусо</w:t>
      </w:r>
      <w:proofErr w:type="spellEnd"/>
      <w:r w:rsidRPr="00432A36">
        <w:rPr>
          <w:sz w:val="24"/>
          <w:szCs w:val="24"/>
        </w:rPr>
        <w:t xml:space="preserve">-дні; </w:t>
      </w:r>
    </w:p>
    <w:p w:rsidR="00C947C4" w:rsidRPr="00432A36" w:rsidRDefault="008F6560" w:rsidP="00A3204A">
      <w:pPr>
        <w:jc w:val="both"/>
        <w:rPr>
          <w:sz w:val="24"/>
          <w:szCs w:val="24"/>
        </w:rPr>
      </w:pPr>
      <w:r w:rsidRPr="00432A36">
        <w:rPr>
          <w:b/>
          <w:sz w:val="24"/>
          <w:szCs w:val="24"/>
        </w:rPr>
        <w:t>СТП</w:t>
      </w:r>
      <w:r w:rsidRPr="00432A36">
        <w:rPr>
          <w:sz w:val="24"/>
          <w:szCs w:val="24"/>
        </w:rPr>
        <w:t xml:space="preserve"> – системи теплопостачання. </w:t>
      </w:r>
    </w:p>
    <w:p w:rsidR="00A3204A" w:rsidRPr="00432A36" w:rsidRDefault="00A3204A" w:rsidP="00A3204A">
      <w:pPr>
        <w:jc w:val="both"/>
        <w:rPr>
          <w:sz w:val="24"/>
          <w:szCs w:val="24"/>
        </w:rPr>
      </w:pPr>
    </w:p>
    <w:p w:rsidR="008F6560" w:rsidRPr="00432A36" w:rsidRDefault="008F6560" w:rsidP="00E10C33">
      <w:pPr>
        <w:pStyle w:val="a5"/>
        <w:numPr>
          <w:ilvl w:val="0"/>
          <w:numId w:val="8"/>
        </w:numPr>
        <w:spacing w:after="240"/>
        <w:ind w:left="0" w:firstLine="426"/>
        <w:jc w:val="center"/>
        <w:rPr>
          <w:b/>
          <w:sz w:val="24"/>
          <w:szCs w:val="24"/>
        </w:rPr>
      </w:pPr>
      <w:r w:rsidRPr="00432A36">
        <w:rPr>
          <w:b/>
          <w:sz w:val="24"/>
          <w:szCs w:val="24"/>
        </w:rPr>
        <w:t>Розрахунок базового рівня споживання теплової енергії</w:t>
      </w:r>
    </w:p>
    <w:p w:rsidR="0044507E" w:rsidRPr="00432A36" w:rsidRDefault="00E10C33" w:rsidP="00C10681">
      <w:pPr>
        <w:pStyle w:val="a5"/>
        <w:numPr>
          <w:ilvl w:val="1"/>
          <w:numId w:val="8"/>
        </w:numPr>
        <w:spacing w:after="240"/>
        <w:ind w:left="0" w:firstLine="0"/>
        <w:jc w:val="both"/>
        <w:rPr>
          <w:b/>
          <w:sz w:val="24"/>
          <w:szCs w:val="24"/>
          <w:lang w:val="uk-UA"/>
        </w:rPr>
      </w:pPr>
      <w:r w:rsidRPr="00432A36">
        <w:rPr>
          <w:b/>
          <w:sz w:val="24"/>
          <w:szCs w:val="24"/>
          <w:lang w:val="uk-UA"/>
        </w:rPr>
        <w:t>Загальний розрахунок базового рівня споживання теплової енергії закладом</w:t>
      </w:r>
    </w:p>
    <w:p w:rsidR="0044507E" w:rsidRPr="00432A36" w:rsidRDefault="0044507E" w:rsidP="0044507E">
      <w:pPr>
        <w:rPr>
          <w:sz w:val="24"/>
          <w:szCs w:val="24"/>
          <w:lang w:val="uk-UA"/>
        </w:rPr>
      </w:pPr>
      <w:r w:rsidRPr="00432A36">
        <w:rPr>
          <w:sz w:val="24"/>
          <w:szCs w:val="24"/>
          <w:lang w:val="uk-UA"/>
        </w:rPr>
        <w:t>Щомісячний базовий рівень енергоспоживання визначається як:</w:t>
      </w:r>
    </w:p>
    <w:p w:rsidR="0044507E" w:rsidRPr="00432A36" w:rsidRDefault="0044507E" w:rsidP="0044507E">
      <w:pPr>
        <w:rPr>
          <w:i/>
          <w:sz w:val="24"/>
          <w:szCs w:val="24"/>
          <w:lang w:val="uk-UA"/>
        </w:rPr>
      </w:pPr>
    </w:p>
    <w:p w:rsidR="0044507E" w:rsidRPr="00432A36" w:rsidRDefault="0044507E" w:rsidP="0044507E">
      <w:pPr>
        <w:tabs>
          <w:tab w:val="center" w:pos="4536"/>
          <w:tab w:val="right" w:pos="9072"/>
        </w:tabs>
        <w:ind w:firstLine="708"/>
        <w:rPr>
          <w:i/>
          <w:sz w:val="24"/>
          <w:szCs w:val="24"/>
          <w:lang w:val="uk-UA"/>
        </w:rPr>
      </w:pPr>
      <w:r w:rsidRPr="00432A36">
        <w:rPr>
          <w:i/>
          <w:sz w:val="24"/>
          <w:szCs w:val="24"/>
          <w:lang w:val="uk-UA"/>
        </w:rPr>
        <w:tab/>
      </w:r>
      <w:proofErr w:type="spellStart"/>
      <w:r w:rsidRPr="00432A36">
        <w:rPr>
          <w:i/>
          <w:sz w:val="24"/>
          <w:szCs w:val="24"/>
          <w:lang w:val="uk-UA"/>
        </w:rPr>
        <w:t>Qб</w:t>
      </w:r>
      <w:proofErr w:type="spellEnd"/>
      <w:r w:rsidRPr="00432A36">
        <w:rPr>
          <w:i/>
          <w:sz w:val="24"/>
          <w:szCs w:val="24"/>
          <w:lang w:val="uk-UA"/>
        </w:rPr>
        <w:t xml:space="preserve"> і= </w:t>
      </w:r>
      <w:proofErr w:type="spellStart"/>
      <w:r w:rsidRPr="00432A36">
        <w:rPr>
          <w:i/>
          <w:sz w:val="24"/>
          <w:szCs w:val="24"/>
          <w:lang w:val="uk-UA"/>
        </w:rPr>
        <w:t>Qб</w:t>
      </w:r>
      <w:proofErr w:type="spellEnd"/>
      <w:r w:rsidRPr="00432A36">
        <w:rPr>
          <w:i/>
          <w:sz w:val="24"/>
          <w:szCs w:val="24"/>
          <w:lang w:val="uk-UA"/>
        </w:rPr>
        <w:t xml:space="preserve"> і </w:t>
      </w:r>
      <w:proofErr w:type="spellStart"/>
      <w:r w:rsidRPr="00432A36">
        <w:rPr>
          <w:i/>
          <w:sz w:val="24"/>
          <w:szCs w:val="24"/>
          <w:lang w:val="uk-UA"/>
        </w:rPr>
        <w:t>оп</w:t>
      </w:r>
      <w:proofErr w:type="spellEnd"/>
      <w:r w:rsidRPr="00432A36">
        <w:rPr>
          <w:i/>
          <w:sz w:val="24"/>
          <w:szCs w:val="24"/>
          <w:lang w:val="uk-UA"/>
        </w:rPr>
        <w:t xml:space="preserve"> +</w:t>
      </w:r>
      <w:proofErr w:type="spellStart"/>
      <w:r w:rsidRPr="00432A36">
        <w:rPr>
          <w:i/>
          <w:sz w:val="24"/>
          <w:szCs w:val="24"/>
          <w:lang w:val="uk-UA"/>
        </w:rPr>
        <w:t>Qб</w:t>
      </w:r>
      <w:proofErr w:type="spellEnd"/>
      <w:r w:rsidRPr="00432A36">
        <w:rPr>
          <w:i/>
          <w:sz w:val="24"/>
          <w:szCs w:val="24"/>
          <w:lang w:val="uk-UA"/>
        </w:rPr>
        <w:t xml:space="preserve"> і </w:t>
      </w:r>
      <w:proofErr w:type="spellStart"/>
      <w:r w:rsidRPr="00432A36">
        <w:rPr>
          <w:i/>
          <w:sz w:val="24"/>
          <w:szCs w:val="24"/>
          <w:lang w:val="uk-UA"/>
        </w:rPr>
        <w:t>гвп</w:t>
      </w:r>
      <w:proofErr w:type="spellEnd"/>
      <w:r w:rsidRPr="00432A36">
        <w:rPr>
          <w:i/>
          <w:sz w:val="24"/>
          <w:szCs w:val="24"/>
          <w:lang w:val="uk-UA"/>
        </w:rPr>
        <w:t xml:space="preserve"> +</w:t>
      </w:r>
      <w:proofErr w:type="spellStart"/>
      <w:r w:rsidRPr="00432A36">
        <w:rPr>
          <w:i/>
          <w:sz w:val="24"/>
          <w:szCs w:val="24"/>
          <w:lang w:val="uk-UA"/>
        </w:rPr>
        <w:t>Qб</w:t>
      </w:r>
      <w:proofErr w:type="spellEnd"/>
      <w:r w:rsidRPr="00432A36">
        <w:rPr>
          <w:i/>
          <w:sz w:val="24"/>
          <w:szCs w:val="24"/>
          <w:lang w:val="uk-UA"/>
        </w:rPr>
        <w:t xml:space="preserve"> і </w:t>
      </w:r>
      <w:proofErr w:type="spellStart"/>
      <w:r w:rsidRPr="00432A36">
        <w:rPr>
          <w:i/>
          <w:sz w:val="24"/>
          <w:szCs w:val="24"/>
          <w:lang w:val="uk-UA"/>
        </w:rPr>
        <w:t>вент</w:t>
      </w:r>
      <w:proofErr w:type="spellEnd"/>
      <w:r w:rsidRPr="00432A36">
        <w:rPr>
          <w:i/>
          <w:sz w:val="24"/>
          <w:szCs w:val="24"/>
          <w:lang w:val="uk-UA"/>
        </w:rPr>
        <w:t xml:space="preserve">  , </w:t>
      </w:r>
      <w:r w:rsidRPr="00432A36">
        <w:rPr>
          <w:i/>
          <w:sz w:val="24"/>
          <w:szCs w:val="24"/>
          <w:lang w:val="uk-UA"/>
        </w:rPr>
        <w:tab/>
        <w:t>(1)</w:t>
      </w:r>
    </w:p>
    <w:p w:rsidR="0044507E" w:rsidRPr="00432A36" w:rsidRDefault="0044507E" w:rsidP="0044507E">
      <w:pPr>
        <w:rPr>
          <w:sz w:val="24"/>
          <w:szCs w:val="24"/>
          <w:lang w:val="uk-UA"/>
        </w:rPr>
      </w:pPr>
    </w:p>
    <w:p w:rsidR="0044507E" w:rsidRPr="00432A36" w:rsidRDefault="0044507E" w:rsidP="0044507E">
      <w:pPr>
        <w:rPr>
          <w:sz w:val="24"/>
          <w:szCs w:val="24"/>
          <w:lang w:val="uk-UA"/>
        </w:rPr>
      </w:pPr>
      <w:r w:rsidRPr="00432A36">
        <w:rPr>
          <w:sz w:val="24"/>
          <w:szCs w:val="24"/>
          <w:lang w:val="uk-UA"/>
        </w:rPr>
        <w:t xml:space="preserve">де </w:t>
      </w:r>
      <w:proofErr w:type="spellStart"/>
      <w:r w:rsidRPr="00432A36">
        <w:rPr>
          <w:i/>
          <w:sz w:val="24"/>
          <w:szCs w:val="24"/>
          <w:lang w:val="uk-UA"/>
        </w:rPr>
        <w:t>Q</w:t>
      </w:r>
      <w:r w:rsidRPr="00432A36">
        <w:rPr>
          <w:i/>
          <w:sz w:val="24"/>
          <w:szCs w:val="24"/>
          <w:vertAlign w:val="subscript"/>
          <w:lang w:val="uk-UA"/>
        </w:rPr>
        <w:t>б</w:t>
      </w:r>
      <w:proofErr w:type="spellEnd"/>
      <w:r w:rsidRPr="00432A36">
        <w:rPr>
          <w:i/>
          <w:sz w:val="24"/>
          <w:szCs w:val="24"/>
          <w:vertAlign w:val="subscript"/>
          <w:lang w:val="uk-UA"/>
        </w:rPr>
        <w:t xml:space="preserve"> і</w:t>
      </w:r>
      <w:r w:rsidRPr="00432A36">
        <w:rPr>
          <w:i/>
          <w:sz w:val="24"/>
          <w:szCs w:val="24"/>
          <w:vertAlign w:val="superscript"/>
          <w:lang w:val="uk-UA"/>
        </w:rPr>
        <w:t xml:space="preserve"> </w:t>
      </w:r>
      <w:r w:rsidRPr="00432A36">
        <w:rPr>
          <w:sz w:val="24"/>
          <w:szCs w:val="24"/>
          <w:lang w:val="uk-UA"/>
        </w:rPr>
        <w:t xml:space="preserve"> – базовий рівень споживання теплової енергії закладу, </w:t>
      </w:r>
      <w:proofErr w:type="spellStart"/>
      <w:r w:rsidRPr="00432A36">
        <w:rPr>
          <w:i/>
          <w:iCs/>
          <w:sz w:val="24"/>
          <w:szCs w:val="24"/>
          <w:lang w:val="uk-UA"/>
        </w:rPr>
        <w:t>Гкал</w:t>
      </w:r>
      <w:proofErr w:type="spellEnd"/>
      <w:r w:rsidRPr="00432A36">
        <w:rPr>
          <w:i/>
          <w:iCs/>
          <w:sz w:val="24"/>
          <w:szCs w:val="24"/>
          <w:lang w:val="uk-UA"/>
        </w:rPr>
        <w:t>/місяць</w:t>
      </w:r>
      <w:r w:rsidRPr="00432A36">
        <w:rPr>
          <w:sz w:val="24"/>
          <w:szCs w:val="24"/>
          <w:lang w:val="uk-UA"/>
        </w:rPr>
        <w:t>;</w:t>
      </w:r>
    </w:p>
    <w:p w:rsidR="0044507E" w:rsidRPr="00432A36" w:rsidRDefault="0044507E" w:rsidP="00C10681">
      <w:pPr>
        <w:jc w:val="both"/>
        <w:rPr>
          <w:sz w:val="24"/>
          <w:szCs w:val="24"/>
          <w:lang w:val="uk-UA"/>
        </w:rPr>
      </w:pPr>
      <w:r w:rsidRPr="00432A36">
        <w:rPr>
          <w:i/>
          <w:sz w:val="24"/>
          <w:szCs w:val="24"/>
          <w:lang w:val="uk-UA"/>
        </w:rPr>
        <w:t>i</w:t>
      </w:r>
      <w:r w:rsidRPr="00432A36">
        <w:rPr>
          <w:sz w:val="24"/>
          <w:szCs w:val="24"/>
          <w:lang w:val="uk-UA"/>
        </w:rPr>
        <w:t xml:space="preserve"> – місяць, для якого розраховується базовий рівень;</w:t>
      </w:r>
    </w:p>
    <w:p w:rsidR="0044507E" w:rsidRPr="00432A36" w:rsidRDefault="0044507E" w:rsidP="00C10681">
      <w:pPr>
        <w:jc w:val="both"/>
        <w:rPr>
          <w:sz w:val="24"/>
          <w:szCs w:val="24"/>
          <w:lang w:val="uk-UA"/>
        </w:rPr>
      </w:pPr>
      <w:proofErr w:type="spellStart"/>
      <w:r w:rsidRPr="00432A36">
        <w:rPr>
          <w:i/>
          <w:sz w:val="24"/>
          <w:szCs w:val="24"/>
          <w:lang w:val="uk-UA"/>
        </w:rPr>
        <w:t>Q</w:t>
      </w:r>
      <w:r w:rsidRPr="00432A36">
        <w:rPr>
          <w:i/>
          <w:sz w:val="24"/>
          <w:szCs w:val="24"/>
          <w:vertAlign w:val="subscript"/>
          <w:lang w:val="uk-UA"/>
        </w:rPr>
        <w:t>б</w:t>
      </w:r>
      <w:proofErr w:type="spellEnd"/>
      <w:r w:rsidRPr="00432A36">
        <w:rPr>
          <w:i/>
          <w:sz w:val="24"/>
          <w:szCs w:val="24"/>
          <w:vertAlign w:val="subscript"/>
          <w:lang w:val="uk-UA"/>
        </w:rPr>
        <w:t xml:space="preserve"> і</w:t>
      </w:r>
      <w:r w:rsidRPr="00432A36">
        <w:rPr>
          <w:i/>
          <w:sz w:val="24"/>
          <w:szCs w:val="24"/>
          <w:vertAlign w:val="superscript"/>
          <w:lang w:val="uk-UA"/>
        </w:rPr>
        <w:t xml:space="preserve"> </w:t>
      </w:r>
      <w:proofErr w:type="spellStart"/>
      <w:r w:rsidRPr="00432A36">
        <w:rPr>
          <w:i/>
          <w:sz w:val="24"/>
          <w:szCs w:val="24"/>
          <w:vertAlign w:val="superscript"/>
          <w:lang w:val="uk-UA"/>
        </w:rPr>
        <w:t>оп</w:t>
      </w:r>
      <w:proofErr w:type="spellEnd"/>
      <w:r w:rsidRPr="00432A36">
        <w:rPr>
          <w:i/>
          <w:sz w:val="24"/>
          <w:szCs w:val="24"/>
          <w:vertAlign w:val="superscript"/>
          <w:lang w:val="uk-UA"/>
        </w:rPr>
        <w:t xml:space="preserve"> </w:t>
      </w:r>
      <w:r w:rsidRPr="00432A36">
        <w:rPr>
          <w:sz w:val="24"/>
          <w:szCs w:val="24"/>
          <w:lang w:val="uk-UA"/>
        </w:rPr>
        <w:t xml:space="preserve"> – базовий рівень споживання теплової енергії на потреби опалення, </w:t>
      </w:r>
      <w:proofErr w:type="spellStart"/>
      <w:r w:rsidRPr="00432A36">
        <w:rPr>
          <w:i/>
          <w:iCs/>
          <w:sz w:val="24"/>
          <w:szCs w:val="24"/>
          <w:lang w:val="uk-UA"/>
        </w:rPr>
        <w:t>Гкал</w:t>
      </w:r>
      <w:proofErr w:type="spellEnd"/>
      <w:r w:rsidRPr="00432A36">
        <w:rPr>
          <w:i/>
          <w:iCs/>
          <w:sz w:val="24"/>
          <w:szCs w:val="24"/>
          <w:lang w:val="uk-UA"/>
        </w:rPr>
        <w:t>/місяць</w:t>
      </w:r>
      <w:r w:rsidRPr="00432A36">
        <w:rPr>
          <w:sz w:val="24"/>
          <w:szCs w:val="24"/>
          <w:lang w:val="uk-UA"/>
        </w:rPr>
        <w:t>;</w:t>
      </w:r>
    </w:p>
    <w:p w:rsidR="0044507E" w:rsidRPr="00432A36" w:rsidRDefault="0044507E" w:rsidP="00C10681">
      <w:pPr>
        <w:jc w:val="both"/>
        <w:rPr>
          <w:sz w:val="24"/>
          <w:szCs w:val="24"/>
          <w:lang w:val="uk-UA"/>
        </w:rPr>
      </w:pPr>
      <w:proofErr w:type="spellStart"/>
      <w:r w:rsidRPr="00432A36">
        <w:rPr>
          <w:i/>
          <w:sz w:val="24"/>
          <w:szCs w:val="24"/>
          <w:lang w:val="uk-UA"/>
        </w:rPr>
        <w:t>Q</w:t>
      </w:r>
      <w:r w:rsidRPr="00432A36">
        <w:rPr>
          <w:i/>
          <w:sz w:val="24"/>
          <w:szCs w:val="24"/>
          <w:vertAlign w:val="subscript"/>
          <w:lang w:val="uk-UA"/>
        </w:rPr>
        <w:t>бі</w:t>
      </w:r>
      <w:proofErr w:type="spellEnd"/>
      <w:r w:rsidRPr="00432A36">
        <w:rPr>
          <w:i/>
          <w:sz w:val="24"/>
          <w:szCs w:val="24"/>
          <w:vertAlign w:val="superscript"/>
          <w:lang w:val="uk-UA"/>
        </w:rPr>
        <w:t xml:space="preserve"> </w:t>
      </w:r>
      <w:proofErr w:type="spellStart"/>
      <w:r w:rsidRPr="00432A36">
        <w:rPr>
          <w:i/>
          <w:sz w:val="24"/>
          <w:szCs w:val="24"/>
          <w:vertAlign w:val="superscript"/>
          <w:lang w:val="uk-UA"/>
        </w:rPr>
        <w:t>гвп</w:t>
      </w:r>
      <w:proofErr w:type="spellEnd"/>
      <w:r w:rsidRPr="00432A36">
        <w:rPr>
          <w:i/>
          <w:sz w:val="24"/>
          <w:szCs w:val="24"/>
          <w:lang w:val="uk-UA"/>
        </w:rPr>
        <w:softHyphen/>
      </w:r>
      <w:r w:rsidRPr="00432A36">
        <w:rPr>
          <w:i/>
          <w:sz w:val="24"/>
          <w:szCs w:val="24"/>
          <w:lang w:val="uk-UA"/>
        </w:rPr>
        <w:softHyphen/>
      </w:r>
      <w:r w:rsidRPr="00432A36">
        <w:rPr>
          <w:i/>
          <w:sz w:val="24"/>
          <w:szCs w:val="24"/>
          <w:lang w:val="uk-UA"/>
        </w:rPr>
        <w:softHyphen/>
      </w:r>
      <w:r w:rsidRPr="00432A36">
        <w:rPr>
          <w:sz w:val="24"/>
          <w:szCs w:val="24"/>
          <w:lang w:val="uk-UA"/>
        </w:rPr>
        <w:t xml:space="preserve"> – базовий рівень споживання теплової енергії на потреби гарячого водопостачання, </w:t>
      </w:r>
      <w:proofErr w:type="spellStart"/>
      <w:r w:rsidRPr="00432A36">
        <w:rPr>
          <w:i/>
          <w:iCs/>
          <w:sz w:val="24"/>
          <w:szCs w:val="24"/>
          <w:lang w:val="uk-UA"/>
        </w:rPr>
        <w:t>Гкал</w:t>
      </w:r>
      <w:proofErr w:type="spellEnd"/>
      <w:r w:rsidRPr="00432A36">
        <w:rPr>
          <w:i/>
          <w:iCs/>
          <w:sz w:val="24"/>
          <w:szCs w:val="24"/>
          <w:lang w:val="uk-UA"/>
        </w:rPr>
        <w:t>/місяць</w:t>
      </w:r>
      <w:r w:rsidRPr="00432A36">
        <w:rPr>
          <w:sz w:val="24"/>
          <w:szCs w:val="24"/>
          <w:lang w:val="uk-UA"/>
        </w:rPr>
        <w:t>;</w:t>
      </w:r>
    </w:p>
    <w:p w:rsidR="0044507E" w:rsidRPr="00432A36" w:rsidRDefault="0044507E" w:rsidP="00C10681">
      <w:pPr>
        <w:jc w:val="both"/>
        <w:rPr>
          <w:sz w:val="24"/>
          <w:szCs w:val="24"/>
          <w:lang w:val="uk-UA"/>
        </w:rPr>
      </w:pPr>
      <w:proofErr w:type="spellStart"/>
      <w:r w:rsidRPr="00432A36">
        <w:rPr>
          <w:i/>
          <w:sz w:val="24"/>
          <w:szCs w:val="24"/>
          <w:lang w:val="uk-UA"/>
        </w:rPr>
        <w:t>Q</w:t>
      </w:r>
      <w:r w:rsidRPr="00432A36">
        <w:rPr>
          <w:i/>
          <w:sz w:val="24"/>
          <w:szCs w:val="24"/>
          <w:vertAlign w:val="subscript"/>
          <w:lang w:val="uk-UA"/>
        </w:rPr>
        <w:t>бі</w:t>
      </w:r>
      <w:proofErr w:type="spellEnd"/>
      <w:r w:rsidRPr="00432A36">
        <w:rPr>
          <w:i/>
          <w:sz w:val="24"/>
          <w:szCs w:val="24"/>
          <w:vertAlign w:val="superscript"/>
          <w:lang w:val="uk-UA"/>
        </w:rPr>
        <w:t xml:space="preserve"> </w:t>
      </w:r>
      <w:proofErr w:type="spellStart"/>
      <w:r w:rsidRPr="00432A36">
        <w:rPr>
          <w:i/>
          <w:sz w:val="24"/>
          <w:szCs w:val="24"/>
          <w:vertAlign w:val="superscript"/>
          <w:lang w:val="uk-UA"/>
        </w:rPr>
        <w:t>вент</w:t>
      </w:r>
      <w:proofErr w:type="spellEnd"/>
      <w:r w:rsidRPr="00432A36">
        <w:rPr>
          <w:i/>
          <w:sz w:val="24"/>
          <w:szCs w:val="24"/>
          <w:lang w:val="uk-UA"/>
        </w:rPr>
        <w:softHyphen/>
      </w:r>
      <w:r w:rsidRPr="00432A36">
        <w:rPr>
          <w:i/>
          <w:sz w:val="24"/>
          <w:szCs w:val="24"/>
          <w:lang w:val="uk-UA"/>
        </w:rPr>
        <w:softHyphen/>
      </w:r>
      <w:r w:rsidRPr="00432A36">
        <w:rPr>
          <w:i/>
          <w:sz w:val="24"/>
          <w:szCs w:val="24"/>
          <w:lang w:val="uk-UA"/>
        </w:rPr>
        <w:softHyphen/>
      </w:r>
      <w:r w:rsidRPr="00432A36">
        <w:rPr>
          <w:sz w:val="24"/>
          <w:szCs w:val="24"/>
          <w:lang w:val="uk-UA"/>
        </w:rPr>
        <w:t xml:space="preserve"> – базовий рівень споживання теплової енергії на потреби вентиляції, </w:t>
      </w:r>
      <w:proofErr w:type="spellStart"/>
      <w:r w:rsidRPr="00432A36">
        <w:rPr>
          <w:i/>
          <w:iCs/>
          <w:sz w:val="24"/>
          <w:szCs w:val="24"/>
          <w:lang w:val="uk-UA"/>
        </w:rPr>
        <w:t>Гкал</w:t>
      </w:r>
      <w:proofErr w:type="spellEnd"/>
      <w:r w:rsidRPr="00432A36">
        <w:rPr>
          <w:i/>
          <w:iCs/>
          <w:sz w:val="24"/>
          <w:szCs w:val="24"/>
          <w:lang w:val="uk-UA"/>
        </w:rPr>
        <w:t>/місяць</w:t>
      </w:r>
      <w:r w:rsidRPr="00432A36">
        <w:rPr>
          <w:sz w:val="24"/>
          <w:szCs w:val="24"/>
          <w:lang w:val="uk-UA"/>
        </w:rPr>
        <w:t>.</w:t>
      </w:r>
    </w:p>
    <w:p w:rsidR="0044507E" w:rsidRPr="00432A36" w:rsidRDefault="0044507E" w:rsidP="0044507E">
      <w:pPr>
        <w:rPr>
          <w:sz w:val="24"/>
          <w:szCs w:val="24"/>
          <w:lang w:val="uk-UA"/>
        </w:rPr>
      </w:pPr>
    </w:p>
    <w:p w:rsidR="0044507E" w:rsidRPr="00432A36" w:rsidRDefault="0044507E" w:rsidP="00C10681">
      <w:pPr>
        <w:jc w:val="both"/>
        <w:rPr>
          <w:sz w:val="24"/>
          <w:szCs w:val="24"/>
          <w:lang w:val="uk-UA"/>
        </w:rPr>
      </w:pPr>
      <w:r w:rsidRPr="00432A36">
        <w:rPr>
          <w:sz w:val="24"/>
          <w:szCs w:val="24"/>
          <w:lang w:val="uk-UA"/>
        </w:rPr>
        <w:t>Базовий рівень споживання теплової енергії розраховується виходячи з:</w:t>
      </w:r>
    </w:p>
    <w:p w:rsidR="0044507E" w:rsidRPr="00432A36" w:rsidRDefault="0044507E" w:rsidP="0044507E">
      <w:pPr>
        <w:pStyle w:val="a5"/>
        <w:numPr>
          <w:ilvl w:val="0"/>
          <w:numId w:val="12"/>
        </w:numPr>
        <w:ind w:left="0" w:firstLine="360"/>
        <w:rPr>
          <w:sz w:val="24"/>
          <w:szCs w:val="24"/>
          <w:lang w:val="uk-UA"/>
        </w:rPr>
      </w:pPr>
      <w:r w:rsidRPr="00432A36">
        <w:rPr>
          <w:sz w:val="24"/>
          <w:szCs w:val="24"/>
          <w:lang w:val="uk-UA"/>
        </w:rPr>
        <w:t>Даних про фактичне споживання теплової енергії за попередні 3 (три) календарних роки.</w:t>
      </w:r>
    </w:p>
    <w:p w:rsidR="0044507E" w:rsidRPr="00432A36" w:rsidRDefault="0044507E" w:rsidP="00C10681">
      <w:pPr>
        <w:pStyle w:val="a5"/>
        <w:numPr>
          <w:ilvl w:val="0"/>
          <w:numId w:val="12"/>
        </w:numPr>
        <w:ind w:left="0" w:firstLine="360"/>
        <w:jc w:val="both"/>
        <w:rPr>
          <w:sz w:val="24"/>
          <w:szCs w:val="24"/>
          <w:lang w:val="uk-UA"/>
        </w:rPr>
      </w:pPr>
      <w:r w:rsidRPr="00432A36">
        <w:rPr>
          <w:sz w:val="24"/>
          <w:szCs w:val="24"/>
          <w:lang w:val="uk-UA"/>
        </w:rPr>
        <w:t>Даних про проектне теплове навантаження на опалення, вентиляцію та гаряче водопостачання.</w:t>
      </w:r>
    </w:p>
    <w:p w:rsidR="0044507E" w:rsidRPr="00432A36" w:rsidRDefault="0044507E" w:rsidP="0044507E">
      <w:pPr>
        <w:pStyle w:val="a5"/>
        <w:numPr>
          <w:ilvl w:val="0"/>
          <w:numId w:val="12"/>
        </w:numPr>
        <w:ind w:left="0" w:firstLine="360"/>
        <w:rPr>
          <w:sz w:val="24"/>
          <w:szCs w:val="24"/>
          <w:lang w:val="uk-UA"/>
        </w:rPr>
      </w:pPr>
      <w:r w:rsidRPr="00432A36">
        <w:rPr>
          <w:sz w:val="24"/>
          <w:szCs w:val="24"/>
          <w:lang w:val="uk-UA"/>
        </w:rPr>
        <w:t>Договорів на теплопостачання.</w:t>
      </w:r>
    </w:p>
    <w:p w:rsidR="0044507E" w:rsidRPr="00432A36" w:rsidRDefault="0044507E" w:rsidP="0044507E">
      <w:pPr>
        <w:pStyle w:val="a5"/>
        <w:numPr>
          <w:ilvl w:val="0"/>
          <w:numId w:val="12"/>
        </w:numPr>
        <w:ind w:left="0" w:firstLine="360"/>
        <w:rPr>
          <w:sz w:val="24"/>
          <w:szCs w:val="24"/>
          <w:lang w:val="uk-UA"/>
        </w:rPr>
      </w:pPr>
      <w:r w:rsidRPr="00432A36">
        <w:rPr>
          <w:sz w:val="24"/>
          <w:szCs w:val="24"/>
          <w:lang w:val="uk-UA"/>
        </w:rPr>
        <w:t>Енергетичних паспортів та сертифікатів.</w:t>
      </w:r>
    </w:p>
    <w:p w:rsidR="0044507E" w:rsidRPr="00432A36" w:rsidRDefault="0044507E" w:rsidP="0044507E">
      <w:pPr>
        <w:pStyle w:val="a5"/>
        <w:numPr>
          <w:ilvl w:val="0"/>
          <w:numId w:val="12"/>
        </w:numPr>
        <w:ind w:left="0" w:firstLine="360"/>
        <w:rPr>
          <w:sz w:val="24"/>
          <w:szCs w:val="24"/>
          <w:lang w:val="uk-UA"/>
        </w:rPr>
      </w:pPr>
      <w:r w:rsidRPr="00432A36">
        <w:rPr>
          <w:sz w:val="24"/>
          <w:szCs w:val="24"/>
          <w:lang w:val="uk-UA"/>
        </w:rPr>
        <w:lastRenderedPageBreak/>
        <w:t xml:space="preserve">Енергетичних аудитів. </w:t>
      </w:r>
    </w:p>
    <w:p w:rsidR="0044507E" w:rsidRPr="00432A36" w:rsidRDefault="0044507E" w:rsidP="0044507E">
      <w:pPr>
        <w:rPr>
          <w:sz w:val="24"/>
          <w:szCs w:val="24"/>
          <w:lang w:val="uk-UA"/>
        </w:rPr>
      </w:pPr>
      <w:bookmarkStart w:id="1" w:name="_Toc350330785"/>
    </w:p>
    <w:p w:rsidR="0044507E" w:rsidRPr="00432A36" w:rsidRDefault="0044507E" w:rsidP="00C10681">
      <w:pPr>
        <w:jc w:val="both"/>
        <w:rPr>
          <w:b/>
          <w:sz w:val="24"/>
          <w:szCs w:val="24"/>
          <w:lang w:val="uk-UA"/>
        </w:rPr>
      </w:pPr>
      <w:r w:rsidRPr="00432A36">
        <w:rPr>
          <w:b/>
          <w:sz w:val="24"/>
          <w:szCs w:val="24"/>
          <w:lang w:val="uk-UA"/>
        </w:rPr>
        <w:t>2.2. Розрахунок базового рівня споживання теплової енергії на потреби гарячого водопостачання</w:t>
      </w:r>
      <w:bookmarkEnd w:id="1"/>
    </w:p>
    <w:p w:rsidR="0044507E" w:rsidRPr="00432A36" w:rsidRDefault="0044507E" w:rsidP="0044507E">
      <w:pPr>
        <w:rPr>
          <w:sz w:val="24"/>
          <w:szCs w:val="24"/>
          <w:lang w:val="uk-UA"/>
        </w:rPr>
      </w:pPr>
    </w:p>
    <w:p w:rsidR="0044507E" w:rsidRPr="00432A36" w:rsidRDefault="0044507E" w:rsidP="00C10681">
      <w:pPr>
        <w:ind w:firstLine="426"/>
        <w:jc w:val="both"/>
        <w:rPr>
          <w:sz w:val="24"/>
          <w:szCs w:val="24"/>
          <w:lang w:val="uk-UA"/>
        </w:rPr>
      </w:pPr>
      <w:r w:rsidRPr="00432A36">
        <w:rPr>
          <w:sz w:val="24"/>
          <w:szCs w:val="24"/>
          <w:lang w:val="uk-UA"/>
        </w:rPr>
        <w:t xml:space="preserve">За відсутності окремого вузла обліку теплової енергії на гаряче водопостачання та за наявності інформації про нарахування за спожиту теплову енергію на потреби гарячого водопостачання щомісячний базовий рівень споживання теплової енергії на потреби гарячого водопостачання для всіх місяців року визначається як: </w:t>
      </w:r>
    </w:p>
    <w:p w:rsidR="0044507E" w:rsidRPr="00432A36" w:rsidRDefault="0044507E" w:rsidP="0044507E">
      <w:pPr>
        <w:rPr>
          <w:sz w:val="24"/>
          <w:szCs w:val="24"/>
          <w:lang w:val="uk-UA"/>
        </w:rPr>
      </w:pPr>
    </w:p>
    <w:p w:rsidR="0044507E" w:rsidRPr="00432A36" w:rsidRDefault="0044507E" w:rsidP="0044507E">
      <w:pPr>
        <w:tabs>
          <w:tab w:val="center" w:pos="4536"/>
          <w:tab w:val="right" w:pos="9072"/>
        </w:tabs>
        <w:ind w:firstLine="708"/>
        <w:rPr>
          <w:i/>
          <w:sz w:val="24"/>
          <w:szCs w:val="24"/>
          <w:lang w:val="uk-UA"/>
        </w:rPr>
      </w:pPr>
      <w:r w:rsidRPr="00432A36">
        <w:rPr>
          <w:i/>
          <w:sz w:val="24"/>
          <w:szCs w:val="24"/>
          <w:lang w:val="uk-UA"/>
        </w:rPr>
        <w:tab/>
      </w:r>
      <w:r w:rsidRPr="00432A36">
        <w:rPr>
          <w:i/>
          <w:position w:val="-30"/>
          <w:sz w:val="24"/>
          <w:szCs w:val="24"/>
          <w:lang w:val="uk-UA"/>
        </w:rPr>
        <w:object w:dxaOrig="24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7.5pt" o:ole="">
            <v:imagedata r:id="rId8" o:title=""/>
          </v:shape>
          <o:OLEObject Type="Embed" ProgID="Equation.3" ShapeID="_x0000_i1025" DrawAspect="Content" ObjectID="_1594015011" r:id="rId9"/>
        </w:object>
      </w:r>
      <w:r w:rsidRPr="00432A36">
        <w:rPr>
          <w:i/>
          <w:sz w:val="24"/>
          <w:szCs w:val="24"/>
          <w:lang w:val="uk-UA"/>
        </w:rPr>
        <w:t>,</w:t>
      </w:r>
      <w:r w:rsidRPr="00432A36">
        <w:rPr>
          <w:i/>
          <w:sz w:val="24"/>
          <w:szCs w:val="24"/>
          <w:lang w:val="uk-UA"/>
        </w:rPr>
        <w:tab/>
        <w:t>(2)</w:t>
      </w:r>
      <w:r w:rsidRPr="00432A36">
        <w:rPr>
          <w:i/>
          <w:sz w:val="24"/>
          <w:szCs w:val="24"/>
          <w:lang w:val="uk-UA"/>
        </w:rPr>
        <w:tab/>
      </w:r>
      <w:r w:rsidRPr="00432A36">
        <w:rPr>
          <w:i/>
          <w:sz w:val="24"/>
          <w:szCs w:val="24"/>
          <w:lang w:val="uk-UA"/>
        </w:rPr>
        <w:tab/>
      </w:r>
    </w:p>
    <w:p w:rsidR="0044507E" w:rsidRPr="00432A36" w:rsidRDefault="0044507E" w:rsidP="00C10681">
      <w:pPr>
        <w:jc w:val="both"/>
        <w:rPr>
          <w:sz w:val="24"/>
          <w:szCs w:val="24"/>
          <w:lang w:val="uk-UA"/>
        </w:rPr>
      </w:pPr>
      <w:r w:rsidRPr="00432A36">
        <w:rPr>
          <w:sz w:val="24"/>
          <w:szCs w:val="24"/>
          <w:lang w:val="uk-UA"/>
        </w:rPr>
        <w:t xml:space="preserve">де </w:t>
      </w:r>
      <w:r w:rsidRPr="00432A36">
        <w:rPr>
          <w:position w:val="-12"/>
          <w:sz w:val="24"/>
          <w:szCs w:val="24"/>
          <w:lang w:val="uk-UA"/>
        </w:rPr>
        <w:object w:dxaOrig="460" w:dyaOrig="380">
          <v:shape id="_x0000_i1026" type="#_x0000_t75" style="width:22.5pt;height:19.5pt" o:ole="">
            <v:imagedata r:id="rId10" o:title=""/>
          </v:shape>
          <o:OLEObject Type="Embed" ProgID="Equation.3" ShapeID="_x0000_i1026" DrawAspect="Content" ObjectID="_1594015012" r:id="rId11"/>
        </w:object>
      </w:r>
      <w:r w:rsidRPr="00432A36">
        <w:rPr>
          <w:sz w:val="24"/>
          <w:szCs w:val="24"/>
          <w:lang w:val="uk-UA"/>
        </w:rPr>
        <w:t xml:space="preserve">– базовий рівень споживання теплової енергії на потреби гарячого водопостачання, </w:t>
      </w:r>
      <w:proofErr w:type="spellStart"/>
      <w:r w:rsidRPr="00432A36">
        <w:rPr>
          <w:i/>
          <w:iCs/>
          <w:sz w:val="24"/>
          <w:szCs w:val="24"/>
          <w:lang w:val="uk-UA"/>
        </w:rPr>
        <w:t>Гкал</w:t>
      </w:r>
      <w:proofErr w:type="spellEnd"/>
      <w:r w:rsidRPr="00432A36">
        <w:rPr>
          <w:i/>
          <w:iCs/>
          <w:sz w:val="24"/>
          <w:szCs w:val="24"/>
          <w:lang w:val="uk-UA"/>
        </w:rPr>
        <w:t>/місяць</w:t>
      </w:r>
      <w:r w:rsidRPr="00432A36">
        <w:rPr>
          <w:sz w:val="24"/>
          <w:szCs w:val="24"/>
          <w:lang w:val="uk-UA"/>
        </w:rPr>
        <w:t>;</w:t>
      </w:r>
    </w:p>
    <w:p w:rsidR="0044507E" w:rsidRPr="00432A36" w:rsidRDefault="0044507E" w:rsidP="00C10681">
      <w:pPr>
        <w:jc w:val="both"/>
        <w:rPr>
          <w:sz w:val="24"/>
          <w:szCs w:val="24"/>
          <w:lang w:val="uk-UA"/>
        </w:rPr>
      </w:pPr>
      <w:r w:rsidRPr="00432A36">
        <w:rPr>
          <w:position w:val="-10"/>
          <w:sz w:val="24"/>
          <w:szCs w:val="24"/>
          <w:lang w:val="uk-UA"/>
        </w:rPr>
        <w:object w:dxaOrig="340" w:dyaOrig="360">
          <v:shape id="_x0000_i1027" type="#_x0000_t75" style="width:15pt;height:17.25pt" o:ole="">
            <v:imagedata r:id="rId12" o:title=""/>
          </v:shape>
          <o:OLEObject Type="Embed" ProgID="Equation.3" ShapeID="_x0000_i1027" DrawAspect="Content" ObjectID="_1594015013" r:id="rId13"/>
        </w:object>
      </w:r>
      <w:r w:rsidRPr="00432A36">
        <w:rPr>
          <w:sz w:val="24"/>
          <w:szCs w:val="24"/>
          <w:lang w:val="uk-UA"/>
        </w:rPr>
        <w:t>– коефіцієнт, що враховує збільшення витрат теплової енергії на гаряче водопостачання в опалювальний період ,</w:t>
      </w:r>
      <w:r w:rsidRPr="00432A36">
        <w:rPr>
          <w:position w:val="-10"/>
          <w:sz w:val="24"/>
          <w:szCs w:val="24"/>
          <w:lang w:val="uk-UA"/>
        </w:rPr>
        <w:object w:dxaOrig="340" w:dyaOrig="360">
          <v:shape id="_x0000_i1028" type="#_x0000_t75" style="width:15pt;height:17.25pt" o:ole="">
            <v:imagedata r:id="rId12" o:title=""/>
          </v:shape>
          <o:OLEObject Type="Embed" ProgID="Equation.3" ShapeID="_x0000_i1028" DrawAspect="Content" ObjectID="_1594015014" r:id="rId14"/>
        </w:object>
      </w:r>
      <w:r w:rsidRPr="00432A36">
        <w:rPr>
          <w:sz w:val="24"/>
          <w:szCs w:val="24"/>
          <w:lang w:val="uk-UA"/>
        </w:rPr>
        <w:t xml:space="preserve">=1,25,  в </w:t>
      </w:r>
      <w:proofErr w:type="spellStart"/>
      <w:r w:rsidRPr="00432A36">
        <w:rPr>
          <w:sz w:val="24"/>
          <w:szCs w:val="24"/>
          <w:lang w:val="uk-UA"/>
        </w:rPr>
        <w:t>міжопалювальний</w:t>
      </w:r>
      <w:proofErr w:type="spellEnd"/>
      <w:r w:rsidRPr="00432A36">
        <w:rPr>
          <w:sz w:val="24"/>
          <w:szCs w:val="24"/>
          <w:lang w:val="uk-UA"/>
        </w:rPr>
        <w:t xml:space="preserve"> </w:t>
      </w:r>
      <w:r w:rsidRPr="00432A36">
        <w:rPr>
          <w:position w:val="-10"/>
          <w:sz w:val="24"/>
          <w:szCs w:val="24"/>
          <w:lang w:val="uk-UA"/>
        </w:rPr>
        <w:object w:dxaOrig="340" w:dyaOrig="360">
          <v:shape id="_x0000_i1029" type="#_x0000_t75" style="width:15pt;height:17.25pt" o:ole="">
            <v:imagedata r:id="rId12" o:title=""/>
          </v:shape>
          <o:OLEObject Type="Embed" ProgID="Equation.3" ShapeID="_x0000_i1029" DrawAspect="Content" ObjectID="_1594015015" r:id="rId15"/>
        </w:object>
      </w:r>
      <w:r w:rsidRPr="00432A36">
        <w:rPr>
          <w:sz w:val="24"/>
          <w:szCs w:val="24"/>
          <w:lang w:val="uk-UA"/>
        </w:rPr>
        <w:t>=1.</w:t>
      </w:r>
    </w:p>
    <w:p w:rsidR="0044507E" w:rsidRPr="00432A36" w:rsidRDefault="0044507E" w:rsidP="00C10681">
      <w:pPr>
        <w:jc w:val="both"/>
        <w:rPr>
          <w:sz w:val="24"/>
          <w:szCs w:val="24"/>
          <w:lang w:val="uk-UA"/>
        </w:rPr>
      </w:pPr>
      <w:r w:rsidRPr="00432A36">
        <w:rPr>
          <w:position w:val="-14"/>
          <w:sz w:val="24"/>
          <w:szCs w:val="24"/>
          <w:lang w:val="uk-UA"/>
        </w:rPr>
        <w:object w:dxaOrig="499" w:dyaOrig="400">
          <v:shape id="_x0000_i1030" type="#_x0000_t75" style="width:27pt;height:19.5pt" o:ole="">
            <v:imagedata r:id="rId16" o:title=""/>
          </v:shape>
          <o:OLEObject Type="Embed" ProgID="Equation.3" ShapeID="_x0000_i1030" DrawAspect="Content" ObjectID="_1594015016" r:id="rId17"/>
        </w:object>
      </w:r>
      <w:r w:rsidRPr="00432A36">
        <w:rPr>
          <w:sz w:val="24"/>
          <w:szCs w:val="24"/>
          <w:lang w:val="uk-UA"/>
        </w:rPr>
        <w:t xml:space="preserve"> – кількість робочих днів в місяці, для якого визначається базовий рівень споживання теплової енергії;</w:t>
      </w:r>
    </w:p>
    <w:p w:rsidR="0044507E" w:rsidRPr="00432A36" w:rsidRDefault="0044507E" w:rsidP="00C10681">
      <w:pPr>
        <w:jc w:val="both"/>
        <w:rPr>
          <w:sz w:val="24"/>
          <w:szCs w:val="24"/>
          <w:lang w:val="uk-UA"/>
        </w:rPr>
      </w:pPr>
      <w:r w:rsidRPr="00432A36">
        <w:rPr>
          <w:i/>
          <w:sz w:val="24"/>
          <w:szCs w:val="24"/>
          <w:lang w:val="uk-UA"/>
        </w:rPr>
        <w:t>n</w:t>
      </w:r>
      <w:r w:rsidRPr="00432A36">
        <w:rPr>
          <w:sz w:val="24"/>
          <w:szCs w:val="24"/>
          <w:lang w:val="uk-UA"/>
        </w:rPr>
        <w:t xml:space="preserve"> – кількість місяців, по яким осереднювалось споживання теплової енергії на гаряче водопостачання; </w:t>
      </w:r>
    </w:p>
    <w:p w:rsidR="0044507E" w:rsidRPr="00432A36" w:rsidRDefault="0044507E" w:rsidP="00C10681">
      <w:pPr>
        <w:jc w:val="both"/>
        <w:rPr>
          <w:sz w:val="24"/>
          <w:szCs w:val="24"/>
          <w:lang w:val="uk-UA"/>
        </w:rPr>
      </w:pPr>
      <w:r w:rsidRPr="00432A36">
        <w:rPr>
          <w:position w:val="-12"/>
          <w:sz w:val="24"/>
          <w:szCs w:val="24"/>
          <w:lang w:val="uk-UA"/>
        </w:rPr>
        <w:object w:dxaOrig="460" w:dyaOrig="380">
          <v:shape id="_x0000_i1031" type="#_x0000_t75" style="width:22.5pt;height:19.5pt" o:ole="">
            <v:imagedata r:id="rId18" o:title=""/>
          </v:shape>
          <o:OLEObject Type="Embed" ProgID="Equation.3" ShapeID="_x0000_i1031" DrawAspect="Content" ObjectID="_1594015017" r:id="rId19"/>
        </w:object>
      </w:r>
      <w:r w:rsidRPr="00432A36">
        <w:rPr>
          <w:sz w:val="24"/>
          <w:szCs w:val="24"/>
          <w:lang w:val="uk-UA"/>
        </w:rPr>
        <w:t xml:space="preserve"> – споживання теплової енергії відповідно до нарахувань за </w:t>
      </w:r>
      <w:r w:rsidRPr="00432A36">
        <w:rPr>
          <w:i/>
          <w:sz w:val="24"/>
          <w:szCs w:val="24"/>
          <w:lang w:val="uk-UA"/>
        </w:rPr>
        <w:t>i</w:t>
      </w:r>
      <w:r w:rsidRPr="00432A36">
        <w:rPr>
          <w:sz w:val="24"/>
          <w:szCs w:val="24"/>
          <w:lang w:val="uk-UA"/>
        </w:rPr>
        <w:t>-</w:t>
      </w:r>
      <w:proofErr w:type="spellStart"/>
      <w:r w:rsidRPr="00432A36">
        <w:rPr>
          <w:sz w:val="24"/>
          <w:szCs w:val="24"/>
          <w:lang w:val="uk-UA"/>
        </w:rPr>
        <w:t>тий</w:t>
      </w:r>
      <w:proofErr w:type="spellEnd"/>
      <w:r w:rsidRPr="00432A36">
        <w:rPr>
          <w:sz w:val="24"/>
          <w:szCs w:val="24"/>
          <w:lang w:val="uk-UA"/>
        </w:rPr>
        <w:t xml:space="preserve"> місяць, </w:t>
      </w:r>
      <w:proofErr w:type="spellStart"/>
      <w:r w:rsidRPr="00432A36">
        <w:rPr>
          <w:i/>
          <w:iCs/>
          <w:sz w:val="24"/>
          <w:szCs w:val="24"/>
          <w:lang w:val="uk-UA"/>
        </w:rPr>
        <w:t>Гкал</w:t>
      </w:r>
      <w:proofErr w:type="spellEnd"/>
      <w:r w:rsidRPr="00432A36">
        <w:rPr>
          <w:i/>
          <w:iCs/>
          <w:sz w:val="24"/>
          <w:szCs w:val="24"/>
          <w:lang w:val="uk-UA"/>
        </w:rPr>
        <w:t>/місяць</w:t>
      </w:r>
      <w:r w:rsidRPr="00432A36">
        <w:rPr>
          <w:sz w:val="24"/>
          <w:szCs w:val="24"/>
          <w:lang w:val="uk-UA"/>
        </w:rPr>
        <w:t>;</w:t>
      </w:r>
    </w:p>
    <w:p w:rsidR="0044507E" w:rsidRPr="00432A36" w:rsidRDefault="0044507E" w:rsidP="00C10681">
      <w:pPr>
        <w:jc w:val="both"/>
        <w:rPr>
          <w:sz w:val="24"/>
          <w:szCs w:val="24"/>
          <w:lang w:val="uk-UA"/>
        </w:rPr>
      </w:pPr>
      <w:r w:rsidRPr="00432A36">
        <w:rPr>
          <w:position w:val="-12"/>
          <w:sz w:val="24"/>
          <w:szCs w:val="24"/>
          <w:lang w:val="uk-UA"/>
        </w:rPr>
        <w:object w:dxaOrig="499" w:dyaOrig="380">
          <v:shape id="_x0000_i1032" type="#_x0000_t75" style="width:27pt;height:19.5pt" o:ole="">
            <v:imagedata r:id="rId20" o:title=""/>
          </v:shape>
          <o:OLEObject Type="Embed" ProgID="Equation.3" ShapeID="_x0000_i1032" DrawAspect="Content" ObjectID="_1594015018" r:id="rId21"/>
        </w:object>
      </w:r>
      <w:r w:rsidRPr="00432A36">
        <w:rPr>
          <w:sz w:val="24"/>
          <w:szCs w:val="24"/>
          <w:lang w:val="uk-UA"/>
        </w:rPr>
        <w:t xml:space="preserve">– кількість робочих днів в </w:t>
      </w:r>
      <w:r w:rsidRPr="00432A36">
        <w:rPr>
          <w:i/>
          <w:sz w:val="24"/>
          <w:szCs w:val="24"/>
          <w:lang w:val="uk-UA"/>
        </w:rPr>
        <w:t>i</w:t>
      </w:r>
      <w:r w:rsidRPr="00432A36">
        <w:rPr>
          <w:sz w:val="24"/>
          <w:szCs w:val="24"/>
          <w:lang w:val="uk-UA"/>
        </w:rPr>
        <w:t>-тому місяці, протягом яких відбувалося гаряче водопостачання (до робочих днів не відносяться період канікул в загальноосвітніх навчальних закладах);</w:t>
      </w:r>
    </w:p>
    <w:p w:rsidR="0044507E" w:rsidRPr="00432A36" w:rsidRDefault="0044507E" w:rsidP="0044507E">
      <w:pPr>
        <w:rPr>
          <w:b/>
          <w:sz w:val="24"/>
          <w:szCs w:val="24"/>
          <w:lang w:val="uk-UA"/>
        </w:rPr>
      </w:pPr>
    </w:p>
    <w:p w:rsidR="0044507E" w:rsidRPr="00432A36" w:rsidRDefault="0044507E" w:rsidP="00C10681">
      <w:pPr>
        <w:ind w:firstLine="426"/>
        <w:jc w:val="both"/>
        <w:rPr>
          <w:sz w:val="24"/>
          <w:szCs w:val="24"/>
          <w:lang w:val="uk-UA"/>
        </w:rPr>
      </w:pPr>
      <w:r w:rsidRPr="00432A36">
        <w:rPr>
          <w:sz w:val="24"/>
          <w:szCs w:val="24"/>
          <w:lang w:val="uk-UA"/>
        </w:rPr>
        <w:t xml:space="preserve">За наявності інформації щодо </w:t>
      </w:r>
      <w:proofErr w:type="spellStart"/>
      <w:r w:rsidRPr="00432A36">
        <w:rPr>
          <w:sz w:val="24"/>
          <w:szCs w:val="24"/>
          <w:lang w:val="uk-UA"/>
        </w:rPr>
        <w:t>подобового</w:t>
      </w:r>
      <w:proofErr w:type="spellEnd"/>
      <w:r w:rsidRPr="00432A36">
        <w:rPr>
          <w:sz w:val="24"/>
          <w:szCs w:val="24"/>
          <w:lang w:val="uk-UA"/>
        </w:rPr>
        <w:t xml:space="preserve"> або щотижневого споживання теплової енергії в неопалювальний період базовий рівень </w:t>
      </w:r>
      <w:proofErr w:type="spellStart"/>
      <w:r w:rsidRPr="00432A36">
        <w:rPr>
          <w:sz w:val="24"/>
          <w:szCs w:val="24"/>
          <w:lang w:val="uk-UA"/>
        </w:rPr>
        <w:t>теплоспоживання</w:t>
      </w:r>
      <w:proofErr w:type="spellEnd"/>
      <w:r w:rsidRPr="00432A36">
        <w:rPr>
          <w:sz w:val="24"/>
          <w:szCs w:val="24"/>
          <w:lang w:val="uk-UA"/>
        </w:rPr>
        <w:t xml:space="preserve"> на потреби гарячого водопостачання для всіх місяців у </w:t>
      </w:r>
      <w:proofErr w:type="spellStart"/>
      <w:r w:rsidRPr="00432A36">
        <w:rPr>
          <w:sz w:val="24"/>
          <w:szCs w:val="24"/>
          <w:lang w:val="uk-UA"/>
        </w:rPr>
        <w:t>Гкал</w:t>
      </w:r>
      <w:proofErr w:type="spellEnd"/>
      <w:r w:rsidRPr="00432A36">
        <w:rPr>
          <w:sz w:val="24"/>
          <w:szCs w:val="24"/>
          <w:lang w:val="uk-UA"/>
        </w:rPr>
        <w:t>/місяць визначається за формулою:</w:t>
      </w:r>
    </w:p>
    <w:p w:rsidR="0044507E" w:rsidRPr="00432A36" w:rsidRDefault="0044507E" w:rsidP="0044507E">
      <w:pPr>
        <w:rPr>
          <w:sz w:val="24"/>
          <w:szCs w:val="24"/>
          <w:lang w:val="uk-UA"/>
        </w:rPr>
      </w:pPr>
    </w:p>
    <w:p w:rsidR="0044507E" w:rsidRPr="00432A36" w:rsidRDefault="0044507E" w:rsidP="0044507E">
      <w:pPr>
        <w:tabs>
          <w:tab w:val="center" w:pos="4536"/>
          <w:tab w:val="right" w:pos="9072"/>
        </w:tabs>
        <w:ind w:firstLine="708"/>
        <w:rPr>
          <w:i/>
          <w:sz w:val="24"/>
          <w:szCs w:val="24"/>
          <w:lang w:val="uk-UA"/>
        </w:rPr>
      </w:pPr>
      <w:r w:rsidRPr="00432A36">
        <w:rPr>
          <w:i/>
          <w:sz w:val="24"/>
          <w:szCs w:val="24"/>
          <w:lang w:val="uk-UA"/>
        </w:rPr>
        <w:tab/>
      </w:r>
      <w:r w:rsidRPr="00432A36">
        <w:rPr>
          <w:i/>
          <w:position w:val="-32"/>
          <w:sz w:val="24"/>
          <w:szCs w:val="24"/>
          <w:lang w:val="uk-UA"/>
        </w:rPr>
        <w:object w:dxaOrig="2500" w:dyaOrig="760">
          <v:shape id="_x0000_i1033" type="#_x0000_t75" style="width:126.75pt;height:37.5pt" o:ole="">
            <v:imagedata r:id="rId22" o:title=""/>
          </v:shape>
          <o:OLEObject Type="Embed" ProgID="Equation.3" ShapeID="_x0000_i1033" DrawAspect="Content" ObjectID="_1594015019" r:id="rId23"/>
        </w:object>
      </w:r>
      <w:r w:rsidRPr="00432A36">
        <w:rPr>
          <w:i/>
          <w:sz w:val="24"/>
          <w:szCs w:val="24"/>
          <w:lang w:val="uk-UA"/>
        </w:rPr>
        <w:t>,</w:t>
      </w:r>
      <w:r w:rsidRPr="00432A36">
        <w:rPr>
          <w:i/>
          <w:sz w:val="24"/>
          <w:szCs w:val="24"/>
          <w:lang w:val="uk-UA"/>
        </w:rPr>
        <w:tab/>
        <w:t>(3)</w:t>
      </w:r>
    </w:p>
    <w:p w:rsidR="0044507E" w:rsidRPr="00432A36" w:rsidRDefault="0044507E" w:rsidP="0044507E">
      <w:pPr>
        <w:rPr>
          <w:sz w:val="24"/>
          <w:szCs w:val="24"/>
          <w:lang w:val="uk-UA"/>
        </w:rPr>
      </w:pPr>
    </w:p>
    <w:p w:rsidR="0044507E" w:rsidRPr="00432A36" w:rsidRDefault="0044507E" w:rsidP="0044507E">
      <w:pPr>
        <w:rPr>
          <w:sz w:val="24"/>
          <w:szCs w:val="24"/>
          <w:lang w:val="uk-UA"/>
        </w:rPr>
      </w:pPr>
      <w:r w:rsidRPr="00432A36">
        <w:rPr>
          <w:sz w:val="24"/>
          <w:szCs w:val="24"/>
          <w:lang w:val="uk-UA"/>
        </w:rPr>
        <w:t xml:space="preserve">де </w:t>
      </w:r>
      <w:r w:rsidRPr="00432A36">
        <w:rPr>
          <w:position w:val="-12"/>
          <w:sz w:val="24"/>
          <w:szCs w:val="24"/>
          <w:lang w:val="uk-UA"/>
        </w:rPr>
        <w:object w:dxaOrig="460" w:dyaOrig="380">
          <v:shape id="_x0000_i1034" type="#_x0000_t75" style="width:22.5pt;height:19.5pt" o:ole="">
            <v:imagedata r:id="rId24" o:title=""/>
          </v:shape>
          <o:OLEObject Type="Embed" ProgID="Equation.3" ShapeID="_x0000_i1034" DrawAspect="Content" ObjectID="_1594015020" r:id="rId25"/>
        </w:object>
      </w:r>
      <w:r w:rsidRPr="00432A36">
        <w:rPr>
          <w:sz w:val="24"/>
          <w:szCs w:val="24"/>
          <w:lang w:val="uk-UA"/>
        </w:rPr>
        <w:t xml:space="preserve">– базовий рівень споживання теплової енергії на потреби гарячого водопостачання, </w:t>
      </w:r>
      <w:proofErr w:type="spellStart"/>
      <w:r w:rsidRPr="00432A36">
        <w:rPr>
          <w:i/>
          <w:iCs/>
          <w:sz w:val="24"/>
          <w:szCs w:val="24"/>
          <w:lang w:val="uk-UA"/>
        </w:rPr>
        <w:t>Гкал</w:t>
      </w:r>
      <w:proofErr w:type="spellEnd"/>
      <w:r w:rsidRPr="00432A36">
        <w:rPr>
          <w:i/>
          <w:iCs/>
          <w:sz w:val="24"/>
          <w:szCs w:val="24"/>
          <w:lang w:val="uk-UA"/>
        </w:rPr>
        <w:t>/місяць</w:t>
      </w:r>
      <w:r w:rsidRPr="00432A36">
        <w:rPr>
          <w:sz w:val="24"/>
          <w:szCs w:val="24"/>
          <w:lang w:val="uk-UA"/>
        </w:rPr>
        <w:t>;</w:t>
      </w:r>
    </w:p>
    <w:p w:rsidR="0044507E" w:rsidRPr="00432A36" w:rsidRDefault="0044507E" w:rsidP="00C10681">
      <w:pPr>
        <w:jc w:val="both"/>
        <w:rPr>
          <w:sz w:val="24"/>
          <w:szCs w:val="24"/>
          <w:lang w:val="uk-UA"/>
        </w:rPr>
      </w:pPr>
      <w:r w:rsidRPr="00432A36">
        <w:rPr>
          <w:position w:val="-14"/>
          <w:sz w:val="24"/>
          <w:szCs w:val="24"/>
          <w:lang w:val="uk-UA"/>
        </w:rPr>
        <w:object w:dxaOrig="460" w:dyaOrig="400">
          <v:shape id="_x0000_i1035" type="#_x0000_t75" style="width:22.5pt;height:19.5pt" o:ole="">
            <v:imagedata r:id="rId26" o:title=""/>
          </v:shape>
          <o:OLEObject Type="Embed" ProgID="Equation.3" ShapeID="_x0000_i1035" DrawAspect="Content" ObjectID="_1594015021" r:id="rId27"/>
        </w:object>
      </w:r>
      <w:r w:rsidRPr="00432A36">
        <w:rPr>
          <w:sz w:val="24"/>
          <w:szCs w:val="24"/>
          <w:lang w:val="uk-UA"/>
        </w:rPr>
        <w:t xml:space="preserve"> – споживання на потреби ГВП за </w:t>
      </w:r>
      <w:r w:rsidRPr="00432A36">
        <w:rPr>
          <w:i/>
          <w:sz w:val="24"/>
          <w:szCs w:val="24"/>
          <w:lang w:val="uk-UA"/>
        </w:rPr>
        <w:t>j</w:t>
      </w:r>
      <w:r w:rsidRPr="00432A36">
        <w:rPr>
          <w:sz w:val="24"/>
          <w:szCs w:val="24"/>
          <w:lang w:val="uk-UA"/>
        </w:rPr>
        <w:t xml:space="preserve">-й період, </w:t>
      </w:r>
      <w:proofErr w:type="spellStart"/>
      <w:r w:rsidRPr="00432A36">
        <w:rPr>
          <w:i/>
          <w:iCs/>
          <w:sz w:val="24"/>
          <w:szCs w:val="24"/>
          <w:lang w:val="uk-UA"/>
        </w:rPr>
        <w:t>Гкал</w:t>
      </w:r>
      <w:proofErr w:type="spellEnd"/>
      <w:r w:rsidRPr="00432A36">
        <w:rPr>
          <w:sz w:val="24"/>
          <w:szCs w:val="24"/>
          <w:lang w:val="uk-UA"/>
        </w:rPr>
        <w:t>;</w:t>
      </w:r>
    </w:p>
    <w:p w:rsidR="0044507E" w:rsidRPr="00432A36" w:rsidRDefault="0044507E" w:rsidP="00C10681">
      <w:pPr>
        <w:jc w:val="both"/>
        <w:rPr>
          <w:sz w:val="24"/>
          <w:szCs w:val="24"/>
          <w:lang w:val="uk-UA"/>
        </w:rPr>
      </w:pPr>
      <w:r w:rsidRPr="00432A36">
        <w:rPr>
          <w:position w:val="-14"/>
          <w:sz w:val="24"/>
          <w:szCs w:val="24"/>
          <w:lang w:val="uk-UA"/>
        </w:rPr>
        <w:object w:dxaOrig="499" w:dyaOrig="400">
          <v:shape id="_x0000_i1036" type="#_x0000_t75" style="width:27pt;height:19.5pt" o:ole="">
            <v:imagedata r:id="rId28" o:title=""/>
          </v:shape>
          <o:OLEObject Type="Embed" ProgID="Equation.3" ShapeID="_x0000_i1036" DrawAspect="Content" ObjectID="_1594015022" r:id="rId29"/>
        </w:object>
      </w:r>
      <w:r w:rsidRPr="00432A36">
        <w:rPr>
          <w:sz w:val="24"/>
          <w:szCs w:val="24"/>
          <w:lang w:val="uk-UA"/>
        </w:rPr>
        <w:t xml:space="preserve">– кількість робочих днів в </w:t>
      </w:r>
      <w:r w:rsidRPr="00432A36">
        <w:rPr>
          <w:i/>
          <w:sz w:val="24"/>
          <w:szCs w:val="24"/>
          <w:lang w:val="uk-UA"/>
        </w:rPr>
        <w:t>j</w:t>
      </w:r>
      <w:r w:rsidRPr="00432A36">
        <w:rPr>
          <w:sz w:val="24"/>
          <w:szCs w:val="24"/>
          <w:lang w:val="uk-UA"/>
        </w:rPr>
        <w:t>-тому періоді, протягом яких відбувалося гаряче водопостачання (до робочих днів не відносяться період канікул в загальноосвітніх навчальних закладах).</w:t>
      </w:r>
    </w:p>
    <w:p w:rsidR="0044507E" w:rsidRPr="00432A36" w:rsidRDefault="0044507E" w:rsidP="0044507E">
      <w:pPr>
        <w:rPr>
          <w:sz w:val="24"/>
          <w:szCs w:val="24"/>
          <w:lang w:val="uk-UA"/>
        </w:rPr>
      </w:pPr>
    </w:p>
    <w:p w:rsidR="0044507E" w:rsidRPr="00432A36" w:rsidRDefault="0044507E" w:rsidP="00C10681">
      <w:pPr>
        <w:ind w:firstLine="426"/>
        <w:jc w:val="both"/>
        <w:rPr>
          <w:sz w:val="24"/>
          <w:szCs w:val="24"/>
          <w:lang w:val="uk-UA"/>
        </w:rPr>
      </w:pPr>
      <w:r w:rsidRPr="00432A36">
        <w:rPr>
          <w:sz w:val="24"/>
          <w:szCs w:val="24"/>
          <w:lang w:val="uk-UA"/>
        </w:rPr>
        <w:t xml:space="preserve">Узагальнена характеристика споживання теплової енергії закладом по </w:t>
      </w:r>
      <w:proofErr w:type="spellStart"/>
      <w:r w:rsidRPr="00432A36">
        <w:rPr>
          <w:sz w:val="24"/>
          <w:szCs w:val="24"/>
          <w:lang w:val="uk-UA"/>
        </w:rPr>
        <w:t>теплоспоживанню</w:t>
      </w:r>
      <w:proofErr w:type="spellEnd"/>
      <w:r w:rsidRPr="00432A36">
        <w:rPr>
          <w:sz w:val="24"/>
          <w:szCs w:val="24"/>
          <w:lang w:val="uk-UA"/>
        </w:rPr>
        <w:t xml:space="preserve"> на потреби гарячого водопостачання у </w:t>
      </w:r>
      <w:proofErr w:type="spellStart"/>
      <w:r w:rsidRPr="00432A36">
        <w:rPr>
          <w:sz w:val="24"/>
          <w:szCs w:val="24"/>
          <w:lang w:val="uk-UA"/>
        </w:rPr>
        <w:t>Гкал</w:t>
      </w:r>
      <w:proofErr w:type="spellEnd"/>
      <w:r w:rsidRPr="00432A36">
        <w:rPr>
          <w:sz w:val="24"/>
          <w:szCs w:val="24"/>
          <w:lang w:val="uk-UA"/>
        </w:rPr>
        <w:t>/добу визначається за формулою:</w:t>
      </w:r>
    </w:p>
    <w:p w:rsidR="0044507E" w:rsidRPr="00432A36" w:rsidRDefault="0044507E" w:rsidP="0044507E">
      <w:pPr>
        <w:rPr>
          <w:sz w:val="24"/>
          <w:szCs w:val="24"/>
          <w:lang w:val="uk-UA"/>
        </w:rPr>
      </w:pPr>
      <w:r w:rsidRPr="00432A36">
        <w:rPr>
          <w:sz w:val="24"/>
          <w:szCs w:val="24"/>
          <w:lang w:val="uk-UA"/>
        </w:rPr>
        <w:tab/>
      </w:r>
    </w:p>
    <w:p w:rsidR="0044507E" w:rsidRPr="00432A36" w:rsidRDefault="0044507E" w:rsidP="0044507E">
      <w:pPr>
        <w:tabs>
          <w:tab w:val="center" w:pos="4536"/>
          <w:tab w:val="right" w:pos="9072"/>
        </w:tabs>
        <w:ind w:firstLine="708"/>
        <w:rPr>
          <w:i/>
          <w:sz w:val="24"/>
          <w:szCs w:val="24"/>
          <w:lang w:val="uk-UA"/>
        </w:rPr>
      </w:pPr>
      <w:r w:rsidRPr="00432A36">
        <w:rPr>
          <w:i/>
          <w:sz w:val="24"/>
          <w:szCs w:val="24"/>
          <w:lang w:val="uk-UA"/>
        </w:rPr>
        <w:tab/>
      </w:r>
      <w:r w:rsidRPr="00432A36">
        <w:rPr>
          <w:i/>
          <w:position w:val="-32"/>
          <w:sz w:val="24"/>
          <w:szCs w:val="24"/>
          <w:lang w:val="uk-UA"/>
        </w:rPr>
        <w:object w:dxaOrig="2079" w:dyaOrig="760">
          <v:shape id="_x0000_i1037" type="#_x0000_t75" style="width:104.25pt;height:37.5pt" o:ole="">
            <v:imagedata r:id="rId30" o:title=""/>
          </v:shape>
          <o:OLEObject Type="Embed" ProgID="Equation.3" ShapeID="_x0000_i1037" DrawAspect="Content" ObjectID="_1594015023" r:id="rId31"/>
        </w:object>
      </w:r>
      <w:r w:rsidRPr="00432A36">
        <w:rPr>
          <w:i/>
          <w:sz w:val="24"/>
          <w:szCs w:val="24"/>
          <w:lang w:val="uk-UA"/>
        </w:rPr>
        <w:t>,</w:t>
      </w:r>
      <w:r w:rsidRPr="00432A36">
        <w:rPr>
          <w:i/>
          <w:sz w:val="24"/>
          <w:szCs w:val="24"/>
          <w:lang w:val="uk-UA"/>
        </w:rPr>
        <w:tab/>
        <w:t>(4)</w:t>
      </w:r>
    </w:p>
    <w:p w:rsidR="0044507E" w:rsidRPr="00432A36" w:rsidRDefault="0044507E" w:rsidP="00C10681">
      <w:pPr>
        <w:jc w:val="both"/>
        <w:rPr>
          <w:sz w:val="24"/>
          <w:szCs w:val="24"/>
          <w:lang w:val="uk-UA"/>
        </w:rPr>
      </w:pPr>
      <w:r w:rsidRPr="00432A36">
        <w:rPr>
          <w:sz w:val="24"/>
          <w:szCs w:val="24"/>
          <w:lang w:val="uk-UA"/>
        </w:rPr>
        <w:lastRenderedPageBreak/>
        <w:t xml:space="preserve">де  </w:t>
      </w:r>
      <w:r w:rsidRPr="00432A36">
        <w:rPr>
          <w:position w:val="-4"/>
          <w:sz w:val="24"/>
          <w:szCs w:val="24"/>
          <w:lang w:val="uk-UA"/>
        </w:rPr>
        <w:object w:dxaOrig="680" w:dyaOrig="300">
          <v:shape id="_x0000_i1038" type="#_x0000_t75" style="width:34.5pt;height:15pt" o:ole="">
            <v:imagedata r:id="rId32" o:title=""/>
          </v:shape>
          <o:OLEObject Type="Embed" ProgID="Equation.3" ShapeID="_x0000_i1038" DrawAspect="Content" ObjectID="_1594015024" r:id="rId33"/>
        </w:object>
      </w:r>
      <w:r w:rsidRPr="00432A36">
        <w:rPr>
          <w:sz w:val="24"/>
          <w:szCs w:val="24"/>
          <w:lang w:val="uk-UA"/>
        </w:rPr>
        <w:t xml:space="preserve"> – узагальнена характеристика споживання теплової енергії закладом по </w:t>
      </w:r>
      <w:proofErr w:type="spellStart"/>
      <w:r w:rsidRPr="00432A36">
        <w:rPr>
          <w:sz w:val="24"/>
          <w:szCs w:val="24"/>
          <w:lang w:val="uk-UA"/>
        </w:rPr>
        <w:t>теплоспоживанню</w:t>
      </w:r>
      <w:proofErr w:type="spellEnd"/>
      <w:r w:rsidRPr="00432A36">
        <w:rPr>
          <w:sz w:val="24"/>
          <w:szCs w:val="24"/>
          <w:lang w:val="uk-UA"/>
        </w:rPr>
        <w:t xml:space="preserve"> на потреби гарячого водопостачання,  </w:t>
      </w:r>
      <w:proofErr w:type="spellStart"/>
      <w:r w:rsidRPr="00432A36">
        <w:rPr>
          <w:i/>
          <w:iCs/>
          <w:sz w:val="24"/>
          <w:szCs w:val="24"/>
          <w:lang w:val="uk-UA"/>
        </w:rPr>
        <w:t>Гкал</w:t>
      </w:r>
      <w:proofErr w:type="spellEnd"/>
      <w:r w:rsidRPr="00432A36">
        <w:rPr>
          <w:i/>
          <w:iCs/>
          <w:sz w:val="24"/>
          <w:szCs w:val="24"/>
          <w:lang w:val="uk-UA"/>
        </w:rPr>
        <w:t>/добу</w:t>
      </w:r>
      <w:r w:rsidRPr="00432A36">
        <w:rPr>
          <w:sz w:val="24"/>
          <w:szCs w:val="24"/>
          <w:lang w:val="uk-UA"/>
        </w:rPr>
        <w:t>;</w:t>
      </w:r>
    </w:p>
    <w:p w:rsidR="0044507E" w:rsidRPr="00432A36" w:rsidRDefault="0044507E" w:rsidP="0044507E">
      <w:pPr>
        <w:rPr>
          <w:iCs/>
          <w:sz w:val="24"/>
          <w:szCs w:val="24"/>
          <w:lang w:val="uk-UA"/>
        </w:rPr>
      </w:pPr>
    </w:p>
    <w:p w:rsidR="0044507E" w:rsidRPr="00432A36" w:rsidRDefault="0044507E" w:rsidP="0044507E">
      <w:pPr>
        <w:rPr>
          <w:iCs/>
          <w:sz w:val="24"/>
          <w:szCs w:val="24"/>
          <w:lang w:val="uk-UA"/>
        </w:rPr>
      </w:pPr>
      <w:r w:rsidRPr="00432A36">
        <w:rPr>
          <w:iCs/>
          <w:sz w:val="24"/>
          <w:szCs w:val="24"/>
          <w:lang w:val="uk-UA"/>
        </w:rPr>
        <w:t>Тоді (3) можна записати у вигляді:</w:t>
      </w:r>
    </w:p>
    <w:p w:rsidR="0044507E" w:rsidRPr="00432A36" w:rsidRDefault="0044507E" w:rsidP="0044507E">
      <w:pPr>
        <w:rPr>
          <w:iCs/>
          <w:sz w:val="24"/>
          <w:szCs w:val="24"/>
          <w:lang w:val="uk-UA"/>
        </w:rPr>
      </w:pPr>
    </w:p>
    <w:p w:rsidR="0044507E" w:rsidRPr="00432A36" w:rsidRDefault="0044507E" w:rsidP="0044507E">
      <w:pPr>
        <w:tabs>
          <w:tab w:val="center" w:pos="4536"/>
          <w:tab w:val="right" w:pos="9072"/>
        </w:tabs>
        <w:ind w:firstLine="708"/>
        <w:rPr>
          <w:i/>
          <w:sz w:val="24"/>
          <w:szCs w:val="24"/>
          <w:lang w:val="uk-UA"/>
        </w:rPr>
      </w:pPr>
      <w:r w:rsidRPr="00432A36">
        <w:rPr>
          <w:i/>
          <w:sz w:val="24"/>
          <w:szCs w:val="24"/>
          <w:lang w:val="uk-UA"/>
        </w:rPr>
        <w:tab/>
      </w:r>
      <w:r w:rsidRPr="00432A36">
        <w:rPr>
          <w:i/>
          <w:position w:val="-14"/>
          <w:sz w:val="24"/>
          <w:szCs w:val="24"/>
          <w:lang w:val="uk-UA"/>
        </w:rPr>
        <w:object w:dxaOrig="2180" w:dyaOrig="400">
          <v:shape id="_x0000_i1039" type="#_x0000_t75" style="width:109.5pt;height:19.5pt" o:ole="">
            <v:imagedata r:id="rId34" o:title=""/>
          </v:shape>
          <o:OLEObject Type="Embed" ProgID="Equation.3" ShapeID="_x0000_i1039" DrawAspect="Content" ObjectID="_1594015025" r:id="rId35"/>
        </w:object>
      </w:r>
      <w:r w:rsidRPr="00432A36">
        <w:rPr>
          <w:i/>
          <w:sz w:val="24"/>
          <w:szCs w:val="24"/>
          <w:lang w:val="uk-UA"/>
        </w:rPr>
        <w:tab/>
        <w:t>(5)</w:t>
      </w:r>
    </w:p>
    <w:p w:rsidR="0044507E" w:rsidRPr="00432A36" w:rsidRDefault="0044507E" w:rsidP="0044507E">
      <w:pPr>
        <w:rPr>
          <w:b/>
          <w:sz w:val="24"/>
          <w:szCs w:val="24"/>
          <w:lang w:val="uk-UA"/>
        </w:rPr>
      </w:pPr>
    </w:p>
    <w:p w:rsidR="0044507E" w:rsidRPr="00432A36" w:rsidRDefault="0044507E" w:rsidP="00C10681">
      <w:pPr>
        <w:jc w:val="both"/>
        <w:rPr>
          <w:b/>
          <w:bCs/>
          <w:sz w:val="24"/>
          <w:szCs w:val="24"/>
          <w:lang w:val="uk-UA"/>
        </w:rPr>
      </w:pPr>
      <w:bookmarkStart w:id="2" w:name="_Toc350330786"/>
      <w:r w:rsidRPr="00432A36">
        <w:rPr>
          <w:b/>
          <w:bCs/>
          <w:sz w:val="24"/>
          <w:szCs w:val="24"/>
          <w:lang w:val="uk-UA"/>
        </w:rPr>
        <w:t>2.3. Розрахунок базового рівня споживання теплової енергії на потреби вентиляції</w:t>
      </w:r>
      <w:bookmarkEnd w:id="2"/>
    </w:p>
    <w:p w:rsidR="0044507E" w:rsidRPr="00432A36" w:rsidRDefault="0044507E" w:rsidP="0044507E">
      <w:pPr>
        <w:rPr>
          <w:sz w:val="24"/>
          <w:szCs w:val="24"/>
          <w:lang w:val="uk-UA"/>
        </w:rPr>
      </w:pPr>
    </w:p>
    <w:p w:rsidR="0044507E" w:rsidRPr="00432A36" w:rsidRDefault="0044507E" w:rsidP="00C10681">
      <w:pPr>
        <w:ind w:firstLine="426"/>
        <w:jc w:val="both"/>
        <w:rPr>
          <w:sz w:val="24"/>
          <w:szCs w:val="24"/>
          <w:lang w:val="uk-UA"/>
        </w:rPr>
      </w:pPr>
      <w:r w:rsidRPr="00432A36">
        <w:rPr>
          <w:sz w:val="24"/>
          <w:szCs w:val="24"/>
          <w:lang w:val="uk-UA"/>
        </w:rPr>
        <w:t>За відсутності окремого обліку на потреби вентиляції місячний базовий рівень споживання теплової енергії на потреби вентиляції визначається за формулою:</w:t>
      </w:r>
    </w:p>
    <w:p w:rsidR="0044507E" w:rsidRPr="00432A36" w:rsidRDefault="0044507E" w:rsidP="0044507E">
      <w:pPr>
        <w:rPr>
          <w:sz w:val="24"/>
          <w:szCs w:val="24"/>
          <w:lang w:val="uk-UA"/>
        </w:rPr>
      </w:pPr>
    </w:p>
    <w:p w:rsidR="0044507E" w:rsidRPr="00432A36" w:rsidRDefault="0044507E" w:rsidP="0044507E">
      <w:pPr>
        <w:tabs>
          <w:tab w:val="center" w:pos="4536"/>
          <w:tab w:val="right" w:pos="9072"/>
        </w:tabs>
        <w:ind w:firstLine="708"/>
        <w:rPr>
          <w:i/>
          <w:sz w:val="24"/>
          <w:szCs w:val="24"/>
          <w:lang w:val="uk-UA"/>
        </w:rPr>
      </w:pPr>
      <w:r w:rsidRPr="00432A36">
        <w:rPr>
          <w:i/>
          <w:sz w:val="24"/>
          <w:szCs w:val="24"/>
          <w:lang w:val="uk-UA"/>
        </w:rPr>
        <w:tab/>
      </w:r>
      <w:r w:rsidRPr="00432A36">
        <w:rPr>
          <w:i/>
          <w:position w:val="-32"/>
          <w:sz w:val="24"/>
          <w:szCs w:val="24"/>
          <w:lang w:val="uk-UA"/>
        </w:rPr>
        <w:object w:dxaOrig="2900" w:dyaOrig="760">
          <v:shape id="_x0000_i1040" type="#_x0000_t75" style="width:2in;height:37.5pt" o:ole="">
            <v:imagedata r:id="rId36" o:title=""/>
          </v:shape>
          <o:OLEObject Type="Embed" ProgID="Equation.3" ShapeID="_x0000_i1040" DrawAspect="Content" ObjectID="_1594015026" r:id="rId37"/>
        </w:object>
      </w:r>
      <w:r w:rsidRPr="00432A36">
        <w:rPr>
          <w:i/>
          <w:sz w:val="24"/>
          <w:szCs w:val="24"/>
          <w:lang w:val="uk-UA"/>
        </w:rPr>
        <w:t>,</w:t>
      </w:r>
      <w:r w:rsidRPr="00432A36">
        <w:rPr>
          <w:i/>
          <w:sz w:val="24"/>
          <w:szCs w:val="24"/>
          <w:lang w:val="uk-UA"/>
        </w:rPr>
        <w:tab/>
        <w:t>(6)</w:t>
      </w:r>
    </w:p>
    <w:p w:rsidR="0044507E" w:rsidRPr="00432A36" w:rsidRDefault="0044507E" w:rsidP="0044507E">
      <w:pPr>
        <w:rPr>
          <w:sz w:val="24"/>
          <w:szCs w:val="24"/>
          <w:lang w:val="uk-UA"/>
        </w:rPr>
      </w:pPr>
      <w:r w:rsidRPr="00432A36">
        <w:rPr>
          <w:sz w:val="24"/>
          <w:szCs w:val="24"/>
          <w:lang w:val="uk-UA"/>
        </w:rPr>
        <w:t xml:space="preserve">де </w:t>
      </w:r>
      <w:r w:rsidRPr="00432A36">
        <w:rPr>
          <w:position w:val="-12"/>
          <w:sz w:val="24"/>
          <w:szCs w:val="24"/>
          <w:lang w:val="uk-UA"/>
        </w:rPr>
        <w:object w:dxaOrig="560" w:dyaOrig="380">
          <v:shape id="_x0000_i1041" type="#_x0000_t75" style="width:27pt;height:19.5pt" o:ole="">
            <v:imagedata r:id="rId38" o:title=""/>
          </v:shape>
          <o:OLEObject Type="Embed" ProgID="Equation.3" ShapeID="_x0000_i1041" DrawAspect="Content" ObjectID="_1594015027" r:id="rId39"/>
        </w:object>
      </w:r>
      <w:r w:rsidRPr="00432A36">
        <w:rPr>
          <w:sz w:val="24"/>
          <w:szCs w:val="24"/>
          <w:lang w:val="uk-UA"/>
        </w:rPr>
        <w:t xml:space="preserve">– базовий рівень споживання теплової енергії на потреби вентиляції, </w:t>
      </w:r>
      <w:proofErr w:type="spellStart"/>
      <w:r w:rsidRPr="00432A36">
        <w:rPr>
          <w:i/>
          <w:iCs/>
          <w:sz w:val="24"/>
          <w:szCs w:val="24"/>
          <w:lang w:val="uk-UA"/>
        </w:rPr>
        <w:t>Гкал</w:t>
      </w:r>
      <w:proofErr w:type="spellEnd"/>
      <w:r w:rsidRPr="00432A36">
        <w:rPr>
          <w:i/>
          <w:iCs/>
          <w:sz w:val="24"/>
          <w:szCs w:val="24"/>
          <w:lang w:val="uk-UA"/>
        </w:rPr>
        <w:t>/місяць</w:t>
      </w:r>
      <w:r w:rsidRPr="00432A36">
        <w:rPr>
          <w:sz w:val="24"/>
          <w:szCs w:val="24"/>
          <w:lang w:val="uk-UA"/>
        </w:rPr>
        <w:t>;</w:t>
      </w:r>
    </w:p>
    <w:p w:rsidR="0044507E" w:rsidRPr="00432A36" w:rsidRDefault="0044507E" w:rsidP="00C10681">
      <w:pPr>
        <w:jc w:val="both"/>
        <w:rPr>
          <w:sz w:val="24"/>
          <w:szCs w:val="24"/>
          <w:lang w:val="uk-UA"/>
        </w:rPr>
      </w:pPr>
      <w:r w:rsidRPr="00432A36">
        <w:rPr>
          <w:position w:val="-12"/>
          <w:sz w:val="24"/>
          <w:szCs w:val="24"/>
          <w:lang w:val="uk-UA"/>
        </w:rPr>
        <w:object w:dxaOrig="499" w:dyaOrig="380">
          <v:shape id="_x0000_i1042" type="#_x0000_t75" style="width:27pt;height:19.5pt" o:ole="">
            <v:imagedata r:id="rId40" o:title=""/>
          </v:shape>
          <o:OLEObject Type="Embed" ProgID="Equation.3" ShapeID="_x0000_i1042" DrawAspect="Content" ObjectID="_1594015028" r:id="rId41"/>
        </w:object>
      </w:r>
      <w:r w:rsidRPr="00432A36">
        <w:rPr>
          <w:sz w:val="24"/>
          <w:szCs w:val="24"/>
          <w:lang w:val="uk-UA"/>
        </w:rPr>
        <w:t xml:space="preserve"> – максимальне теплове навантаження на потреби вентиляції відповідно до проекту або договору на теплопостачання, </w:t>
      </w:r>
      <w:proofErr w:type="spellStart"/>
      <w:r w:rsidRPr="00432A36">
        <w:rPr>
          <w:i/>
          <w:sz w:val="24"/>
          <w:szCs w:val="24"/>
          <w:lang w:val="uk-UA"/>
        </w:rPr>
        <w:t>Гкал</w:t>
      </w:r>
      <w:proofErr w:type="spellEnd"/>
      <w:r w:rsidRPr="00432A36">
        <w:rPr>
          <w:i/>
          <w:sz w:val="24"/>
          <w:szCs w:val="24"/>
          <w:lang w:val="uk-UA"/>
        </w:rPr>
        <w:t>/год</w:t>
      </w:r>
      <w:r w:rsidRPr="00432A36">
        <w:rPr>
          <w:sz w:val="24"/>
          <w:szCs w:val="24"/>
          <w:lang w:val="uk-UA"/>
        </w:rPr>
        <w:t>;</w:t>
      </w:r>
    </w:p>
    <w:p w:rsidR="0044507E" w:rsidRPr="00432A36" w:rsidRDefault="0044507E" w:rsidP="00C10681">
      <w:pPr>
        <w:jc w:val="both"/>
        <w:rPr>
          <w:sz w:val="24"/>
          <w:szCs w:val="24"/>
          <w:lang w:val="uk-UA"/>
        </w:rPr>
      </w:pPr>
      <w:r w:rsidRPr="00432A36">
        <w:rPr>
          <w:i/>
          <w:sz w:val="24"/>
          <w:szCs w:val="24"/>
          <w:lang w:val="uk-UA"/>
        </w:rPr>
        <w:tab/>
        <w:t xml:space="preserve">l </w:t>
      </w:r>
      <w:r w:rsidRPr="00432A36">
        <w:rPr>
          <w:sz w:val="24"/>
          <w:szCs w:val="24"/>
          <w:lang w:val="uk-UA"/>
        </w:rPr>
        <w:t>– кількість годин роботи системи вентиляції в періоді, для якого визначається базовий рівень (фактичне – за умови, що вентиляція працює в проектному режимі, нормативне – за умови, що вентиляція не працює);</w:t>
      </w:r>
    </w:p>
    <w:p w:rsidR="0044507E" w:rsidRPr="00432A36" w:rsidRDefault="0044507E" w:rsidP="00C10681">
      <w:pPr>
        <w:jc w:val="both"/>
        <w:rPr>
          <w:sz w:val="24"/>
          <w:szCs w:val="24"/>
          <w:lang w:val="uk-UA"/>
        </w:rPr>
      </w:pPr>
      <w:r w:rsidRPr="00432A36">
        <w:rPr>
          <w:position w:val="-14"/>
          <w:sz w:val="24"/>
          <w:szCs w:val="24"/>
          <w:lang w:val="uk-UA"/>
        </w:rPr>
        <w:object w:dxaOrig="480" w:dyaOrig="400">
          <v:shape id="_x0000_i1043" type="#_x0000_t75" style="width:24.75pt;height:19.5pt" o:ole="">
            <v:imagedata r:id="rId42" o:title=""/>
          </v:shape>
          <o:OLEObject Type="Embed" ProgID="Equation.3" ShapeID="_x0000_i1043" DrawAspect="Content" ObjectID="_1594015029" r:id="rId43"/>
        </w:object>
      </w:r>
      <w:r w:rsidRPr="00432A36">
        <w:rPr>
          <w:sz w:val="24"/>
          <w:szCs w:val="24"/>
          <w:lang w:val="uk-UA"/>
        </w:rPr>
        <w:t xml:space="preserve"> – нормативна температура внутрішнього повітря в закладі, </w:t>
      </w:r>
      <w:r w:rsidRPr="00432A36">
        <w:rPr>
          <w:i/>
          <w:iCs/>
          <w:sz w:val="24"/>
          <w:szCs w:val="24"/>
          <w:lang w:val="uk-UA"/>
        </w:rPr>
        <w:t>ºС</w:t>
      </w:r>
      <w:r w:rsidRPr="00432A36">
        <w:rPr>
          <w:sz w:val="24"/>
          <w:szCs w:val="24"/>
          <w:lang w:val="uk-UA"/>
        </w:rPr>
        <w:t>;</w:t>
      </w:r>
    </w:p>
    <w:p w:rsidR="0044507E" w:rsidRPr="00432A36" w:rsidRDefault="0044507E" w:rsidP="00C10681">
      <w:pPr>
        <w:jc w:val="both"/>
        <w:rPr>
          <w:sz w:val="24"/>
          <w:szCs w:val="24"/>
          <w:lang w:val="uk-UA"/>
        </w:rPr>
      </w:pPr>
      <w:r w:rsidRPr="00432A36">
        <w:rPr>
          <w:position w:val="-14"/>
          <w:sz w:val="24"/>
          <w:szCs w:val="24"/>
          <w:lang w:val="uk-UA"/>
        </w:rPr>
        <w:object w:dxaOrig="460" w:dyaOrig="400">
          <v:shape id="_x0000_i1044" type="#_x0000_t75" style="width:22.5pt;height:19.5pt" o:ole="">
            <v:imagedata r:id="rId44" o:title=""/>
          </v:shape>
          <o:OLEObject Type="Embed" ProgID="Equation.3" ShapeID="_x0000_i1044" DrawAspect="Content" ObjectID="_1594015030" r:id="rId45"/>
        </w:object>
      </w:r>
      <w:r w:rsidRPr="00432A36">
        <w:rPr>
          <w:sz w:val="24"/>
          <w:szCs w:val="24"/>
          <w:lang w:val="uk-UA"/>
        </w:rPr>
        <w:t xml:space="preserve"> – розрахункова температура зовнішнього повітря для якої визначено </w:t>
      </w:r>
      <w:r w:rsidRPr="00432A36">
        <w:rPr>
          <w:position w:val="-12"/>
          <w:sz w:val="24"/>
          <w:szCs w:val="24"/>
          <w:lang w:val="uk-UA"/>
        </w:rPr>
        <w:object w:dxaOrig="499" w:dyaOrig="380">
          <v:shape id="_x0000_i1045" type="#_x0000_t75" style="width:27pt;height:19.5pt" o:ole="">
            <v:imagedata r:id="rId46" o:title=""/>
          </v:shape>
          <o:OLEObject Type="Embed" ProgID="Equation.3" ShapeID="_x0000_i1045" DrawAspect="Content" ObjectID="_1594015031" r:id="rId47"/>
        </w:object>
      </w:r>
      <w:r w:rsidRPr="00432A36">
        <w:rPr>
          <w:sz w:val="24"/>
          <w:szCs w:val="24"/>
          <w:lang w:val="uk-UA"/>
        </w:rPr>
        <w:t xml:space="preserve"> , º</w:t>
      </w:r>
      <w:r w:rsidRPr="00432A36">
        <w:rPr>
          <w:i/>
          <w:iCs/>
          <w:sz w:val="24"/>
          <w:szCs w:val="24"/>
          <w:lang w:val="uk-UA"/>
        </w:rPr>
        <w:t>С</w:t>
      </w:r>
      <w:r w:rsidRPr="00432A36">
        <w:rPr>
          <w:sz w:val="24"/>
          <w:szCs w:val="24"/>
          <w:lang w:val="uk-UA"/>
        </w:rPr>
        <w:t>;</w:t>
      </w:r>
    </w:p>
    <w:p w:rsidR="0044507E" w:rsidRPr="00432A36" w:rsidRDefault="0044507E" w:rsidP="00C10681">
      <w:pPr>
        <w:jc w:val="both"/>
        <w:rPr>
          <w:sz w:val="24"/>
          <w:szCs w:val="24"/>
          <w:lang w:val="uk-UA"/>
        </w:rPr>
      </w:pPr>
      <w:r w:rsidRPr="00432A36">
        <w:rPr>
          <w:position w:val="-14"/>
          <w:sz w:val="24"/>
          <w:szCs w:val="24"/>
          <w:lang w:val="uk-UA"/>
        </w:rPr>
        <w:object w:dxaOrig="480" w:dyaOrig="400">
          <v:shape id="_x0000_i1046" type="#_x0000_t75" style="width:24.75pt;height:19.5pt" o:ole="">
            <v:imagedata r:id="rId48" o:title=""/>
          </v:shape>
          <o:OLEObject Type="Embed" ProgID="Equation.3" ShapeID="_x0000_i1046" DrawAspect="Content" ObjectID="_1594015032" r:id="rId49"/>
        </w:object>
      </w:r>
      <w:r w:rsidRPr="00432A36">
        <w:rPr>
          <w:sz w:val="24"/>
          <w:szCs w:val="24"/>
          <w:lang w:val="uk-UA"/>
        </w:rPr>
        <w:t xml:space="preserve"> – фактична температура зовнішнього повітря протягом періоду, для якого визначається базовий рівень, º</w:t>
      </w:r>
      <w:r w:rsidRPr="00432A36">
        <w:rPr>
          <w:i/>
          <w:iCs/>
          <w:sz w:val="24"/>
          <w:szCs w:val="24"/>
          <w:lang w:val="uk-UA"/>
        </w:rPr>
        <w:t>С</w:t>
      </w:r>
      <w:r w:rsidRPr="00432A36">
        <w:rPr>
          <w:sz w:val="24"/>
          <w:szCs w:val="24"/>
          <w:lang w:val="uk-UA"/>
        </w:rPr>
        <w:t>;</w:t>
      </w:r>
    </w:p>
    <w:p w:rsidR="0044507E" w:rsidRPr="00432A36" w:rsidRDefault="0044507E" w:rsidP="0044507E">
      <w:pPr>
        <w:rPr>
          <w:sz w:val="24"/>
          <w:szCs w:val="24"/>
          <w:lang w:val="uk-UA"/>
        </w:rPr>
      </w:pPr>
      <w:r w:rsidRPr="00432A36">
        <w:rPr>
          <w:sz w:val="24"/>
          <w:szCs w:val="24"/>
          <w:lang w:val="uk-UA"/>
        </w:rPr>
        <w:t xml:space="preserve">За умови, якщо </w:t>
      </w:r>
      <w:r w:rsidRPr="00432A36">
        <w:rPr>
          <w:position w:val="-14"/>
          <w:sz w:val="24"/>
          <w:szCs w:val="24"/>
          <w:lang w:val="uk-UA"/>
        </w:rPr>
        <w:object w:dxaOrig="1140" w:dyaOrig="400">
          <v:shape id="_x0000_i1047" type="#_x0000_t75" style="width:57pt;height:19.5pt" o:ole="">
            <v:imagedata r:id="rId50" o:title=""/>
          </v:shape>
          <o:OLEObject Type="Embed" ProgID="Equation.3" ShapeID="_x0000_i1047" DrawAspect="Content" ObjectID="_1594015033" r:id="rId51"/>
        </w:object>
      </w:r>
      <w:r w:rsidRPr="00432A36">
        <w:rPr>
          <w:sz w:val="24"/>
          <w:szCs w:val="24"/>
          <w:lang w:val="uk-UA"/>
        </w:rPr>
        <w:t xml:space="preserve">:    </w:t>
      </w:r>
    </w:p>
    <w:p w:rsidR="0044507E" w:rsidRPr="00432A36" w:rsidRDefault="0044507E" w:rsidP="0044507E">
      <w:pPr>
        <w:tabs>
          <w:tab w:val="center" w:pos="4536"/>
          <w:tab w:val="right" w:pos="9072"/>
        </w:tabs>
        <w:ind w:firstLine="708"/>
        <w:rPr>
          <w:i/>
          <w:sz w:val="24"/>
          <w:szCs w:val="24"/>
          <w:lang w:val="uk-UA"/>
        </w:rPr>
      </w:pPr>
      <w:r w:rsidRPr="00432A36">
        <w:rPr>
          <w:i/>
          <w:sz w:val="24"/>
          <w:szCs w:val="24"/>
          <w:lang w:val="uk-UA"/>
        </w:rPr>
        <w:tab/>
      </w:r>
      <w:r w:rsidRPr="00432A36">
        <w:rPr>
          <w:i/>
          <w:sz w:val="24"/>
          <w:szCs w:val="24"/>
          <w:lang w:val="uk-UA"/>
        </w:rPr>
        <w:object w:dxaOrig="1480" w:dyaOrig="380">
          <v:shape id="_x0000_i1048" type="#_x0000_t75" style="width:1in;height:19.5pt" o:ole="">
            <v:imagedata r:id="rId52" o:title=""/>
          </v:shape>
          <o:OLEObject Type="Embed" ProgID="Equation.3" ShapeID="_x0000_i1048" DrawAspect="Content" ObjectID="_1594015034" r:id="rId53"/>
        </w:object>
      </w:r>
      <w:r w:rsidRPr="00432A36">
        <w:rPr>
          <w:i/>
          <w:sz w:val="24"/>
          <w:szCs w:val="24"/>
          <w:lang w:val="uk-UA"/>
        </w:rPr>
        <w:t xml:space="preserve">, </w:t>
      </w:r>
      <w:r w:rsidRPr="00432A36">
        <w:rPr>
          <w:i/>
          <w:sz w:val="24"/>
          <w:szCs w:val="24"/>
          <w:lang w:val="uk-UA"/>
        </w:rPr>
        <w:tab/>
        <w:t>(7)</w:t>
      </w:r>
    </w:p>
    <w:p w:rsidR="0044507E" w:rsidRPr="00432A36" w:rsidRDefault="0044507E" w:rsidP="0044507E">
      <w:pPr>
        <w:rPr>
          <w:sz w:val="24"/>
          <w:szCs w:val="24"/>
          <w:lang w:val="uk-UA"/>
        </w:rPr>
      </w:pPr>
    </w:p>
    <w:p w:rsidR="0044507E" w:rsidRPr="00432A36" w:rsidRDefault="0044507E" w:rsidP="00C10681">
      <w:pPr>
        <w:ind w:firstLine="426"/>
        <w:jc w:val="both"/>
        <w:rPr>
          <w:sz w:val="24"/>
          <w:szCs w:val="24"/>
          <w:lang w:val="uk-UA"/>
        </w:rPr>
      </w:pPr>
      <w:r w:rsidRPr="00432A36">
        <w:rPr>
          <w:sz w:val="24"/>
          <w:szCs w:val="24"/>
          <w:lang w:val="uk-UA"/>
        </w:rPr>
        <w:t>Узагальнена характеристика закладу на потреби вентиляції визначається за формулою:</w:t>
      </w:r>
    </w:p>
    <w:p w:rsidR="0044507E" w:rsidRPr="00432A36" w:rsidRDefault="0044507E" w:rsidP="0044507E">
      <w:pPr>
        <w:rPr>
          <w:sz w:val="24"/>
          <w:szCs w:val="24"/>
          <w:lang w:val="uk-UA"/>
        </w:rPr>
      </w:pPr>
    </w:p>
    <w:p w:rsidR="0044507E" w:rsidRPr="00432A36" w:rsidRDefault="0044507E" w:rsidP="0044507E">
      <w:pPr>
        <w:tabs>
          <w:tab w:val="center" w:pos="4536"/>
          <w:tab w:val="right" w:pos="9072"/>
        </w:tabs>
        <w:ind w:firstLine="708"/>
        <w:rPr>
          <w:sz w:val="24"/>
          <w:szCs w:val="24"/>
          <w:lang w:val="uk-UA"/>
        </w:rPr>
      </w:pPr>
      <w:r w:rsidRPr="00432A36">
        <w:rPr>
          <w:i/>
          <w:sz w:val="24"/>
          <w:szCs w:val="24"/>
          <w:lang w:val="uk-UA"/>
        </w:rPr>
        <w:tab/>
      </w:r>
      <w:r w:rsidRPr="00432A36">
        <w:rPr>
          <w:i/>
          <w:position w:val="-32"/>
          <w:sz w:val="24"/>
          <w:szCs w:val="24"/>
          <w:lang w:val="uk-UA"/>
        </w:rPr>
        <w:object w:dxaOrig="2220" w:dyaOrig="740">
          <v:shape id="_x0000_i1049" type="#_x0000_t75" style="width:111.75pt;height:37.5pt" o:ole="">
            <v:imagedata r:id="rId54" o:title=""/>
          </v:shape>
          <o:OLEObject Type="Embed" ProgID="Equation.3" ShapeID="_x0000_i1049" DrawAspect="Content" ObjectID="_1594015035" r:id="rId55"/>
        </w:object>
      </w:r>
      <w:r w:rsidRPr="00432A36">
        <w:rPr>
          <w:i/>
          <w:sz w:val="24"/>
          <w:szCs w:val="24"/>
          <w:lang w:val="uk-UA"/>
        </w:rPr>
        <w:t>,</w:t>
      </w:r>
      <w:r w:rsidRPr="00432A36">
        <w:rPr>
          <w:i/>
          <w:sz w:val="24"/>
          <w:szCs w:val="24"/>
          <w:lang w:val="uk-UA"/>
        </w:rPr>
        <w:tab/>
      </w:r>
      <w:r w:rsidRPr="00432A36">
        <w:rPr>
          <w:sz w:val="24"/>
          <w:szCs w:val="24"/>
          <w:lang w:val="uk-UA"/>
        </w:rPr>
        <w:t>(8)</w:t>
      </w:r>
    </w:p>
    <w:p w:rsidR="0044507E" w:rsidRPr="00432A36" w:rsidRDefault="0044507E" w:rsidP="0044507E">
      <w:pPr>
        <w:rPr>
          <w:sz w:val="24"/>
          <w:szCs w:val="24"/>
          <w:lang w:val="uk-UA"/>
        </w:rPr>
      </w:pPr>
    </w:p>
    <w:p w:rsidR="0044507E" w:rsidRPr="00432A36" w:rsidRDefault="0044507E" w:rsidP="00C10681">
      <w:pPr>
        <w:jc w:val="both"/>
        <w:rPr>
          <w:sz w:val="24"/>
          <w:szCs w:val="24"/>
          <w:lang w:val="uk-UA"/>
        </w:rPr>
      </w:pPr>
      <w:r w:rsidRPr="00432A36">
        <w:rPr>
          <w:sz w:val="24"/>
          <w:szCs w:val="24"/>
          <w:lang w:val="uk-UA"/>
        </w:rPr>
        <w:t xml:space="preserve">де  </w:t>
      </w:r>
      <w:r w:rsidRPr="00432A36">
        <w:rPr>
          <w:position w:val="-4"/>
          <w:sz w:val="24"/>
          <w:szCs w:val="24"/>
          <w:lang w:val="uk-UA"/>
        </w:rPr>
        <w:object w:dxaOrig="680" w:dyaOrig="300">
          <v:shape id="_x0000_i1050" type="#_x0000_t75" style="width:34.5pt;height:15pt" o:ole="">
            <v:imagedata r:id="rId56" o:title=""/>
          </v:shape>
          <o:OLEObject Type="Embed" ProgID="Equation.3" ShapeID="_x0000_i1050" DrawAspect="Content" ObjectID="_1594015036" r:id="rId57"/>
        </w:object>
      </w:r>
      <w:r w:rsidRPr="00432A36">
        <w:rPr>
          <w:sz w:val="24"/>
          <w:szCs w:val="24"/>
          <w:lang w:val="uk-UA"/>
        </w:rPr>
        <w:t xml:space="preserve"> – узагальнена характеристика споживання теплової енергії закладом по </w:t>
      </w:r>
      <w:proofErr w:type="spellStart"/>
      <w:r w:rsidRPr="00432A36">
        <w:rPr>
          <w:sz w:val="24"/>
          <w:szCs w:val="24"/>
          <w:lang w:val="uk-UA"/>
        </w:rPr>
        <w:t>теплоспоживанню</w:t>
      </w:r>
      <w:proofErr w:type="spellEnd"/>
      <w:r w:rsidRPr="00432A36">
        <w:rPr>
          <w:sz w:val="24"/>
          <w:szCs w:val="24"/>
          <w:lang w:val="uk-UA"/>
        </w:rPr>
        <w:t xml:space="preserve"> на потреби вентиляції,  </w:t>
      </w:r>
      <w:proofErr w:type="spellStart"/>
      <w:r w:rsidRPr="00432A36">
        <w:rPr>
          <w:i/>
          <w:sz w:val="24"/>
          <w:szCs w:val="24"/>
          <w:lang w:val="uk-UA"/>
        </w:rPr>
        <w:t>Гкал</w:t>
      </w:r>
      <w:proofErr w:type="spellEnd"/>
      <w:r w:rsidRPr="00432A36">
        <w:rPr>
          <w:i/>
          <w:sz w:val="24"/>
          <w:szCs w:val="24"/>
          <w:lang w:val="uk-UA"/>
        </w:rPr>
        <w:t xml:space="preserve">/добу· </w:t>
      </w:r>
      <w:r w:rsidRPr="00432A36">
        <w:rPr>
          <w:i/>
          <w:sz w:val="24"/>
          <w:szCs w:val="24"/>
          <w:vertAlign w:val="superscript"/>
          <w:lang w:val="uk-UA"/>
        </w:rPr>
        <w:t>0</w:t>
      </w:r>
      <w:r w:rsidRPr="00432A36">
        <w:rPr>
          <w:i/>
          <w:sz w:val="24"/>
          <w:szCs w:val="24"/>
          <w:lang w:val="uk-UA"/>
        </w:rPr>
        <w:t>С</w:t>
      </w:r>
      <w:r w:rsidRPr="00432A36">
        <w:rPr>
          <w:sz w:val="24"/>
          <w:szCs w:val="24"/>
          <w:lang w:val="uk-UA"/>
        </w:rPr>
        <w:t>;</w:t>
      </w:r>
    </w:p>
    <w:p w:rsidR="0044507E" w:rsidRPr="00432A36" w:rsidRDefault="0044507E" w:rsidP="0044507E">
      <w:pPr>
        <w:rPr>
          <w:sz w:val="24"/>
          <w:szCs w:val="24"/>
          <w:lang w:val="uk-UA"/>
        </w:rPr>
      </w:pPr>
    </w:p>
    <w:p w:rsidR="0044507E" w:rsidRPr="00432A36" w:rsidRDefault="0044507E" w:rsidP="0044507E">
      <w:pPr>
        <w:rPr>
          <w:sz w:val="24"/>
          <w:szCs w:val="24"/>
          <w:lang w:val="uk-UA"/>
        </w:rPr>
      </w:pPr>
      <w:r w:rsidRPr="00432A36">
        <w:rPr>
          <w:sz w:val="24"/>
          <w:szCs w:val="24"/>
          <w:lang w:val="uk-UA"/>
        </w:rPr>
        <w:t>Тоді:</w:t>
      </w:r>
    </w:p>
    <w:p w:rsidR="0044507E" w:rsidRPr="00432A36" w:rsidRDefault="0044507E" w:rsidP="0044507E">
      <w:pPr>
        <w:tabs>
          <w:tab w:val="center" w:pos="4536"/>
          <w:tab w:val="right" w:pos="8931"/>
        </w:tabs>
        <w:jc w:val="center"/>
        <w:rPr>
          <w:i/>
          <w:sz w:val="24"/>
          <w:szCs w:val="24"/>
          <w:lang w:val="uk-UA"/>
        </w:rPr>
      </w:pPr>
      <w:r w:rsidRPr="00432A36">
        <w:rPr>
          <w:i/>
          <w:sz w:val="24"/>
          <w:szCs w:val="24"/>
          <w:lang w:val="uk-UA"/>
        </w:rPr>
        <w:tab/>
      </w:r>
      <w:r w:rsidRPr="00432A36">
        <w:rPr>
          <w:i/>
          <w:position w:val="-12"/>
          <w:sz w:val="24"/>
          <w:szCs w:val="24"/>
          <w:lang w:val="uk-UA"/>
        </w:rPr>
        <w:object w:dxaOrig="2060" w:dyaOrig="380">
          <v:shape id="_x0000_i1051" type="#_x0000_t75" style="width:102pt;height:19.5pt" o:ole="">
            <v:imagedata r:id="rId58" o:title=""/>
          </v:shape>
          <o:OLEObject Type="Embed" ProgID="Equation.3" ShapeID="_x0000_i1051" DrawAspect="Content" ObjectID="_1594015037" r:id="rId59"/>
        </w:object>
      </w:r>
      <w:r w:rsidRPr="00432A36">
        <w:rPr>
          <w:i/>
          <w:sz w:val="24"/>
          <w:szCs w:val="24"/>
          <w:lang w:val="uk-UA"/>
        </w:rPr>
        <w:t xml:space="preserve"> [</w:t>
      </w:r>
      <w:proofErr w:type="spellStart"/>
      <w:r w:rsidRPr="00432A36">
        <w:rPr>
          <w:i/>
          <w:sz w:val="24"/>
          <w:szCs w:val="24"/>
          <w:lang w:val="uk-UA"/>
        </w:rPr>
        <w:t>Гкал</w:t>
      </w:r>
      <w:proofErr w:type="spellEnd"/>
      <w:r w:rsidRPr="00432A36">
        <w:rPr>
          <w:i/>
          <w:sz w:val="24"/>
          <w:szCs w:val="24"/>
          <w:lang w:val="uk-UA"/>
        </w:rPr>
        <w:t xml:space="preserve">/місяць], </w:t>
      </w:r>
      <w:r w:rsidRPr="00432A36">
        <w:rPr>
          <w:i/>
          <w:sz w:val="24"/>
          <w:szCs w:val="24"/>
          <w:lang w:val="uk-UA"/>
        </w:rPr>
        <w:tab/>
        <w:t>(9)</w:t>
      </w:r>
    </w:p>
    <w:p w:rsidR="0044507E" w:rsidRPr="00432A36" w:rsidRDefault="0044507E" w:rsidP="0044507E">
      <w:pPr>
        <w:rPr>
          <w:sz w:val="24"/>
          <w:szCs w:val="24"/>
          <w:lang w:val="uk-UA"/>
        </w:rPr>
      </w:pPr>
    </w:p>
    <w:p w:rsidR="0044507E" w:rsidRPr="00432A36" w:rsidRDefault="0044507E" w:rsidP="0044507E">
      <w:pPr>
        <w:rPr>
          <w:sz w:val="24"/>
          <w:szCs w:val="24"/>
          <w:lang w:val="uk-UA"/>
        </w:rPr>
      </w:pPr>
      <w:r w:rsidRPr="00432A36">
        <w:rPr>
          <w:sz w:val="24"/>
          <w:szCs w:val="24"/>
          <w:lang w:val="uk-UA"/>
        </w:rPr>
        <w:t xml:space="preserve">де </w:t>
      </w:r>
      <w:r w:rsidRPr="00432A36">
        <w:rPr>
          <w:position w:val="-10"/>
          <w:sz w:val="24"/>
          <w:szCs w:val="24"/>
          <w:lang w:val="uk-UA"/>
        </w:rPr>
        <w:object w:dxaOrig="340" w:dyaOrig="340">
          <v:shape id="_x0000_i1052" type="#_x0000_t75" style="width:15pt;height:15pt" o:ole="">
            <v:imagedata r:id="rId60" o:title=""/>
          </v:shape>
          <o:OLEObject Type="Embed" ProgID="Equation.3" ShapeID="_x0000_i1052" DrawAspect="Content" ObjectID="_1594015038" r:id="rId61"/>
        </w:object>
      </w:r>
      <w:r w:rsidRPr="00432A36">
        <w:rPr>
          <w:sz w:val="24"/>
          <w:szCs w:val="24"/>
          <w:lang w:val="uk-UA"/>
        </w:rPr>
        <w:t>- коефіцієнт, що враховує температуру зовнішнього повітря:</w:t>
      </w:r>
    </w:p>
    <w:p w:rsidR="0044507E" w:rsidRPr="00432A36" w:rsidRDefault="0044507E" w:rsidP="0044507E">
      <w:pPr>
        <w:rPr>
          <w:sz w:val="24"/>
          <w:szCs w:val="24"/>
          <w:lang w:val="uk-UA"/>
        </w:rPr>
      </w:pPr>
      <w:r w:rsidRPr="00432A36">
        <w:rPr>
          <w:sz w:val="24"/>
          <w:szCs w:val="24"/>
          <w:lang w:val="uk-UA"/>
        </w:rPr>
        <w:t xml:space="preserve"> </w:t>
      </w:r>
      <w:r w:rsidRPr="00432A36">
        <w:rPr>
          <w:sz w:val="24"/>
          <w:szCs w:val="24"/>
          <w:lang w:val="uk-UA"/>
        </w:rPr>
        <w:tab/>
      </w:r>
      <w:r w:rsidRPr="00432A36">
        <w:rPr>
          <w:sz w:val="24"/>
          <w:szCs w:val="24"/>
          <w:lang w:val="uk-UA"/>
        </w:rPr>
        <w:tab/>
      </w:r>
      <w:r w:rsidRPr="00432A36">
        <w:rPr>
          <w:position w:val="-14"/>
          <w:sz w:val="24"/>
          <w:szCs w:val="24"/>
          <w:lang w:val="uk-UA"/>
        </w:rPr>
        <w:object w:dxaOrig="1900" w:dyaOrig="400">
          <v:shape id="_x0000_i1053" type="#_x0000_t75" style="width:94.5pt;height:19.5pt" o:ole="">
            <v:imagedata r:id="rId62" o:title=""/>
          </v:shape>
          <o:OLEObject Type="Embed" ProgID="Equation.3" ShapeID="_x0000_i1053" DrawAspect="Content" ObjectID="_1594015039" r:id="rId63"/>
        </w:object>
      </w:r>
      <w:r w:rsidRPr="00432A36">
        <w:rPr>
          <w:sz w:val="24"/>
          <w:szCs w:val="24"/>
          <w:lang w:val="uk-UA"/>
        </w:rPr>
        <w:t xml:space="preserve">, якщо </w:t>
      </w:r>
      <w:r w:rsidRPr="00432A36">
        <w:rPr>
          <w:position w:val="-14"/>
          <w:sz w:val="24"/>
          <w:szCs w:val="24"/>
          <w:lang w:val="uk-UA"/>
        </w:rPr>
        <w:object w:dxaOrig="1140" w:dyaOrig="400">
          <v:shape id="_x0000_i1054" type="#_x0000_t75" style="width:57pt;height:19.5pt" o:ole="">
            <v:imagedata r:id="rId64" o:title=""/>
          </v:shape>
          <o:OLEObject Type="Embed" ProgID="Equation.3" ShapeID="_x0000_i1054" DrawAspect="Content" ObjectID="_1594015040" r:id="rId65"/>
        </w:object>
      </w:r>
      <w:r w:rsidRPr="00432A36">
        <w:rPr>
          <w:sz w:val="24"/>
          <w:szCs w:val="24"/>
          <w:lang w:val="uk-UA"/>
        </w:rPr>
        <w:t xml:space="preserve"> ;</w:t>
      </w:r>
    </w:p>
    <w:p w:rsidR="0044507E" w:rsidRPr="00432A36" w:rsidRDefault="0044507E" w:rsidP="0044507E">
      <w:pPr>
        <w:rPr>
          <w:i/>
          <w:sz w:val="24"/>
          <w:szCs w:val="24"/>
          <w:lang w:val="uk-UA"/>
        </w:rPr>
      </w:pPr>
      <w:r w:rsidRPr="00432A36">
        <w:rPr>
          <w:sz w:val="24"/>
          <w:szCs w:val="24"/>
          <w:lang w:val="uk-UA"/>
        </w:rPr>
        <w:t xml:space="preserve">та </w:t>
      </w:r>
      <w:r w:rsidRPr="00432A36">
        <w:rPr>
          <w:sz w:val="24"/>
          <w:szCs w:val="24"/>
          <w:lang w:val="uk-UA"/>
        </w:rPr>
        <w:tab/>
      </w:r>
      <w:r w:rsidRPr="00432A36">
        <w:rPr>
          <w:sz w:val="24"/>
          <w:szCs w:val="24"/>
          <w:lang w:val="uk-UA"/>
        </w:rPr>
        <w:tab/>
      </w:r>
      <w:r w:rsidRPr="00432A36">
        <w:rPr>
          <w:position w:val="-14"/>
          <w:sz w:val="24"/>
          <w:szCs w:val="24"/>
          <w:lang w:val="uk-UA"/>
        </w:rPr>
        <w:object w:dxaOrig="1820" w:dyaOrig="400">
          <v:shape id="_x0000_i1055" type="#_x0000_t75" style="width:91.5pt;height:19.5pt" o:ole="">
            <v:imagedata r:id="rId66" o:title=""/>
          </v:shape>
          <o:OLEObject Type="Embed" ProgID="Equation.3" ShapeID="_x0000_i1055" DrawAspect="Content" ObjectID="_1594015041" r:id="rId67"/>
        </w:object>
      </w:r>
      <w:r w:rsidRPr="00432A36">
        <w:rPr>
          <w:sz w:val="24"/>
          <w:szCs w:val="24"/>
          <w:lang w:val="uk-UA"/>
        </w:rPr>
        <w:t xml:space="preserve">, якщо </w:t>
      </w:r>
      <w:r w:rsidRPr="00432A36">
        <w:rPr>
          <w:position w:val="-14"/>
          <w:sz w:val="24"/>
          <w:szCs w:val="24"/>
          <w:lang w:val="uk-UA"/>
        </w:rPr>
        <w:object w:dxaOrig="1140" w:dyaOrig="400">
          <v:shape id="_x0000_i1056" type="#_x0000_t75" style="width:57pt;height:19.5pt" o:ole="">
            <v:imagedata r:id="rId68" o:title=""/>
          </v:shape>
          <o:OLEObject Type="Embed" ProgID="Equation.3" ShapeID="_x0000_i1056" DrawAspect="Content" ObjectID="_1594015042" r:id="rId69"/>
        </w:object>
      </w:r>
    </w:p>
    <w:p w:rsidR="0044507E" w:rsidRPr="00432A36" w:rsidRDefault="0044507E" w:rsidP="0044507E">
      <w:pPr>
        <w:rPr>
          <w:sz w:val="24"/>
          <w:szCs w:val="24"/>
          <w:lang w:val="uk-UA"/>
        </w:rPr>
      </w:pPr>
    </w:p>
    <w:p w:rsidR="0044507E" w:rsidRPr="00432A36" w:rsidRDefault="0044507E" w:rsidP="0044507E">
      <w:pPr>
        <w:rPr>
          <w:sz w:val="24"/>
          <w:szCs w:val="24"/>
          <w:lang w:val="uk-UA"/>
        </w:rPr>
      </w:pPr>
      <w:r w:rsidRPr="00432A36">
        <w:rPr>
          <w:sz w:val="24"/>
          <w:szCs w:val="24"/>
          <w:lang w:val="uk-UA"/>
        </w:rPr>
        <w:t xml:space="preserve">Формули (9) та (6) є еквівалентними. </w:t>
      </w:r>
    </w:p>
    <w:p w:rsidR="0044507E" w:rsidRPr="00432A36" w:rsidRDefault="0044507E" w:rsidP="0044507E">
      <w:pPr>
        <w:rPr>
          <w:sz w:val="24"/>
          <w:szCs w:val="24"/>
          <w:lang w:val="uk-UA"/>
        </w:rPr>
      </w:pPr>
    </w:p>
    <w:p w:rsidR="0044507E" w:rsidRPr="00432A36" w:rsidRDefault="0044507E" w:rsidP="00C10681">
      <w:pPr>
        <w:ind w:firstLine="426"/>
        <w:jc w:val="both"/>
        <w:rPr>
          <w:sz w:val="24"/>
          <w:szCs w:val="24"/>
          <w:lang w:val="uk-UA"/>
        </w:rPr>
      </w:pPr>
      <w:r w:rsidRPr="00432A36">
        <w:rPr>
          <w:sz w:val="24"/>
          <w:szCs w:val="24"/>
          <w:lang w:val="uk-UA"/>
        </w:rPr>
        <w:t xml:space="preserve">Для закладів, в яких проектом не передбачена механічна припливна вентиляція, а </w:t>
      </w:r>
      <w:r w:rsidRPr="00432A36">
        <w:rPr>
          <w:sz w:val="24"/>
          <w:szCs w:val="24"/>
          <w:lang w:val="uk-UA"/>
        </w:rPr>
        <w:lastRenderedPageBreak/>
        <w:t xml:space="preserve">проектні рішення по повітрообміну відповідають діючим нормативним документам, приймається, що </w:t>
      </w:r>
      <w:proofErr w:type="spellStart"/>
      <w:r w:rsidRPr="00432A36">
        <w:rPr>
          <w:sz w:val="24"/>
          <w:szCs w:val="24"/>
          <w:lang w:val="uk-UA"/>
        </w:rPr>
        <w:t>теплоспоживання</w:t>
      </w:r>
      <w:proofErr w:type="spellEnd"/>
      <w:r w:rsidRPr="00432A36">
        <w:rPr>
          <w:sz w:val="24"/>
          <w:szCs w:val="24"/>
          <w:lang w:val="uk-UA"/>
        </w:rPr>
        <w:t xml:space="preserve"> на потреби вентиляції враховано в базовому рівні на опалення. </w:t>
      </w:r>
    </w:p>
    <w:p w:rsidR="0044507E" w:rsidRPr="00432A36" w:rsidRDefault="0044507E" w:rsidP="0044507E">
      <w:pPr>
        <w:ind w:firstLine="426"/>
        <w:rPr>
          <w:sz w:val="24"/>
          <w:szCs w:val="24"/>
          <w:lang w:val="uk-UA"/>
        </w:rPr>
      </w:pPr>
    </w:p>
    <w:p w:rsidR="0044507E" w:rsidRPr="00432A36" w:rsidRDefault="0044507E" w:rsidP="00C10681">
      <w:pPr>
        <w:jc w:val="both"/>
        <w:rPr>
          <w:b/>
          <w:bCs/>
          <w:sz w:val="24"/>
          <w:szCs w:val="24"/>
          <w:lang w:val="uk-UA"/>
        </w:rPr>
      </w:pPr>
      <w:bookmarkStart w:id="3" w:name="_Toc350330787"/>
      <w:r w:rsidRPr="00432A36">
        <w:rPr>
          <w:b/>
          <w:bCs/>
          <w:sz w:val="24"/>
          <w:szCs w:val="24"/>
          <w:lang w:val="uk-UA"/>
        </w:rPr>
        <w:t>2.4. Розрахунок базового рівня споживання теплової енергії на потреби опалення</w:t>
      </w:r>
      <w:bookmarkEnd w:id="3"/>
    </w:p>
    <w:p w:rsidR="0044507E" w:rsidRPr="00432A36" w:rsidRDefault="0044507E" w:rsidP="0044507E">
      <w:pPr>
        <w:rPr>
          <w:bCs/>
          <w:sz w:val="24"/>
          <w:szCs w:val="24"/>
          <w:lang w:val="uk-UA"/>
        </w:rPr>
      </w:pPr>
    </w:p>
    <w:p w:rsidR="0044507E" w:rsidRPr="00432A36" w:rsidRDefault="0044507E" w:rsidP="00C10681">
      <w:pPr>
        <w:ind w:firstLine="426"/>
        <w:jc w:val="both"/>
        <w:rPr>
          <w:sz w:val="24"/>
          <w:szCs w:val="24"/>
          <w:lang w:val="uk-UA"/>
        </w:rPr>
      </w:pPr>
      <w:r w:rsidRPr="00432A36">
        <w:rPr>
          <w:sz w:val="24"/>
          <w:szCs w:val="24"/>
          <w:lang w:val="uk-UA"/>
        </w:rPr>
        <w:t>За відсутності окремого обліку на потреби опалення та за умови, що припливні вентиляційні установки не працюють місячний базовий рівень споживання теплової енергії на потреби опалення визначається за формулою:</w:t>
      </w:r>
    </w:p>
    <w:p w:rsidR="0044507E" w:rsidRPr="00432A36" w:rsidRDefault="0044507E" w:rsidP="0044507E">
      <w:pPr>
        <w:rPr>
          <w:sz w:val="24"/>
          <w:szCs w:val="24"/>
          <w:lang w:val="uk-UA"/>
        </w:rPr>
      </w:pPr>
    </w:p>
    <w:p w:rsidR="0044507E" w:rsidRPr="00432A36" w:rsidRDefault="0044507E" w:rsidP="0044507E">
      <w:pPr>
        <w:tabs>
          <w:tab w:val="center" w:pos="4536"/>
          <w:tab w:val="right" w:pos="8931"/>
        </w:tabs>
        <w:jc w:val="center"/>
        <w:rPr>
          <w:i/>
          <w:sz w:val="24"/>
          <w:szCs w:val="24"/>
          <w:lang w:val="uk-UA"/>
        </w:rPr>
      </w:pPr>
      <w:r w:rsidRPr="00432A36">
        <w:rPr>
          <w:i/>
          <w:sz w:val="24"/>
          <w:szCs w:val="24"/>
          <w:lang w:val="uk-UA"/>
        </w:rPr>
        <w:tab/>
      </w:r>
      <w:r w:rsidRPr="00432A36">
        <w:rPr>
          <w:i/>
          <w:position w:val="-30"/>
          <w:sz w:val="24"/>
          <w:szCs w:val="24"/>
          <w:lang w:val="uk-UA"/>
        </w:rPr>
        <w:object w:dxaOrig="4320" w:dyaOrig="760">
          <v:shape id="_x0000_i1057" type="#_x0000_t75" style="width:3in;height:37.5pt" o:ole="">
            <v:imagedata r:id="rId70" o:title=""/>
          </v:shape>
          <o:OLEObject Type="Embed" ProgID="Equation.3" ShapeID="_x0000_i1057" DrawAspect="Content" ObjectID="_1594015043" r:id="rId71"/>
        </w:object>
      </w:r>
      <w:r w:rsidRPr="00432A36">
        <w:rPr>
          <w:i/>
          <w:sz w:val="24"/>
          <w:szCs w:val="24"/>
          <w:lang w:val="uk-UA"/>
        </w:rPr>
        <w:t>,</w:t>
      </w:r>
      <w:r w:rsidRPr="00432A36">
        <w:rPr>
          <w:i/>
          <w:sz w:val="24"/>
          <w:szCs w:val="24"/>
          <w:lang w:val="uk-UA"/>
        </w:rPr>
        <w:tab/>
        <w:t>(10)</w:t>
      </w:r>
    </w:p>
    <w:p w:rsidR="0044507E" w:rsidRPr="00432A36" w:rsidRDefault="0044507E" w:rsidP="0044507E">
      <w:pPr>
        <w:rPr>
          <w:sz w:val="24"/>
          <w:szCs w:val="24"/>
          <w:lang w:val="uk-UA"/>
        </w:rPr>
      </w:pPr>
    </w:p>
    <w:p w:rsidR="0044507E" w:rsidRPr="00432A36" w:rsidRDefault="0044507E" w:rsidP="0044507E">
      <w:pPr>
        <w:rPr>
          <w:sz w:val="24"/>
          <w:szCs w:val="24"/>
          <w:lang w:val="uk-UA"/>
        </w:rPr>
      </w:pPr>
      <w:r w:rsidRPr="00432A36">
        <w:rPr>
          <w:sz w:val="24"/>
          <w:szCs w:val="24"/>
          <w:lang w:val="uk-UA"/>
        </w:rPr>
        <w:t>За умови, що припливна механічна система вентиляції працює:</w:t>
      </w:r>
    </w:p>
    <w:p w:rsidR="0044507E" w:rsidRPr="00432A36" w:rsidRDefault="0044507E" w:rsidP="0044507E">
      <w:pPr>
        <w:rPr>
          <w:sz w:val="24"/>
          <w:szCs w:val="24"/>
          <w:lang w:val="uk-UA"/>
        </w:rPr>
      </w:pPr>
    </w:p>
    <w:p w:rsidR="0044507E" w:rsidRPr="00432A36" w:rsidRDefault="0044507E" w:rsidP="0044507E">
      <w:pPr>
        <w:rPr>
          <w:sz w:val="24"/>
          <w:szCs w:val="24"/>
          <w:lang w:val="uk-UA"/>
        </w:rPr>
      </w:pPr>
    </w:p>
    <w:p w:rsidR="0044507E" w:rsidRPr="00432A36" w:rsidRDefault="0044507E" w:rsidP="0044507E">
      <w:pPr>
        <w:tabs>
          <w:tab w:val="center" w:pos="4536"/>
          <w:tab w:val="right" w:pos="8931"/>
        </w:tabs>
        <w:jc w:val="center"/>
        <w:rPr>
          <w:i/>
          <w:sz w:val="24"/>
          <w:szCs w:val="24"/>
          <w:lang w:val="uk-UA"/>
        </w:rPr>
      </w:pPr>
      <w:r w:rsidRPr="00432A36">
        <w:rPr>
          <w:i/>
          <w:sz w:val="24"/>
          <w:szCs w:val="24"/>
          <w:lang w:val="uk-UA"/>
        </w:rPr>
        <w:tab/>
      </w:r>
      <w:r w:rsidRPr="00432A36">
        <w:rPr>
          <w:i/>
          <w:position w:val="-30"/>
          <w:sz w:val="24"/>
          <w:szCs w:val="24"/>
          <w:lang w:val="uk-UA"/>
        </w:rPr>
        <w:object w:dxaOrig="4620" w:dyaOrig="760">
          <v:shape id="_x0000_i1058" type="#_x0000_t75" style="width:234pt;height:37.5pt" o:ole="">
            <v:imagedata r:id="rId72" o:title=""/>
          </v:shape>
          <o:OLEObject Type="Embed" ProgID="Equation.3" ShapeID="_x0000_i1058" DrawAspect="Content" ObjectID="_1594015044" r:id="rId73"/>
        </w:object>
      </w:r>
      <w:r w:rsidRPr="00432A36">
        <w:rPr>
          <w:i/>
          <w:sz w:val="24"/>
          <w:szCs w:val="24"/>
          <w:lang w:val="uk-UA"/>
        </w:rPr>
        <w:t>,</w:t>
      </w:r>
      <w:r w:rsidRPr="00432A36">
        <w:rPr>
          <w:i/>
          <w:sz w:val="24"/>
          <w:szCs w:val="24"/>
          <w:lang w:val="uk-UA"/>
        </w:rPr>
        <w:tab/>
        <w:t>(11)</w:t>
      </w:r>
    </w:p>
    <w:p w:rsidR="0044507E" w:rsidRPr="00432A36" w:rsidRDefault="0044507E" w:rsidP="0044507E">
      <w:pPr>
        <w:rPr>
          <w:sz w:val="24"/>
          <w:szCs w:val="24"/>
          <w:lang w:val="uk-UA"/>
        </w:rPr>
      </w:pPr>
    </w:p>
    <w:p w:rsidR="0044507E" w:rsidRPr="00432A36" w:rsidRDefault="0044507E" w:rsidP="00C10681">
      <w:pPr>
        <w:jc w:val="both"/>
        <w:rPr>
          <w:sz w:val="24"/>
          <w:szCs w:val="24"/>
          <w:lang w:val="uk-UA"/>
        </w:rPr>
      </w:pPr>
      <w:r w:rsidRPr="00432A36">
        <w:rPr>
          <w:sz w:val="24"/>
          <w:szCs w:val="24"/>
          <w:lang w:val="uk-UA"/>
        </w:rPr>
        <w:t xml:space="preserve">де </w:t>
      </w:r>
      <w:r w:rsidRPr="00432A36">
        <w:rPr>
          <w:position w:val="-12"/>
          <w:sz w:val="24"/>
          <w:szCs w:val="24"/>
          <w:lang w:val="uk-UA"/>
        </w:rPr>
        <w:object w:dxaOrig="400" w:dyaOrig="380">
          <v:shape id="_x0000_i1059" type="#_x0000_t75" style="width:19.5pt;height:19.5pt" o:ole="">
            <v:imagedata r:id="rId74" o:title=""/>
          </v:shape>
          <o:OLEObject Type="Embed" ProgID="Equation.3" ShapeID="_x0000_i1059" DrawAspect="Content" ObjectID="_1594015045" r:id="rId75"/>
        </w:object>
      </w:r>
      <w:r w:rsidRPr="00432A36">
        <w:rPr>
          <w:sz w:val="24"/>
          <w:szCs w:val="24"/>
          <w:lang w:val="uk-UA"/>
        </w:rPr>
        <w:t xml:space="preserve">– базовий рівень споживання теплової енергії на потреби опалення, </w:t>
      </w:r>
      <w:proofErr w:type="spellStart"/>
      <w:r w:rsidRPr="00432A36">
        <w:rPr>
          <w:i/>
          <w:iCs/>
          <w:sz w:val="24"/>
          <w:szCs w:val="24"/>
          <w:lang w:val="uk-UA"/>
        </w:rPr>
        <w:t>Гкал</w:t>
      </w:r>
      <w:proofErr w:type="spellEnd"/>
      <w:r w:rsidRPr="00432A36">
        <w:rPr>
          <w:i/>
          <w:iCs/>
          <w:sz w:val="24"/>
          <w:szCs w:val="24"/>
          <w:lang w:val="uk-UA"/>
        </w:rPr>
        <w:t>/місяць</w:t>
      </w:r>
      <w:r w:rsidRPr="00432A36">
        <w:rPr>
          <w:sz w:val="24"/>
          <w:szCs w:val="24"/>
          <w:lang w:val="uk-UA"/>
        </w:rPr>
        <w:t>;</w:t>
      </w:r>
    </w:p>
    <w:p w:rsidR="0044507E" w:rsidRPr="00432A36" w:rsidRDefault="0044507E" w:rsidP="00C10681">
      <w:pPr>
        <w:jc w:val="both"/>
        <w:rPr>
          <w:sz w:val="24"/>
          <w:szCs w:val="24"/>
          <w:lang w:val="uk-UA"/>
        </w:rPr>
      </w:pPr>
      <w:r w:rsidRPr="00432A36">
        <w:rPr>
          <w:position w:val="-12"/>
          <w:sz w:val="24"/>
          <w:szCs w:val="24"/>
          <w:lang w:val="uk-UA"/>
        </w:rPr>
        <w:object w:dxaOrig="440" w:dyaOrig="380">
          <v:shape id="_x0000_i1060" type="#_x0000_t75" style="width:22.5pt;height:19.5pt" o:ole="">
            <v:imagedata r:id="rId76" o:title=""/>
          </v:shape>
          <o:OLEObject Type="Embed" ProgID="Equation.3" ShapeID="_x0000_i1060" DrawAspect="Content" ObjectID="_1594015046" r:id="rId77"/>
        </w:object>
      </w:r>
      <w:r w:rsidRPr="00432A36">
        <w:rPr>
          <w:sz w:val="24"/>
          <w:szCs w:val="24"/>
          <w:lang w:val="uk-UA"/>
        </w:rPr>
        <w:t xml:space="preserve"> – кількість діб протягом </w:t>
      </w:r>
      <w:r w:rsidRPr="00432A36">
        <w:rPr>
          <w:i/>
          <w:sz w:val="24"/>
          <w:szCs w:val="24"/>
          <w:lang w:val="uk-UA"/>
        </w:rPr>
        <w:t>і</w:t>
      </w:r>
      <w:r w:rsidRPr="00432A36">
        <w:rPr>
          <w:sz w:val="24"/>
          <w:szCs w:val="24"/>
          <w:lang w:val="uk-UA"/>
        </w:rPr>
        <w:t>-го періоду, коли відбувалося теплопостачання на потреби опалення;</w:t>
      </w:r>
    </w:p>
    <w:p w:rsidR="0044507E" w:rsidRPr="00432A36" w:rsidRDefault="0044507E" w:rsidP="00C10681">
      <w:pPr>
        <w:jc w:val="both"/>
        <w:rPr>
          <w:sz w:val="24"/>
          <w:szCs w:val="24"/>
          <w:lang w:val="uk-UA"/>
        </w:rPr>
      </w:pPr>
      <w:r w:rsidRPr="00432A36">
        <w:rPr>
          <w:position w:val="-14"/>
          <w:sz w:val="24"/>
          <w:szCs w:val="24"/>
          <w:lang w:val="uk-UA"/>
        </w:rPr>
        <w:object w:dxaOrig="480" w:dyaOrig="400">
          <v:shape id="_x0000_i1061" type="#_x0000_t75" style="width:24.75pt;height:19.5pt" o:ole="">
            <v:imagedata r:id="rId42" o:title=""/>
          </v:shape>
          <o:OLEObject Type="Embed" ProgID="Equation.3" ShapeID="_x0000_i1061" DrawAspect="Content" ObjectID="_1594015047" r:id="rId78"/>
        </w:object>
      </w:r>
      <w:r w:rsidRPr="00432A36">
        <w:rPr>
          <w:sz w:val="24"/>
          <w:szCs w:val="24"/>
          <w:lang w:val="uk-UA"/>
        </w:rPr>
        <w:t xml:space="preserve"> – нормативна температура внутрішнього повітря в закладі;</w:t>
      </w:r>
    </w:p>
    <w:p w:rsidR="0044507E" w:rsidRPr="00432A36" w:rsidRDefault="0044507E" w:rsidP="00C10681">
      <w:pPr>
        <w:jc w:val="both"/>
        <w:rPr>
          <w:sz w:val="24"/>
          <w:szCs w:val="24"/>
          <w:lang w:val="uk-UA"/>
        </w:rPr>
      </w:pPr>
      <w:r w:rsidRPr="00432A36">
        <w:rPr>
          <w:position w:val="-12"/>
          <w:sz w:val="24"/>
          <w:szCs w:val="24"/>
          <w:lang w:val="uk-UA"/>
        </w:rPr>
        <w:object w:dxaOrig="460" w:dyaOrig="380">
          <v:shape id="_x0000_i1062" type="#_x0000_t75" style="width:22.5pt;height:19.5pt" o:ole="">
            <v:imagedata r:id="rId79" o:title=""/>
          </v:shape>
          <o:OLEObject Type="Embed" ProgID="Equation.3" ShapeID="_x0000_i1062" DrawAspect="Content" ObjectID="_1594015048" r:id="rId80"/>
        </w:object>
      </w:r>
      <w:r w:rsidRPr="00432A36">
        <w:rPr>
          <w:sz w:val="24"/>
          <w:szCs w:val="24"/>
          <w:lang w:val="uk-UA"/>
        </w:rPr>
        <w:t xml:space="preserve">– середня за </w:t>
      </w:r>
      <w:r w:rsidRPr="00432A36">
        <w:rPr>
          <w:i/>
          <w:sz w:val="24"/>
          <w:szCs w:val="24"/>
          <w:lang w:val="uk-UA"/>
        </w:rPr>
        <w:t>і</w:t>
      </w:r>
      <w:r w:rsidRPr="00432A36">
        <w:rPr>
          <w:sz w:val="24"/>
          <w:szCs w:val="24"/>
          <w:lang w:val="uk-UA"/>
        </w:rPr>
        <w:t xml:space="preserve">-й період температура зовнішнього повітря; </w:t>
      </w:r>
    </w:p>
    <w:p w:rsidR="0044507E" w:rsidRPr="00432A36" w:rsidRDefault="0044507E" w:rsidP="00C10681">
      <w:pPr>
        <w:jc w:val="both"/>
        <w:rPr>
          <w:sz w:val="24"/>
          <w:szCs w:val="24"/>
          <w:lang w:val="uk-UA"/>
        </w:rPr>
      </w:pPr>
      <w:r w:rsidRPr="00432A36">
        <w:rPr>
          <w:position w:val="-12"/>
          <w:sz w:val="24"/>
          <w:szCs w:val="24"/>
          <w:lang w:val="uk-UA"/>
        </w:rPr>
        <w:object w:dxaOrig="320" w:dyaOrig="380">
          <v:shape id="_x0000_i1063" type="#_x0000_t75" style="width:15pt;height:19.5pt" o:ole="">
            <v:imagedata r:id="rId81" o:title=""/>
          </v:shape>
          <o:OLEObject Type="Embed" ProgID="Equation.3" ShapeID="_x0000_i1063" DrawAspect="Content" ObjectID="_1594015049" r:id="rId82"/>
        </w:object>
      </w:r>
      <w:r w:rsidRPr="00432A36">
        <w:rPr>
          <w:sz w:val="24"/>
          <w:szCs w:val="24"/>
          <w:lang w:val="uk-UA"/>
        </w:rPr>
        <w:t xml:space="preserve">– середня за </w:t>
      </w:r>
      <w:r w:rsidRPr="00432A36">
        <w:rPr>
          <w:i/>
          <w:sz w:val="24"/>
          <w:szCs w:val="24"/>
          <w:lang w:val="uk-UA"/>
        </w:rPr>
        <w:t>і</w:t>
      </w:r>
      <w:r w:rsidRPr="00432A36">
        <w:rPr>
          <w:sz w:val="24"/>
          <w:szCs w:val="24"/>
          <w:lang w:val="uk-UA"/>
        </w:rPr>
        <w:t xml:space="preserve">-й період температура внутрішнього повітря, за відсутності підтвердженої інформації про її величину приймається рівною </w:t>
      </w:r>
      <w:r w:rsidRPr="00432A36">
        <w:rPr>
          <w:position w:val="-14"/>
          <w:sz w:val="24"/>
          <w:szCs w:val="24"/>
          <w:lang w:val="uk-UA"/>
        </w:rPr>
        <w:object w:dxaOrig="480" w:dyaOrig="400">
          <v:shape id="_x0000_i1064" type="#_x0000_t75" style="width:24.75pt;height:19.5pt" o:ole="">
            <v:imagedata r:id="rId42" o:title=""/>
          </v:shape>
          <o:OLEObject Type="Embed" ProgID="Equation.3" ShapeID="_x0000_i1064" DrawAspect="Content" ObjectID="_1594015050" r:id="rId83"/>
        </w:object>
      </w:r>
      <w:r w:rsidRPr="00432A36">
        <w:rPr>
          <w:sz w:val="24"/>
          <w:szCs w:val="24"/>
          <w:lang w:val="uk-UA"/>
        </w:rPr>
        <w:t>;</w:t>
      </w:r>
    </w:p>
    <w:p w:rsidR="0044507E" w:rsidRPr="00432A36" w:rsidRDefault="0044507E" w:rsidP="00C10681">
      <w:pPr>
        <w:jc w:val="both"/>
        <w:rPr>
          <w:sz w:val="24"/>
          <w:szCs w:val="24"/>
          <w:lang w:val="uk-UA"/>
        </w:rPr>
      </w:pPr>
      <w:r w:rsidRPr="00432A36">
        <w:rPr>
          <w:position w:val="-14"/>
          <w:sz w:val="24"/>
          <w:szCs w:val="24"/>
          <w:lang w:val="uk-UA"/>
        </w:rPr>
        <w:object w:dxaOrig="460" w:dyaOrig="400">
          <v:shape id="_x0000_i1065" type="#_x0000_t75" style="width:22.5pt;height:19.5pt" o:ole="">
            <v:imagedata r:id="rId84" o:title=""/>
          </v:shape>
          <o:OLEObject Type="Embed" ProgID="Equation.3" ShapeID="_x0000_i1065" DrawAspect="Content" ObjectID="_1594015051" r:id="rId85"/>
        </w:object>
      </w:r>
      <w:r w:rsidRPr="00432A36">
        <w:rPr>
          <w:sz w:val="24"/>
          <w:szCs w:val="24"/>
          <w:lang w:val="uk-UA"/>
        </w:rPr>
        <w:t xml:space="preserve">– середня температура зовнішнього повітря, протягом місяця для якого розраховується базовий рівень; </w:t>
      </w:r>
    </w:p>
    <w:p w:rsidR="0044507E" w:rsidRPr="00432A36" w:rsidRDefault="0044507E" w:rsidP="00C10681">
      <w:pPr>
        <w:jc w:val="both"/>
        <w:rPr>
          <w:sz w:val="24"/>
          <w:szCs w:val="24"/>
          <w:lang w:val="uk-UA"/>
        </w:rPr>
      </w:pPr>
      <w:r w:rsidRPr="00432A36">
        <w:rPr>
          <w:position w:val="-12"/>
          <w:sz w:val="24"/>
          <w:szCs w:val="24"/>
          <w:lang w:val="uk-UA"/>
        </w:rPr>
        <w:object w:dxaOrig="2100" w:dyaOrig="380">
          <v:shape id="_x0000_i1066" type="#_x0000_t75" style="width:104.25pt;height:19.5pt" o:ole="">
            <v:imagedata r:id="rId86" o:title=""/>
          </v:shape>
          <o:OLEObject Type="Embed" ProgID="Equation.3" ShapeID="_x0000_i1066" DrawAspect="Content" ObjectID="_1594015052" r:id="rId87"/>
        </w:object>
      </w:r>
      <w:r w:rsidRPr="00432A36">
        <w:rPr>
          <w:sz w:val="24"/>
          <w:szCs w:val="24"/>
          <w:lang w:val="uk-UA"/>
        </w:rPr>
        <w:t xml:space="preserve">– кількість </w:t>
      </w:r>
      <w:proofErr w:type="spellStart"/>
      <w:r w:rsidRPr="00432A36">
        <w:rPr>
          <w:sz w:val="24"/>
          <w:szCs w:val="24"/>
          <w:lang w:val="uk-UA"/>
        </w:rPr>
        <w:t>градусо</w:t>
      </w:r>
      <w:proofErr w:type="spellEnd"/>
      <w:r w:rsidRPr="00432A36">
        <w:rPr>
          <w:sz w:val="24"/>
          <w:szCs w:val="24"/>
          <w:lang w:val="uk-UA"/>
        </w:rPr>
        <w:t xml:space="preserve">-діб в </w:t>
      </w:r>
      <w:r w:rsidRPr="00432A36">
        <w:rPr>
          <w:i/>
          <w:sz w:val="24"/>
          <w:szCs w:val="24"/>
          <w:lang w:val="uk-UA"/>
        </w:rPr>
        <w:t>і</w:t>
      </w:r>
      <w:r w:rsidRPr="00432A36">
        <w:rPr>
          <w:sz w:val="24"/>
          <w:szCs w:val="24"/>
          <w:lang w:val="uk-UA"/>
        </w:rPr>
        <w:t>-му періоді.</w:t>
      </w:r>
    </w:p>
    <w:p w:rsidR="0044507E" w:rsidRPr="00432A36" w:rsidRDefault="0044507E" w:rsidP="0044507E">
      <w:pPr>
        <w:rPr>
          <w:sz w:val="24"/>
          <w:szCs w:val="24"/>
          <w:lang w:val="uk-UA"/>
        </w:rPr>
      </w:pPr>
      <w:r w:rsidRPr="00432A36">
        <w:rPr>
          <w:i/>
          <w:sz w:val="24"/>
          <w:szCs w:val="24"/>
          <w:lang w:val="uk-UA"/>
        </w:rPr>
        <w:t xml:space="preserve">n </w:t>
      </w:r>
      <w:r w:rsidRPr="00432A36">
        <w:rPr>
          <w:sz w:val="24"/>
          <w:szCs w:val="24"/>
          <w:lang w:val="uk-UA"/>
        </w:rPr>
        <w:t>– кількість періодів;</w:t>
      </w:r>
    </w:p>
    <w:p w:rsidR="0044507E" w:rsidRPr="00432A36" w:rsidRDefault="0044507E" w:rsidP="00C10681">
      <w:pPr>
        <w:jc w:val="both"/>
        <w:rPr>
          <w:sz w:val="24"/>
          <w:szCs w:val="24"/>
          <w:lang w:val="uk-UA"/>
        </w:rPr>
      </w:pPr>
      <w:r w:rsidRPr="00432A36">
        <w:rPr>
          <w:sz w:val="24"/>
          <w:szCs w:val="24"/>
          <w:lang w:val="uk-UA"/>
        </w:rPr>
        <w:t xml:space="preserve">де </w:t>
      </w:r>
      <w:r w:rsidRPr="00432A36">
        <w:rPr>
          <w:position w:val="-12"/>
          <w:sz w:val="24"/>
          <w:szCs w:val="24"/>
          <w:lang w:val="uk-UA"/>
        </w:rPr>
        <w:object w:dxaOrig="460" w:dyaOrig="380">
          <v:shape id="_x0000_i1067" type="#_x0000_t75" style="width:22.5pt;height:19.5pt" o:ole="">
            <v:imagedata r:id="rId88" o:title=""/>
          </v:shape>
          <o:OLEObject Type="Embed" ProgID="Equation.3" ShapeID="_x0000_i1067" DrawAspect="Content" ObjectID="_1594015053" r:id="rId89"/>
        </w:object>
      </w:r>
      <w:r w:rsidRPr="00432A36">
        <w:rPr>
          <w:sz w:val="24"/>
          <w:szCs w:val="24"/>
          <w:lang w:val="uk-UA"/>
        </w:rPr>
        <w:t xml:space="preserve">– загальне споживання теплової енергії закладом протягом </w:t>
      </w:r>
      <w:r w:rsidRPr="00432A36">
        <w:rPr>
          <w:i/>
          <w:sz w:val="24"/>
          <w:szCs w:val="24"/>
          <w:lang w:val="uk-UA"/>
        </w:rPr>
        <w:t>і</w:t>
      </w:r>
      <w:r w:rsidRPr="00432A36">
        <w:rPr>
          <w:sz w:val="24"/>
          <w:szCs w:val="24"/>
          <w:lang w:val="uk-UA"/>
        </w:rPr>
        <w:t>-го періоду (враховуються лише місяці опалювального періоду: жовтень-квітень);</w:t>
      </w:r>
    </w:p>
    <w:p w:rsidR="0044507E" w:rsidRPr="00432A36" w:rsidRDefault="0044507E" w:rsidP="00C10681">
      <w:pPr>
        <w:jc w:val="both"/>
        <w:rPr>
          <w:sz w:val="24"/>
          <w:szCs w:val="24"/>
          <w:lang w:val="uk-UA"/>
        </w:rPr>
      </w:pPr>
      <w:r w:rsidRPr="00432A36">
        <w:rPr>
          <w:position w:val="-14"/>
          <w:sz w:val="24"/>
          <w:szCs w:val="24"/>
          <w:lang w:val="uk-UA"/>
        </w:rPr>
        <w:object w:dxaOrig="460" w:dyaOrig="400">
          <v:shape id="_x0000_i1068" type="#_x0000_t75" style="width:22.5pt;height:19.5pt" o:ole="">
            <v:imagedata r:id="rId90" o:title=""/>
          </v:shape>
          <o:OLEObject Type="Embed" ProgID="Equation.3" ShapeID="_x0000_i1068" DrawAspect="Content" ObjectID="_1594015054" r:id="rId91"/>
        </w:object>
      </w:r>
      <w:r w:rsidRPr="00432A36">
        <w:rPr>
          <w:sz w:val="24"/>
          <w:szCs w:val="24"/>
          <w:lang w:val="uk-UA"/>
        </w:rPr>
        <w:t xml:space="preserve"> – базове </w:t>
      </w:r>
      <w:proofErr w:type="spellStart"/>
      <w:r w:rsidRPr="00432A36">
        <w:rPr>
          <w:sz w:val="24"/>
          <w:szCs w:val="24"/>
          <w:lang w:val="uk-UA"/>
        </w:rPr>
        <w:t>теплоспоживання</w:t>
      </w:r>
      <w:proofErr w:type="spellEnd"/>
      <w:r w:rsidRPr="00432A36">
        <w:rPr>
          <w:sz w:val="24"/>
          <w:szCs w:val="24"/>
          <w:lang w:val="uk-UA"/>
        </w:rPr>
        <w:t xml:space="preserve"> на гаряче водопостачання для </w:t>
      </w:r>
      <w:r w:rsidRPr="00432A36">
        <w:rPr>
          <w:i/>
          <w:sz w:val="24"/>
          <w:szCs w:val="24"/>
          <w:lang w:val="uk-UA"/>
        </w:rPr>
        <w:t>і</w:t>
      </w:r>
      <w:r w:rsidRPr="00432A36">
        <w:rPr>
          <w:sz w:val="24"/>
          <w:szCs w:val="24"/>
          <w:lang w:val="uk-UA"/>
        </w:rPr>
        <w:t>-го періоду, розраховане згідно (2) або (3).</w:t>
      </w:r>
    </w:p>
    <w:p w:rsidR="0044507E" w:rsidRPr="00432A36" w:rsidRDefault="0044507E" w:rsidP="00C10681">
      <w:pPr>
        <w:jc w:val="both"/>
        <w:rPr>
          <w:sz w:val="24"/>
          <w:szCs w:val="24"/>
          <w:lang w:val="uk-UA"/>
        </w:rPr>
      </w:pPr>
      <w:r w:rsidRPr="00432A36">
        <w:rPr>
          <w:position w:val="-14"/>
          <w:sz w:val="24"/>
          <w:szCs w:val="24"/>
          <w:lang w:val="uk-UA"/>
        </w:rPr>
        <w:object w:dxaOrig="560" w:dyaOrig="400">
          <v:shape id="_x0000_i1069" type="#_x0000_t75" style="width:27pt;height:19.5pt" o:ole="">
            <v:imagedata r:id="rId92" o:title=""/>
          </v:shape>
          <o:OLEObject Type="Embed" ProgID="Equation.3" ShapeID="_x0000_i1069" DrawAspect="Content" ObjectID="_1594015055" r:id="rId93"/>
        </w:object>
      </w:r>
      <w:r w:rsidRPr="00432A36">
        <w:rPr>
          <w:sz w:val="24"/>
          <w:szCs w:val="24"/>
          <w:lang w:val="uk-UA"/>
        </w:rPr>
        <w:t xml:space="preserve"> – базове </w:t>
      </w:r>
      <w:proofErr w:type="spellStart"/>
      <w:r w:rsidRPr="00432A36">
        <w:rPr>
          <w:sz w:val="24"/>
          <w:szCs w:val="24"/>
          <w:lang w:val="uk-UA"/>
        </w:rPr>
        <w:t>теплоспоживання</w:t>
      </w:r>
      <w:proofErr w:type="spellEnd"/>
      <w:r w:rsidRPr="00432A36">
        <w:rPr>
          <w:sz w:val="24"/>
          <w:szCs w:val="24"/>
          <w:lang w:val="uk-UA"/>
        </w:rPr>
        <w:t xml:space="preserve"> на вентиляцію для </w:t>
      </w:r>
      <w:r w:rsidRPr="00432A36">
        <w:rPr>
          <w:i/>
          <w:sz w:val="24"/>
          <w:szCs w:val="24"/>
          <w:lang w:val="uk-UA"/>
        </w:rPr>
        <w:t>і</w:t>
      </w:r>
      <w:r w:rsidRPr="00432A36">
        <w:rPr>
          <w:sz w:val="24"/>
          <w:szCs w:val="24"/>
          <w:lang w:val="uk-UA"/>
        </w:rPr>
        <w:t>-го періоду, розраховане згідно (10);</w:t>
      </w:r>
    </w:p>
    <w:p w:rsidR="0044507E" w:rsidRPr="00432A36" w:rsidRDefault="0044507E" w:rsidP="0044507E">
      <w:pPr>
        <w:rPr>
          <w:sz w:val="24"/>
          <w:szCs w:val="24"/>
          <w:lang w:val="uk-UA"/>
        </w:rPr>
      </w:pPr>
    </w:p>
    <w:p w:rsidR="0044507E" w:rsidRPr="00432A36" w:rsidRDefault="0044507E" w:rsidP="00C10681">
      <w:pPr>
        <w:jc w:val="both"/>
        <w:rPr>
          <w:sz w:val="24"/>
          <w:szCs w:val="24"/>
          <w:lang w:val="uk-UA"/>
        </w:rPr>
      </w:pPr>
      <w:r w:rsidRPr="00432A36">
        <w:rPr>
          <w:sz w:val="24"/>
          <w:szCs w:val="24"/>
          <w:lang w:val="uk-UA"/>
        </w:rPr>
        <w:t xml:space="preserve">Для періодів з </w:t>
      </w:r>
      <w:r w:rsidRPr="00432A36">
        <w:rPr>
          <w:i/>
          <w:sz w:val="24"/>
          <w:szCs w:val="24"/>
          <w:lang w:val="uk-UA"/>
        </w:rPr>
        <w:t xml:space="preserve">1 </w:t>
      </w:r>
      <w:r w:rsidRPr="00432A36">
        <w:rPr>
          <w:sz w:val="24"/>
          <w:szCs w:val="24"/>
          <w:lang w:val="uk-UA"/>
        </w:rPr>
        <w:t xml:space="preserve">по </w:t>
      </w:r>
      <w:r w:rsidRPr="00432A36">
        <w:rPr>
          <w:i/>
          <w:sz w:val="24"/>
          <w:szCs w:val="24"/>
          <w:lang w:val="uk-UA"/>
        </w:rPr>
        <w:t xml:space="preserve">n </w:t>
      </w:r>
      <w:r w:rsidRPr="00432A36">
        <w:rPr>
          <w:sz w:val="24"/>
          <w:szCs w:val="24"/>
          <w:lang w:val="uk-UA"/>
        </w:rPr>
        <w:t xml:space="preserve">аналізується величина </w:t>
      </w:r>
      <w:r w:rsidRPr="00432A36">
        <w:rPr>
          <w:position w:val="-30"/>
          <w:sz w:val="24"/>
          <w:szCs w:val="24"/>
          <w:lang w:val="uk-UA"/>
        </w:rPr>
        <w:object w:dxaOrig="2160" w:dyaOrig="740">
          <v:shape id="_x0000_i1070" type="#_x0000_t75" style="width:109.5pt;height:37.5pt" o:ole="">
            <v:imagedata r:id="rId94" o:title=""/>
          </v:shape>
          <o:OLEObject Type="Embed" ProgID="Equation.3" ShapeID="_x0000_i1070" DrawAspect="Content" ObjectID="_1594015056" r:id="rId95"/>
        </w:object>
      </w:r>
      <w:r w:rsidRPr="00432A36">
        <w:rPr>
          <w:sz w:val="24"/>
          <w:szCs w:val="24"/>
          <w:lang w:val="uk-UA"/>
        </w:rPr>
        <w:t xml:space="preserve"> – теплова характеристика закладу, в разі коли </w:t>
      </w:r>
      <w:r w:rsidRPr="00432A36">
        <w:rPr>
          <w:position w:val="-12"/>
          <w:sz w:val="24"/>
          <w:szCs w:val="24"/>
          <w:lang w:val="uk-UA"/>
        </w:rPr>
        <w:object w:dxaOrig="1320" w:dyaOrig="380">
          <v:shape id="_x0000_i1071" type="#_x0000_t75" style="width:66.75pt;height:19.5pt" o:ole="">
            <v:imagedata r:id="rId96" o:title=""/>
          </v:shape>
          <o:OLEObject Type="Embed" ProgID="Equation.3" ShapeID="_x0000_i1071" DrawAspect="Content" ObjectID="_1594015057" r:id="rId97"/>
        </w:object>
      </w:r>
      <w:r w:rsidRPr="00432A36">
        <w:rPr>
          <w:sz w:val="24"/>
          <w:szCs w:val="24"/>
          <w:lang w:val="uk-UA"/>
        </w:rPr>
        <w:t xml:space="preserve"> (де </w:t>
      </w:r>
      <w:r w:rsidRPr="00432A36">
        <w:rPr>
          <w:position w:val="-4"/>
          <w:sz w:val="24"/>
          <w:szCs w:val="24"/>
          <w:lang w:val="uk-UA"/>
        </w:rPr>
        <w:object w:dxaOrig="400" w:dyaOrig="300">
          <v:shape id="_x0000_i1072" type="#_x0000_t75" style="width:19.5pt;height:15pt" o:ole="">
            <v:imagedata r:id="rId98" o:title=""/>
          </v:shape>
          <o:OLEObject Type="Embed" ProgID="Equation.3" ShapeID="_x0000_i1072" DrawAspect="Content" ObjectID="_1594015058" r:id="rId99"/>
        </w:object>
      </w:r>
      <w:r w:rsidRPr="00432A36">
        <w:rPr>
          <w:sz w:val="24"/>
          <w:szCs w:val="24"/>
          <w:lang w:val="uk-UA"/>
        </w:rPr>
        <w:t xml:space="preserve">- середнє значення теплової характеристики для періодів з </w:t>
      </w:r>
      <w:r w:rsidRPr="00432A36">
        <w:rPr>
          <w:i/>
          <w:sz w:val="24"/>
          <w:szCs w:val="24"/>
          <w:lang w:val="uk-UA"/>
        </w:rPr>
        <w:t xml:space="preserve">1 </w:t>
      </w:r>
      <w:r w:rsidRPr="00432A36">
        <w:rPr>
          <w:sz w:val="24"/>
          <w:szCs w:val="24"/>
          <w:lang w:val="uk-UA"/>
        </w:rPr>
        <w:t xml:space="preserve">по </w:t>
      </w:r>
      <w:r w:rsidRPr="00432A36">
        <w:rPr>
          <w:i/>
          <w:sz w:val="24"/>
          <w:szCs w:val="24"/>
          <w:lang w:val="uk-UA"/>
        </w:rPr>
        <w:t>n)</w:t>
      </w:r>
      <w:r w:rsidRPr="00432A36">
        <w:rPr>
          <w:sz w:val="24"/>
          <w:szCs w:val="24"/>
          <w:lang w:val="uk-UA"/>
        </w:rPr>
        <w:t xml:space="preserve">, період  </w:t>
      </w:r>
      <w:r w:rsidRPr="00432A36">
        <w:rPr>
          <w:i/>
          <w:sz w:val="24"/>
          <w:szCs w:val="24"/>
          <w:lang w:val="uk-UA"/>
        </w:rPr>
        <w:t xml:space="preserve">і </w:t>
      </w:r>
      <w:r w:rsidRPr="00432A36">
        <w:rPr>
          <w:sz w:val="24"/>
          <w:szCs w:val="24"/>
          <w:lang w:val="uk-UA"/>
        </w:rPr>
        <w:t xml:space="preserve"> в розрахунках базового рівня не враховується. Це дозволяє виключити періоди протягом яких спостерігалися значні </w:t>
      </w:r>
      <w:proofErr w:type="spellStart"/>
      <w:r w:rsidRPr="00432A36">
        <w:rPr>
          <w:sz w:val="24"/>
          <w:szCs w:val="24"/>
          <w:lang w:val="uk-UA"/>
        </w:rPr>
        <w:t>недотопи</w:t>
      </w:r>
      <w:proofErr w:type="spellEnd"/>
      <w:r w:rsidRPr="00432A36">
        <w:rPr>
          <w:sz w:val="24"/>
          <w:szCs w:val="24"/>
          <w:lang w:val="uk-UA"/>
        </w:rPr>
        <w:t xml:space="preserve"> та погіршення умов перебування відвідувачів та персоналу.</w:t>
      </w:r>
    </w:p>
    <w:p w:rsidR="0044507E" w:rsidRPr="00432A36" w:rsidRDefault="0044507E" w:rsidP="0044507E">
      <w:pPr>
        <w:rPr>
          <w:sz w:val="24"/>
          <w:szCs w:val="24"/>
          <w:lang w:val="uk-UA"/>
        </w:rPr>
      </w:pPr>
    </w:p>
    <w:p w:rsidR="0044507E" w:rsidRPr="00432A36" w:rsidRDefault="0044507E" w:rsidP="00C10681">
      <w:pPr>
        <w:ind w:firstLine="426"/>
        <w:jc w:val="both"/>
        <w:rPr>
          <w:sz w:val="24"/>
          <w:szCs w:val="24"/>
          <w:lang w:val="uk-UA"/>
        </w:rPr>
      </w:pPr>
      <w:r w:rsidRPr="00432A36">
        <w:rPr>
          <w:sz w:val="24"/>
          <w:szCs w:val="24"/>
          <w:lang w:val="uk-UA"/>
        </w:rPr>
        <w:t>Узагальнена характеристика закладу на потреби опалення визначається за формулою:</w:t>
      </w:r>
    </w:p>
    <w:p w:rsidR="0044507E" w:rsidRPr="00432A36" w:rsidRDefault="0044507E" w:rsidP="0044507E">
      <w:pPr>
        <w:rPr>
          <w:sz w:val="24"/>
          <w:szCs w:val="24"/>
          <w:lang w:val="uk-UA"/>
        </w:rPr>
      </w:pPr>
    </w:p>
    <w:p w:rsidR="0044507E" w:rsidRPr="00432A36" w:rsidRDefault="0044507E" w:rsidP="0044507E">
      <w:pPr>
        <w:tabs>
          <w:tab w:val="center" w:pos="4536"/>
          <w:tab w:val="right" w:pos="8931"/>
        </w:tabs>
        <w:jc w:val="center"/>
        <w:rPr>
          <w:i/>
          <w:sz w:val="24"/>
          <w:szCs w:val="24"/>
          <w:lang w:val="uk-UA"/>
        </w:rPr>
      </w:pPr>
      <w:r w:rsidRPr="00432A36">
        <w:rPr>
          <w:i/>
          <w:sz w:val="24"/>
          <w:szCs w:val="24"/>
          <w:lang w:val="uk-UA"/>
        </w:rPr>
        <w:lastRenderedPageBreak/>
        <w:tab/>
      </w:r>
      <w:r w:rsidRPr="00432A36">
        <w:rPr>
          <w:i/>
          <w:position w:val="-30"/>
          <w:sz w:val="24"/>
          <w:szCs w:val="24"/>
          <w:lang w:val="uk-UA"/>
        </w:rPr>
        <w:object w:dxaOrig="2960" w:dyaOrig="760">
          <v:shape id="_x0000_i1073" type="#_x0000_t75" style="width:145.5pt;height:37.5pt" o:ole="">
            <v:imagedata r:id="rId100" o:title=""/>
          </v:shape>
          <o:OLEObject Type="Embed" ProgID="Equation.3" ShapeID="_x0000_i1073" DrawAspect="Content" ObjectID="_1594015059" r:id="rId101"/>
        </w:object>
      </w:r>
      <w:r w:rsidRPr="00432A36">
        <w:rPr>
          <w:i/>
          <w:sz w:val="24"/>
          <w:szCs w:val="24"/>
          <w:lang w:val="uk-UA"/>
        </w:rPr>
        <w:tab/>
        <w:t>(12)</w:t>
      </w:r>
    </w:p>
    <w:p w:rsidR="0044507E" w:rsidRPr="00432A36" w:rsidRDefault="0044507E" w:rsidP="0044507E">
      <w:pPr>
        <w:tabs>
          <w:tab w:val="center" w:pos="4536"/>
          <w:tab w:val="right" w:pos="8931"/>
        </w:tabs>
        <w:jc w:val="center"/>
        <w:rPr>
          <w:i/>
          <w:sz w:val="24"/>
          <w:szCs w:val="24"/>
          <w:lang w:val="uk-UA"/>
        </w:rPr>
      </w:pPr>
      <w:r w:rsidRPr="00432A36">
        <w:rPr>
          <w:i/>
          <w:sz w:val="24"/>
          <w:szCs w:val="24"/>
          <w:lang w:val="uk-UA"/>
        </w:rPr>
        <w:t xml:space="preserve">Або </w:t>
      </w:r>
      <w:r w:rsidRPr="00432A36">
        <w:rPr>
          <w:i/>
          <w:sz w:val="24"/>
          <w:szCs w:val="24"/>
          <w:lang w:val="uk-UA"/>
        </w:rPr>
        <w:object w:dxaOrig="180" w:dyaOrig="340">
          <v:shape id="_x0000_i1074" type="#_x0000_t75" style="width:9.75pt;height:15pt" o:ole="">
            <v:imagedata r:id="rId102" o:title=""/>
          </v:shape>
          <o:OLEObject Type="Embed" ProgID="Equation.3" ShapeID="_x0000_i1074" DrawAspect="Content" ObjectID="_1594015060" r:id="rId103"/>
        </w:object>
      </w:r>
      <w:r w:rsidRPr="00432A36">
        <w:rPr>
          <w:i/>
          <w:sz w:val="24"/>
          <w:szCs w:val="24"/>
          <w:lang w:val="uk-UA"/>
        </w:rPr>
        <w:tab/>
      </w:r>
      <w:r w:rsidRPr="00432A36">
        <w:rPr>
          <w:i/>
          <w:position w:val="-30"/>
          <w:sz w:val="24"/>
          <w:szCs w:val="24"/>
          <w:lang w:val="uk-UA"/>
        </w:rPr>
        <w:object w:dxaOrig="3240" w:dyaOrig="760">
          <v:shape id="_x0000_i1075" type="#_x0000_t75" style="width:161.25pt;height:37.5pt" o:ole="">
            <v:imagedata r:id="rId104" o:title=""/>
          </v:shape>
          <o:OLEObject Type="Embed" ProgID="Equation.3" ShapeID="_x0000_i1075" DrawAspect="Content" ObjectID="_1594015061" r:id="rId105"/>
        </w:object>
      </w:r>
      <w:r w:rsidRPr="00432A36">
        <w:rPr>
          <w:i/>
          <w:sz w:val="24"/>
          <w:szCs w:val="24"/>
          <w:lang w:val="uk-UA"/>
        </w:rPr>
        <w:tab/>
        <w:t>(13)</w:t>
      </w:r>
    </w:p>
    <w:p w:rsidR="0044507E" w:rsidRPr="00432A36" w:rsidRDefault="0044507E" w:rsidP="0044507E">
      <w:pPr>
        <w:rPr>
          <w:sz w:val="24"/>
          <w:szCs w:val="24"/>
          <w:lang w:val="uk-UA"/>
        </w:rPr>
      </w:pPr>
      <w:r w:rsidRPr="00432A36">
        <w:rPr>
          <w:sz w:val="24"/>
          <w:szCs w:val="24"/>
          <w:lang w:val="uk-UA"/>
        </w:rPr>
        <w:t xml:space="preserve">де </w:t>
      </w:r>
      <w:r w:rsidRPr="00432A36">
        <w:rPr>
          <w:position w:val="-4"/>
          <w:sz w:val="24"/>
          <w:szCs w:val="24"/>
          <w:lang w:val="uk-UA"/>
        </w:rPr>
        <w:object w:dxaOrig="540" w:dyaOrig="300">
          <v:shape id="_x0000_i1076" type="#_x0000_t75" style="width:27pt;height:15pt" o:ole="">
            <v:imagedata r:id="rId106" o:title=""/>
          </v:shape>
          <o:OLEObject Type="Embed" ProgID="Equation.3" ShapeID="_x0000_i1076" DrawAspect="Content" ObjectID="_1594015062" r:id="rId107"/>
        </w:object>
      </w:r>
      <w:r w:rsidRPr="00432A36">
        <w:rPr>
          <w:sz w:val="24"/>
          <w:szCs w:val="24"/>
          <w:lang w:val="uk-UA"/>
        </w:rPr>
        <w:t xml:space="preserve"> – узагальнена характеристика закладу на потреби опалення, </w:t>
      </w:r>
      <w:proofErr w:type="spellStart"/>
      <w:r w:rsidRPr="00432A36">
        <w:rPr>
          <w:i/>
          <w:sz w:val="24"/>
          <w:szCs w:val="24"/>
          <w:lang w:val="uk-UA"/>
        </w:rPr>
        <w:t>Гкал</w:t>
      </w:r>
      <w:proofErr w:type="spellEnd"/>
      <w:r w:rsidRPr="00432A36">
        <w:rPr>
          <w:i/>
          <w:sz w:val="24"/>
          <w:szCs w:val="24"/>
          <w:lang w:val="uk-UA"/>
        </w:rPr>
        <w:t xml:space="preserve">/(доба· </w:t>
      </w:r>
      <w:r w:rsidRPr="00432A36">
        <w:rPr>
          <w:i/>
          <w:sz w:val="24"/>
          <w:szCs w:val="24"/>
          <w:vertAlign w:val="superscript"/>
          <w:lang w:val="uk-UA"/>
        </w:rPr>
        <w:t>0</w:t>
      </w:r>
      <w:r w:rsidRPr="00432A36">
        <w:rPr>
          <w:i/>
          <w:sz w:val="24"/>
          <w:szCs w:val="24"/>
          <w:lang w:val="uk-UA"/>
        </w:rPr>
        <w:t>С</w:t>
      </w:r>
    </w:p>
    <w:p w:rsidR="0044507E" w:rsidRPr="00432A36" w:rsidRDefault="0044507E" w:rsidP="00C10681">
      <w:pPr>
        <w:jc w:val="both"/>
        <w:rPr>
          <w:sz w:val="24"/>
          <w:szCs w:val="24"/>
          <w:lang w:val="uk-UA"/>
        </w:rPr>
      </w:pPr>
      <w:r w:rsidRPr="00432A36">
        <w:rPr>
          <w:sz w:val="24"/>
          <w:szCs w:val="24"/>
          <w:lang w:val="uk-UA"/>
        </w:rPr>
        <w:t>Тоді (10) можна записати у вигляді:</w:t>
      </w:r>
      <w:r w:rsidRPr="00432A36">
        <w:rPr>
          <w:sz w:val="24"/>
          <w:szCs w:val="24"/>
          <w:lang w:val="uk-UA"/>
        </w:rPr>
        <w:tab/>
      </w:r>
    </w:p>
    <w:p w:rsidR="0044507E" w:rsidRPr="00432A36" w:rsidRDefault="0044507E" w:rsidP="0044507E">
      <w:pPr>
        <w:tabs>
          <w:tab w:val="center" w:pos="4536"/>
          <w:tab w:val="right" w:pos="8931"/>
        </w:tabs>
        <w:jc w:val="center"/>
        <w:rPr>
          <w:i/>
          <w:sz w:val="24"/>
          <w:szCs w:val="24"/>
          <w:lang w:val="uk-UA"/>
        </w:rPr>
      </w:pPr>
      <w:r w:rsidRPr="00432A36">
        <w:rPr>
          <w:sz w:val="24"/>
          <w:szCs w:val="24"/>
          <w:lang w:val="uk-UA"/>
        </w:rPr>
        <w:tab/>
      </w:r>
    </w:p>
    <w:p w:rsidR="0044507E" w:rsidRPr="00432A36" w:rsidRDefault="0044507E" w:rsidP="0044507E">
      <w:pPr>
        <w:tabs>
          <w:tab w:val="center" w:pos="4536"/>
          <w:tab w:val="right" w:pos="8931"/>
        </w:tabs>
        <w:jc w:val="center"/>
        <w:rPr>
          <w:i/>
          <w:sz w:val="24"/>
          <w:szCs w:val="24"/>
          <w:lang w:val="uk-UA"/>
        </w:rPr>
      </w:pPr>
      <w:r w:rsidRPr="00432A36">
        <w:rPr>
          <w:i/>
          <w:sz w:val="24"/>
          <w:szCs w:val="24"/>
          <w:lang w:val="uk-UA"/>
        </w:rPr>
        <w:tab/>
      </w:r>
      <w:r w:rsidRPr="00432A36">
        <w:rPr>
          <w:i/>
          <w:position w:val="-14"/>
          <w:sz w:val="24"/>
          <w:szCs w:val="24"/>
          <w:lang w:val="uk-UA"/>
        </w:rPr>
        <w:object w:dxaOrig="4080" w:dyaOrig="400">
          <v:shape id="_x0000_i1077" type="#_x0000_t75" style="width:203.25pt;height:19.5pt" o:ole="">
            <v:imagedata r:id="rId108" o:title=""/>
          </v:shape>
          <o:OLEObject Type="Embed" ProgID="Equation.3" ShapeID="_x0000_i1077" DrawAspect="Content" ObjectID="_1594015063" r:id="rId109"/>
        </w:object>
      </w:r>
      <w:r w:rsidRPr="00432A36">
        <w:rPr>
          <w:i/>
          <w:sz w:val="24"/>
          <w:szCs w:val="24"/>
          <w:lang w:val="uk-UA"/>
        </w:rPr>
        <w:tab/>
        <w:t>(14)</w:t>
      </w:r>
    </w:p>
    <w:p w:rsidR="0044507E" w:rsidRPr="00432A36" w:rsidRDefault="0044507E" w:rsidP="00C10681">
      <w:pPr>
        <w:ind w:firstLine="426"/>
        <w:jc w:val="both"/>
        <w:rPr>
          <w:sz w:val="24"/>
          <w:szCs w:val="24"/>
          <w:lang w:val="uk-UA"/>
        </w:rPr>
      </w:pPr>
      <w:r w:rsidRPr="00432A36">
        <w:rPr>
          <w:sz w:val="24"/>
          <w:szCs w:val="24"/>
          <w:lang w:val="uk-UA"/>
        </w:rPr>
        <w:t xml:space="preserve">В загальному випадку базовий рівень </w:t>
      </w:r>
      <w:proofErr w:type="spellStart"/>
      <w:r w:rsidRPr="00432A36">
        <w:rPr>
          <w:sz w:val="24"/>
          <w:szCs w:val="24"/>
          <w:lang w:val="uk-UA"/>
        </w:rPr>
        <w:t>теплоспоживання</w:t>
      </w:r>
      <w:proofErr w:type="spellEnd"/>
      <w:r w:rsidRPr="00432A36">
        <w:rPr>
          <w:sz w:val="24"/>
          <w:szCs w:val="24"/>
          <w:lang w:val="uk-UA"/>
        </w:rPr>
        <w:t xml:space="preserve"> для </w:t>
      </w:r>
      <w:r w:rsidRPr="00432A36">
        <w:rPr>
          <w:i/>
          <w:sz w:val="24"/>
          <w:szCs w:val="24"/>
          <w:lang w:val="uk-UA"/>
        </w:rPr>
        <w:t>і</w:t>
      </w:r>
      <w:r w:rsidRPr="00432A36">
        <w:rPr>
          <w:sz w:val="24"/>
          <w:szCs w:val="24"/>
          <w:lang w:val="uk-UA"/>
        </w:rPr>
        <w:t>-го місяця визначається за формулою:</w:t>
      </w:r>
    </w:p>
    <w:p w:rsidR="0044507E" w:rsidRPr="00432A36" w:rsidRDefault="0044507E" w:rsidP="0044507E">
      <w:pPr>
        <w:rPr>
          <w:sz w:val="24"/>
          <w:szCs w:val="24"/>
          <w:lang w:val="uk-UA"/>
        </w:rPr>
      </w:pPr>
    </w:p>
    <w:p w:rsidR="0044507E" w:rsidRPr="00432A36" w:rsidRDefault="0044507E" w:rsidP="0044507E">
      <w:pPr>
        <w:tabs>
          <w:tab w:val="center" w:pos="4536"/>
          <w:tab w:val="right" w:pos="8931"/>
        </w:tabs>
        <w:jc w:val="center"/>
        <w:rPr>
          <w:i/>
          <w:sz w:val="24"/>
          <w:szCs w:val="24"/>
          <w:lang w:val="uk-UA"/>
        </w:rPr>
      </w:pPr>
      <w:r w:rsidRPr="00432A36">
        <w:rPr>
          <w:i/>
          <w:sz w:val="24"/>
          <w:szCs w:val="24"/>
          <w:lang w:val="uk-UA"/>
        </w:rPr>
        <w:tab/>
      </w:r>
      <w:r w:rsidRPr="00432A36">
        <w:rPr>
          <w:i/>
          <w:position w:val="-14"/>
          <w:sz w:val="24"/>
          <w:szCs w:val="24"/>
          <w:lang w:val="uk-UA"/>
        </w:rPr>
        <w:object w:dxaOrig="6000" w:dyaOrig="400">
          <v:shape id="_x0000_i1078" type="#_x0000_t75" style="width:300.75pt;height:19.5pt" o:ole="">
            <v:imagedata r:id="rId110" o:title=""/>
          </v:shape>
          <o:OLEObject Type="Embed" ProgID="Equation.3" ShapeID="_x0000_i1078" DrawAspect="Content" ObjectID="_1594015064" r:id="rId111"/>
        </w:object>
      </w:r>
      <w:r w:rsidRPr="00432A36">
        <w:rPr>
          <w:i/>
          <w:sz w:val="24"/>
          <w:szCs w:val="24"/>
          <w:lang w:val="uk-UA"/>
        </w:rPr>
        <w:tab/>
        <w:t>(15)</w:t>
      </w:r>
    </w:p>
    <w:p w:rsidR="0044507E" w:rsidRPr="00432A36" w:rsidRDefault="0044507E" w:rsidP="0044507E">
      <w:pPr>
        <w:rPr>
          <w:sz w:val="24"/>
          <w:szCs w:val="24"/>
          <w:lang w:val="uk-UA"/>
        </w:rPr>
      </w:pPr>
    </w:p>
    <w:p w:rsidR="0044507E" w:rsidRPr="00432A36" w:rsidRDefault="0044507E" w:rsidP="00C10681">
      <w:pPr>
        <w:ind w:firstLine="426"/>
        <w:jc w:val="both"/>
        <w:rPr>
          <w:sz w:val="24"/>
          <w:szCs w:val="24"/>
          <w:lang w:val="uk-UA"/>
        </w:rPr>
      </w:pPr>
      <w:r w:rsidRPr="00432A36">
        <w:rPr>
          <w:sz w:val="24"/>
          <w:szCs w:val="24"/>
          <w:lang w:val="uk-UA"/>
        </w:rPr>
        <w:t>При цьому базовий рівень для місяців між опалювального періоду визначатиметься за формулою:</w:t>
      </w:r>
    </w:p>
    <w:p w:rsidR="0044507E" w:rsidRPr="00432A36" w:rsidRDefault="0044507E" w:rsidP="0044507E">
      <w:pPr>
        <w:tabs>
          <w:tab w:val="center" w:pos="4536"/>
          <w:tab w:val="right" w:pos="8931"/>
        </w:tabs>
        <w:jc w:val="center"/>
        <w:rPr>
          <w:sz w:val="24"/>
          <w:szCs w:val="24"/>
          <w:lang w:val="uk-UA"/>
        </w:rPr>
      </w:pPr>
      <w:r w:rsidRPr="00432A36">
        <w:rPr>
          <w:i/>
          <w:sz w:val="24"/>
          <w:szCs w:val="24"/>
          <w:lang w:val="uk-UA"/>
        </w:rPr>
        <w:tab/>
      </w:r>
      <w:r w:rsidRPr="00432A36">
        <w:rPr>
          <w:i/>
          <w:sz w:val="24"/>
          <w:szCs w:val="24"/>
          <w:lang w:val="uk-UA"/>
        </w:rPr>
        <w:object w:dxaOrig="2140" w:dyaOrig="400">
          <v:shape id="_x0000_i1079" type="#_x0000_t75" style="width:106.5pt;height:19.5pt" o:ole="">
            <v:imagedata r:id="rId112" o:title=""/>
          </v:shape>
          <o:OLEObject Type="Embed" ProgID="Equation.3" ShapeID="_x0000_i1079" DrawAspect="Content" ObjectID="_1594015065" r:id="rId113"/>
        </w:object>
      </w:r>
      <w:r w:rsidRPr="00432A36">
        <w:rPr>
          <w:i/>
          <w:sz w:val="24"/>
          <w:szCs w:val="24"/>
          <w:lang w:val="uk-UA"/>
        </w:rPr>
        <w:tab/>
        <w:t>(16)</w:t>
      </w:r>
    </w:p>
    <w:p w:rsidR="0044507E" w:rsidRPr="00432A36" w:rsidRDefault="0044507E" w:rsidP="0044507E">
      <w:pPr>
        <w:rPr>
          <w:i/>
          <w:sz w:val="24"/>
          <w:szCs w:val="24"/>
          <w:lang w:val="uk-UA"/>
        </w:rPr>
      </w:pPr>
    </w:p>
    <w:p w:rsidR="0044507E" w:rsidRPr="00432A36" w:rsidRDefault="0044507E" w:rsidP="00C10681">
      <w:pPr>
        <w:ind w:firstLine="426"/>
        <w:jc w:val="both"/>
        <w:rPr>
          <w:sz w:val="24"/>
          <w:szCs w:val="24"/>
          <w:lang w:val="uk-UA"/>
        </w:rPr>
      </w:pPr>
      <w:proofErr w:type="spellStart"/>
      <w:r w:rsidRPr="00432A36">
        <w:rPr>
          <w:sz w:val="24"/>
          <w:szCs w:val="24"/>
          <w:lang w:val="uk-UA"/>
        </w:rPr>
        <w:t>Середньогодинне</w:t>
      </w:r>
      <w:proofErr w:type="spellEnd"/>
      <w:r w:rsidRPr="00432A36">
        <w:rPr>
          <w:sz w:val="24"/>
          <w:szCs w:val="24"/>
          <w:lang w:val="uk-UA"/>
        </w:rPr>
        <w:t xml:space="preserve"> базове </w:t>
      </w:r>
      <w:proofErr w:type="spellStart"/>
      <w:r w:rsidRPr="00432A36">
        <w:rPr>
          <w:sz w:val="24"/>
          <w:szCs w:val="24"/>
          <w:lang w:val="uk-UA"/>
        </w:rPr>
        <w:t>теплоспоживання</w:t>
      </w:r>
      <w:proofErr w:type="spellEnd"/>
      <w:r w:rsidRPr="00432A36">
        <w:rPr>
          <w:sz w:val="24"/>
          <w:szCs w:val="24"/>
          <w:lang w:val="uk-UA"/>
        </w:rPr>
        <w:t xml:space="preserve"> для оперативного контролю за </w:t>
      </w:r>
      <w:proofErr w:type="spellStart"/>
      <w:r w:rsidRPr="00432A36">
        <w:rPr>
          <w:sz w:val="24"/>
          <w:szCs w:val="24"/>
          <w:lang w:val="uk-UA"/>
        </w:rPr>
        <w:t>теплоспоживанням</w:t>
      </w:r>
      <w:proofErr w:type="spellEnd"/>
      <w:r w:rsidRPr="00432A36">
        <w:rPr>
          <w:sz w:val="24"/>
          <w:szCs w:val="24"/>
          <w:lang w:val="uk-UA"/>
        </w:rPr>
        <w:t xml:space="preserve"> визначатиметься по формулі:</w:t>
      </w:r>
    </w:p>
    <w:p w:rsidR="0044507E" w:rsidRPr="00432A36" w:rsidRDefault="0044507E" w:rsidP="0044507E">
      <w:pPr>
        <w:rPr>
          <w:sz w:val="24"/>
          <w:szCs w:val="24"/>
          <w:lang w:val="uk-UA"/>
        </w:rPr>
      </w:pPr>
    </w:p>
    <w:p w:rsidR="0044507E" w:rsidRPr="00432A36" w:rsidRDefault="0044507E" w:rsidP="0044507E">
      <w:pPr>
        <w:tabs>
          <w:tab w:val="center" w:pos="4536"/>
          <w:tab w:val="right" w:pos="8931"/>
        </w:tabs>
        <w:jc w:val="center"/>
        <w:rPr>
          <w:i/>
          <w:sz w:val="24"/>
          <w:szCs w:val="24"/>
          <w:lang w:val="uk-UA"/>
        </w:rPr>
      </w:pPr>
      <w:r w:rsidRPr="00432A36">
        <w:rPr>
          <w:i/>
          <w:sz w:val="24"/>
          <w:szCs w:val="24"/>
          <w:lang w:val="uk-UA"/>
        </w:rPr>
        <w:tab/>
      </w:r>
      <w:r w:rsidRPr="00432A36">
        <w:rPr>
          <w:i/>
          <w:sz w:val="24"/>
          <w:szCs w:val="24"/>
          <w:lang w:val="uk-UA"/>
        </w:rPr>
        <w:tab/>
      </w:r>
      <w:r w:rsidRPr="00432A36">
        <w:rPr>
          <w:i/>
          <w:sz w:val="24"/>
          <w:szCs w:val="24"/>
          <w:lang w:val="uk-UA"/>
        </w:rPr>
        <w:object w:dxaOrig="5260" w:dyaOrig="680">
          <v:shape id="_x0000_i1080" type="#_x0000_t75" style="width:263.25pt;height:34.5pt" o:ole="">
            <v:imagedata r:id="rId114" o:title=""/>
          </v:shape>
          <o:OLEObject Type="Embed" ProgID="Equation.3" ShapeID="_x0000_i1080" DrawAspect="Content" ObjectID="_1594015066" r:id="rId115"/>
        </w:object>
      </w:r>
      <w:r w:rsidRPr="00432A36">
        <w:rPr>
          <w:i/>
          <w:sz w:val="24"/>
          <w:szCs w:val="24"/>
          <w:lang w:val="uk-UA"/>
        </w:rPr>
        <w:tab/>
        <w:t>(17)</w:t>
      </w:r>
    </w:p>
    <w:p w:rsidR="0044507E" w:rsidRPr="00432A36" w:rsidRDefault="0044507E" w:rsidP="0044507E">
      <w:pPr>
        <w:rPr>
          <w:iCs/>
          <w:sz w:val="24"/>
          <w:szCs w:val="24"/>
          <w:lang w:val="uk-UA"/>
        </w:rPr>
      </w:pPr>
    </w:p>
    <w:p w:rsidR="0044507E" w:rsidRPr="00432A36" w:rsidRDefault="0044507E" w:rsidP="0044507E">
      <w:pPr>
        <w:rPr>
          <w:sz w:val="24"/>
          <w:szCs w:val="24"/>
          <w:lang w:val="uk-UA"/>
        </w:rPr>
      </w:pPr>
      <w:r w:rsidRPr="00432A36">
        <w:rPr>
          <w:iCs/>
          <w:sz w:val="24"/>
          <w:szCs w:val="24"/>
          <w:lang w:val="uk-UA"/>
        </w:rPr>
        <w:t>де</w:t>
      </w:r>
      <w:r w:rsidRPr="00432A36">
        <w:rPr>
          <w:i/>
          <w:sz w:val="24"/>
          <w:szCs w:val="24"/>
          <w:lang w:val="uk-UA"/>
        </w:rPr>
        <w:t xml:space="preserve"> </w:t>
      </w:r>
      <w:r w:rsidRPr="00432A36">
        <w:rPr>
          <w:position w:val="-12"/>
          <w:sz w:val="24"/>
          <w:szCs w:val="24"/>
          <w:lang w:val="uk-UA"/>
        </w:rPr>
        <w:object w:dxaOrig="460" w:dyaOrig="380">
          <v:shape id="_x0000_i1081" type="#_x0000_t75" style="width:22.5pt;height:19.5pt" o:ole="">
            <v:imagedata r:id="rId116" o:title=""/>
          </v:shape>
          <o:OLEObject Type="Embed" ProgID="Equation.3" ShapeID="_x0000_i1081" DrawAspect="Content" ObjectID="_1594015067" r:id="rId117"/>
        </w:object>
      </w:r>
      <w:r w:rsidRPr="00432A36">
        <w:rPr>
          <w:sz w:val="24"/>
          <w:szCs w:val="24"/>
          <w:lang w:val="uk-UA"/>
        </w:rPr>
        <w:t xml:space="preserve">  – </w:t>
      </w:r>
      <w:proofErr w:type="spellStart"/>
      <w:r w:rsidRPr="00432A36">
        <w:rPr>
          <w:sz w:val="24"/>
          <w:szCs w:val="24"/>
          <w:lang w:val="uk-UA"/>
        </w:rPr>
        <w:t>середньогодинне</w:t>
      </w:r>
      <w:proofErr w:type="spellEnd"/>
      <w:r w:rsidRPr="00432A36">
        <w:rPr>
          <w:sz w:val="24"/>
          <w:szCs w:val="24"/>
          <w:lang w:val="uk-UA"/>
        </w:rPr>
        <w:t xml:space="preserve"> базове </w:t>
      </w:r>
      <w:proofErr w:type="spellStart"/>
      <w:r w:rsidRPr="00432A36">
        <w:rPr>
          <w:sz w:val="24"/>
          <w:szCs w:val="24"/>
          <w:lang w:val="uk-UA"/>
        </w:rPr>
        <w:t>теплоспоживання</w:t>
      </w:r>
      <w:proofErr w:type="spellEnd"/>
      <w:r w:rsidRPr="00432A36">
        <w:rPr>
          <w:sz w:val="24"/>
          <w:szCs w:val="24"/>
          <w:lang w:val="uk-UA"/>
        </w:rPr>
        <w:t xml:space="preserve">, </w:t>
      </w:r>
      <w:proofErr w:type="spellStart"/>
      <w:r w:rsidRPr="00432A36">
        <w:rPr>
          <w:i/>
          <w:iCs/>
          <w:sz w:val="24"/>
          <w:szCs w:val="24"/>
          <w:lang w:val="uk-UA"/>
        </w:rPr>
        <w:t>Гкал</w:t>
      </w:r>
      <w:proofErr w:type="spellEnd"/>
      <w:r w:rsidRPr="00432A36">
        <w:rPr>
          <w:i/>
          <w:iCs/>
          <w:sz w:val="24"/>
          <w:szCs w:val="24"/>
          <w:lang w:val="uk-UA"/>
        </w:rPr>
        <w:t>/год</w:t>
      </w:r>
      <w:r w:rsidRPr="00432A36">
        <w:rPr>
          <w:sz w:val="24"/>
          <w:szCs w:val="24"/>
          <w:lang w:val="uk-UA"/>
        </w:rPr>
        <w:t>;</w:t>
      </w:r>
    </w:p>
    <w:p w:rsidR="0044507E" w:rsidRPr="00432A36" w:rsidRDefault="0044507E" w:rsidP="0044507E">
      <w:pPr>
        <w:rPr>
          <w:i/>
          <w:sz w:val="24"/>
          <w:szCs w:val="24"/>
          <w:lang w:val="uk-UA"/>
        </w:rPr>
      </w:pPr>
    </w:p>
    <w:p w:rsidR="0044507E" w:rsidRPr="00432A36" w:rsidRDefault="0044507E" w:rsidP="0044507E">
      <w:pPr>
        <w:ind w:firstLine="426"/>
        <w:jc w:val="both"/>
        <w:rPr>
          <w:sz w:val="24"/>
          <w:szCs w:val="24"/>
          <w:lang w:val="uk-UA"/>
        </w:rPr>
      </w:pPr>
      <w:r w:rsidRPr="00432A36">
        <w:rPr>
          <w:sz w:val="24"/>
          <w:szCs w:val="24"/>
          <w:lang w:val="uk-UA"/>
        </w:rPr>
        <w:t>Базовий рівень визначається для кожного місяця нормативного року. В якості нормативного року приймається умовний рік, протягом якого температура та кількість робочих днів по місяцям року відповідає усередненому показнику за 3 останні роки, що передують впровадженню заходів з підвищення ефективності енергоспоживання. В разі, якщо інформація по всім або частині показників, зазначених в методиці, відсутня (відсутня проектна документація, нова будівля, будівля після реконструкції тощо) розрахунок базового рівня ведеться на основі енергетичних аудитів, паспортів та сертифікатів.</w:t>
      </w:r>
    </w:p>
    <w:p w:rsidR="0044507E" w:rsidRPr="00432A36" w:rsidRDefault="0044507E" w:rsidP="0044507E">
      <w:pPr>
        <w:rPr>
          <w:sz w:val="24"/>
          <w:szCs w:val="24"/>
          <w:lang w:val="uk-UA"/>
        </w:rPr>
      </w:pPr>
    </w:p>
    <w:p w:rsidR="0044507E" w:rsidRPr="00432A36" w:rsidRDefault="0044507E" w:rsidP="0044507E">
      <w:pPr>
        <w:rPr>
          <w:sz w:val="24"/>
          <w:szCs w:val="24"/>
          <w:lang w:val="uk-UA"/>
        </w:rPr>
      </w:pPr>
      <w:r w:rsidRPr="00432A36">
        <w:rPr>
          <w:sz w:val="24"/>
          <w:szCs w:val="24"/>
          <w:lang w:val="uk-UA"/>
        </w:rPr>
        <w:t>Річний базовий рівень визначається як:</w:t>
      </w:r>
    </w:p>
    <w:p w:rsidR="0044507E" w:rsidRPr="00432A36" w:rsidRDefault="0044507E" w:rsidP="0044507E">
      <w:pPr>
        <w:rPr>
          <w:sz w:val="24"/>
          <w:szCs w:val="24"/>
          <w:lang w:val="uk-UA"/>
        </w:rPr>
      </w:pPr>
    </w:p>
    <w:p w:rsidR="0044507E" w:rsidRPr="00432A36" w:rsidRDefault="0044507E" w:rsidP="0044507E">
      <w:pPr>
        <w:tabs>
          <w:tab w:val="center" w:pos="4536"/>
          <w:tab w:val="right" w:pos="8931"/>
        </w:tabs>
        <w:jc w:val="center"/>
        <w:rPr>
          <w:i/>
          <w:sz w:val="24"/>
          <w:szCs w:val="24"/>
          <w:lang w:val="uk-UA"/>
        </w:rPr>
      </w:pPr>
      <w:r w:rsidRPr="00432A36">
        <w:rPr>
          <w:i/>
          <w:sz w:val="24"/>
          <w:szCs w:val="24"/>
          <w:lang w:val="uk-UA"/>
        </w:rPr>
        <w:tab/>
      </w:r>
      <w:r w:rsidRPr="00432A36">
        <w:rPr>
          <w:i/>
          <w:position w:val="-28"/>
          <w:sz w:val="24"/>
          <w:szCs w:val="24"/>
          <w:lang w:val="uk-UA"/>
        </w:rPr>
        <w:object w:dxaOrig="1420" w:dyaOrig="680">
          <v:shape id="_x0000_i1082" type="#_x0000_t75" style="width:1in;height:34.5pt" o:ole="">
            <v:imagedata r:id="rId118" o:title=""/>
          </v:shape>
          <o:OLEObject Type="Embed" ProgID="Equation.3" ShapeID="_x0000_i1082" DrawAspect="Content" ObjectID="_1594015068" r:id="rId119"/>
        </w:object>
      </w:r>
      <w:r w:rsidRPr="00432A36">
        <w:rPr>
          <w:i/>
          <w:sz w:val="24"/>
          <w:szCs w:val="24"/>
          <w:lang w:val="uk-UA"/>
        </w:rPr>
        <w:t>,</w:t>
      </w:r>
      <w:r w:rsidRPr="00432A36">
        <w:rPr>
          <w:i/>
          <w:sz w:val="24"/>
          <w:szCs w:val="24"/>
          <w:lang w:val="uk-UA"/>
        </w:rPr>
        <w:tab/>
      </w:r>
      <w:r w:rsidRPr="00432A36">
        <w:rPr>
          <w:iCs/>
          <w:sz w:val="24"/>
          <w:szCs w:val="24"/>
          <w:lang w:val="uk-UA"/>
        </w:rPr>
        <w:t>(18)</w:t>
      </w:r>
    </w:p>
    <w:p w:rsidR="0044507E" w:rsidRPr="00432A36" w:rsidRDefault="0044507E" w:rsidP="0044507E">
      <w:pPr>
        <w:rPr>
          <w:sz w:val="24"/>
          <w:szCs w:val="24"/>
          <w:lang w:val="uk-UA"/>
        </w:rPr>
      </w:pPr>
      <w:r w:rsidRPr="00432A36">
        <w:rPr>
          <w:sz w:val="24"/>
          <w:szCs w:val="24"/>
          <w:lang w:val="uk-UA"/>
        </w:rPr>
        <w:t xml:space="preserve">де </w:t>
      </w:r>
      <w:r w:rsidRPr="00432A36">
        <w:rPr>
          <w:position w:val="-12"/>
          <w:sz w:val="24"/>
          <w:szCs w:val="24"/>
          <w:lang w:val="uk-UA"/>
        </w:rPr>
        <w:object w:dxaOrig="520" w:dyaOrig="380">
          <v:shape id="_x0000_i1083" type="#_x0000_t75" style="width:27pt;height:19.5pt" o:ole="">
            <v:imagedata r:id="rId120" o:title=""/>
          </v:shape>
          <o:OLEObject Type="Embed" ProgID="Equation.3" ShapeID="_x0000_i1083" DrawAspect="Content" ObjectID="_1594015069" r:id="rId121"/>
        </w:object>
      </w:r>
      <w:r w:rsidRPr="00432A36">
        <w:rPr>
          <w:sz w:val="24"/>
          <w:szCs w:val="24"/>
          <w:lang w:val="uk-UA"/>
        </w:rPr>
        <w:t xml:space="preserve">  – річний базовий рівень </w:t>
      </w:r>
      <w:proofErr w:type="spellStart"/>
      <w:r w:rsidRPr="00432A36">
        <w:rPr>
          <w:sz w:val="24"/>
          <w:szCs w:val="24"/>
          <w:lang w:val="uk-UA"/>
        </w:rPr>
        <w:t>теплоспоживання</w:t>
      </w:r>
      <w:proofErr w:type="spellEnd"/>
      <w:r w:rsidRPr="00432A36">
        <w:rPr>
          <w:sz w:val="24"/>
          <w:szCs w:val="24"/>
          <w:lang w:val="uk-UA"/>
        </w:rPr>
        <w:t xml:space="preserve">, </w:t>
      </w:r>
      <w:proofErr w:type="spellStart"/>
      <w:r w:rsidRPr="00432A36">
        <w:rPr>
          <w:sz w:val="24"/>
          <w:szCs w:val="24"/>
          <w:lang w:val="uk-UA"/>
        </w:rPr>
        <w:t>Гкал</w:t>
      </w:r>
      <w:proofErr w:type="spellEnd"/>
      <w:r w:rsidRPr="00432A36">
        <w:rPr>
          <w:sz w:val="24"/>
          <w:szCs w:val="24"/>
          <w:lang w:val="uk-UA"/>
        </w:rPr>
        <w:t>/рік;</w:t>
      </w:r>
    </w:p>
    <w:p w:rsidR="0044507E" w:rsidRPr="00432A36" w:rsidRDefault="0044507E" w:rsidP="0044507E">
      <w:pPr>
        <w:rPr>
          <w:sz w:val="24"/>
          <w:szCs w:val="24"/>
          <w:lang w:val="uk-UA"/>
        </w:rPr>
      </w:pPr>
      <w:r w:rsidRPr="00432A36">
        <w:rPr>
          <w:position w:val="-14"/>
          <w:sz w:val="24"/>
          <w:szCs w:val="24"/>
          <w:lang w:val="uk-UA"/>
        </w:rPr>
        <w:object w:dxaOrig="360" w:dyaOrig="400">
          <v:shape id="_x0000_i1084" type="#_x0000_t75" style="width:17.25pt;height:19.5pt" o:ole="">
            <v:imagedata r:id="rId122" o:title=""/>
          </v:shape>
          <o:OLEObject Type="Embed" ProgID="Equation.3" ShapeID="_x0000_i1084" DrawAspect="Content" ObjectID="_1594015070" r:id="rId123"/>
        </w:object>
      </w:r>
      <w:r w:rsidRPr="00432A36">
        <w:rPr>
          <w:sz w:val="24"/>
          <w:szCs w:val="24"/>
          <w:lang w:val="uk-UA"/>
        </w:rPr>
        <w:t xml:space="preserve"> – базовий рівень для </w:t>
      </w:r>
      <w:r w:rsidRPr="00432A36">
        <w:rPr>
          <w:i/>
          <w:sz w:val="24"/>
          <w:szCs w:val="24"/>
          <w:lang w:val="uk-UA"/>
        </w:rPr>
        <w:t>i</w:t>
      </w:r>
      <w:r w:rsidRPr="00432A36">
        <w:rPr>
          <w:sz w:val="24"/>
          <w:szCs w:val="24"/>
          <w:lang w:val="uk-UA"/>
        </w:rPr>
        <w:t xml:space="preserve">–го місяця, </w:t>
      </w:r>
      <w:proofErr w:type="spellStart"/>
      <w:r w:rsidRPr="00432A36">
        <w:rPr>
          <w:sz w:val="24"/>
          <w:szCs w:val="24"/>
          <w:lang w:val="uk-UA"/>
        </w:rPr>
        <w:t>Гкал</w:t>
      </w:r>
      <w:proofErr w:type="spellEnd"/>
      <w:r w:rsidRPr="00432A36">
        <w:rPr>
          <w:sz w:val="24"/>
          <w:szCs w:val="24"/>
          <w:lang w:val="uk-UA"/>
        </w:rPr>
        <w:t>/місяць.</w:t>
      </w:r>
    </w:p>
    <w:p w:rsidR="0044507E" w:rsidRPr="00432A36" w:rsidRDefault="0044507E" w:rsidP="0044507E">
      <w:pPr>
        <w:rPr>
          <w:sz w:val="24"/>
          <w:szCs w:val="24"/>
          <w:lang w:val="uk-UA"/>
        </w:rPr>
      </w:pPr>
    </w:p>
    <w:p w:rsidR="0044507E" w:rsidRPr="00432A36" w:rsidRDefault="0044507E" w:rsidP="0044507E">
      <w:pPr>
        <w:pStyle w:val="a5"/>
        <w:numPr>
          <w:ilvl w:val="0"/>
          <w:numId w:val="8"/>
        </w:numPr>
        <w:jc w:val="center"/>
        <w:rPr>
          <w:b/>
          <w:bCs/>
          <w:sz w:val="24"/>
          <w:szCs w:val="24"/>
          <w:lang w:val="uk-UA"/>
        </w:rPr>
      </w:pPr>
      <w:bookmarkStart w:id="4" w:name="_Toc350330788"/>
      <w:r w:rsidRPr="00432A36">
        <w:rPr>
          <w:b/>
          <w:bCs/>
          <w:sz w:val="24"/>
          <w:szCs w:val="24"/>
          <w:lang w:val="uk-UA"/>
        </w:rPr>
        <w:t>Рекомендації щодо коригування плану витрат на теплову енергію</w:t>
      </w:r>
      <w:bookmarkEnd w:id="4"/>
    </w:p>
    <w:p w:rsidR="0044507E" w:rsidRPr="00432A36" w:rsidRDefault="0044507E" w:rsidP="0044507E">
      <w:pPr>
        <w:pStyle w:val="a5"/>
        <w:ind w:left="390"/>
        <w:jc w:val="center"/>
        <w:rPr>
          <w:b/>
          <w:bCs/>
          <w:sz w:val="24"/>
          <w:szCs w:val="24"/>
          <w:lang w:val="uk-UA"/>
        </w:rPr>
      </w:pPr>
    </w:p>
    <w:p w:rsidR="0044507E" w:rsidRPr="00432A36" w:rsidRDefault="0044507E" w:rsidP="00C10681">
      <w:pPr>
        <w:ind w:firstLine="360"/>
        <w:rPr>
          <w:sz w:val="24"/>
          <w:szCs w:val="24"/>
          <w:lang w:val="uk-UA"/>
        </w:rPr>
      </w:pPr>
      <w:r w:rsidRPr="00432A36">
        <w:rPr>
          <w:sz w:val="24"/>
          <w:szCs w:val="24"/>
          <w:lang w:val="uk-UA"/>
        </w:rPr>
        <w:t>Для планування витрат на енергоносії на наступний має бути врахована інформація щодо:</w:t>
      </w:r>
    </w:p>
    <w:p w:rsidR="00C10681" w:rsidRPr="00432A36" w:rsidRDefault="0044507E" w:rsidP="0044507E">
      <w:pPr>
        <w:pStyle w:val="a5"/>
        <w:numPr>
          <w:ilvl w:val="0"/>
          <w:numId w:val="13"/>
        </w:numPr>
        <w:rPr>
          <w:sz w:val="24"/>
          <w:szCs w:val="24"/>
          <w:lang w:val="uk-UA"/>
        </w:rPr>
      </w:pPr>
      <w:r w:rsidRPr="00432A36">
        <w:rPr>
          <w:sz w:val="24"/>
          <w:szCs w:val="24"/>
          <w:lang w:val="uk-UA"/>
        </w:rPr>
        <w:t>кліматичних умов;</w:t>
      </w:r>
    </w:p>
    <w:p w:rsidR="00C10681" w:rsidRPr="00432A36" w:rsidRDefault="0044507E" w:rsidP="0044507E">
      <w:pPr>
        <w:pStyle w:val="a5"/>
        <w:numPr>
          <w:ilvl w:val="0"/>
          <w:numId w:val="13"/>
        </w:numPr>
        <w:rPr>
          <w:sz w:val="24"/>
          <w:szCs w:val="24"/>
          <w:lang w:val="uk-UA"/>
        </w:rPr>
      </w:pPr>
      <w:r w:rsidRPr="00432A36">
        <w:rPr>
          <w:sz w:val="24"/>
          <w:szCs w:val="24"/>
          <w:lang w:val="uk-UA"/>
        </w:rPr>
        <w:t>кількості робочих днів;</w:t>
      </w:r>
    </w:p>
    <w:p w:rsidR="00C10681" w:rsidRPr="00432A36" w:rsidRDefault="0044507E" w:rsidP="0044507E">
      <w:pPr>
        <w:pStyle w:val="a5"/>
        <w:numPr>
          <w:ilvl w:val="0"/>
          <w:numId w:val="13"/>
        </w:numPr>
        <w:rPr>
          <w:sz w:val="24"/>
          <w:szCs w:val="24"/>
          <w:lang w:val="uk-UA"/>
        </w:rPr>
      </w:pPr>
      <w:r w:rsidRPr="00432A36">
        <w:rPr>
          <w:sz w:val="24"/>
          <w:szCs w:val="24"/>
          <w:lang w:val="uk-UA"/>
        </w:rPr>
        <w:lastRenderedPageBreak/>
        <w:t>реконструкції закладу;</w:t>
      </w:r>
    </w:p>
    <w:p w:rsidR="00C10681" w:rsidRPr="00432A36" w:rsidRDefault="0044507E" w:rsidP="0044507E">
      <w:pPr>
        <w:pStyle w:val="a5"/>
        <w:numPr>
          <w:ilvl w:val="0"/>
          <w:numId w:val="13"/>
        </w:numPr>
        <w:rPr>
          <w:sz w:val="24"/>
          <w:szCs w:val="24"/>
          <w:lang w:val="uk-UA"/>
        </w:rPr>
      </w:pPr>
      <w:r w:rsidRPr="00432A36">
        <w:rPr>
          <w:sz w:val="24"/>
          <w:szCs w:val="24"/>
          <w:lang w:val="uk-UA"/>
        </w:rPr>
        <w:t>зміни режиму роботи робочого закладу;</w:t>
      </w:r>
    </w:p>
    <w:p w:rsidR="0044507E" w:rsidRPr="00432A36" w:rsidRDefault="0044507E" w:rsidP="0044507E">
      <w:pPr>
        <w:pStyle w:val="a5"/>
        <w:numPr>
          <w:ilvl w:val="0"/>
          <w:numId w:val="13"/>
        </w:numPr>
        <w:rPr>
          <w:sz w:val="24"/>
          <w:szCs w:val="24"/>
          <w:lang w:val="uk-UA"/>
        </w:rPr>
      </w:pPr>
      <w:r w:rsidRPr="00432A36">
        <w:rPr>
          <w:sz w:val="24"/>
          <w:szCs w:val="24"/>
          <w:lang w:val="uk-UA"/>
        </w:rPr>
        <w:t>інформація щодо змін чисельності відвідувачів та персоналу.</w:t>
      </w:r>
    </w:p>
    <w:p w:rsidR="00C10681" w:rsidRPr="00432A36" w:rsidRDefault="00C10681" w:rsidP="00C10681">
      <w:pPr>
        <w:pStyle w:val="a5"/>
        <w:ind w:left="720"/>
        <w:rPr>
          <w:sz w:val="24"/>
          <w:szCs w:val="24"/>
          <w:lang w:val="uk-UA"/>
        </w:rPr>
      </w:pPr>
    </w:p>
    <w:p w:rsidR="0044507E" w:rsidRPr="00432A36" w:rsidRDefault="0044507E" w:rsidP="00C10681">
      <w:pPr>
        <w:jc w:val="center"/>
        <w:rPr>
          <w:b/>
          <w:bCs/>
          <w:sz w:val="24"/>
          <w:szCs w:val="24"/>
          <w:lang w:val="uk-UA"/>
        </w:rPr>
      </w:pPr>
      <w:bookmarkStart w:id="5" w:name="_Toc350330789"/>
      <w:r w:rsidRPr="00432A36">
        <w:rPr>
          <w:b/>
          <w:bCs/>
          <w:sz w:val="24"/>
          <w:szCs w:val="24"/>
          <w:lang w:val="uk-UA"/>
        </w:rPr>
        <w:t xml:space="preserve">4. Рекомендації щодо оцінювання ефективності впровадження проектів з підвищення ефективності </w:t>
      </w:r>
      <w:proofErr w:type="spellStart"/>
      <w:r w:rsidRPr="00432A36">
        <w:rPr>
          <w:b/>
          <w:bCs/>
          <w:sz w:val="24"/>
          <w:szCs w:val="24"/>
          <w:lang w:val="uk-UA"/>
        </w:rPr>
        <w:t>теплоспоживання</w:t>
      </w:r>
      <w:bookmarkEnd w:id="5"/>
      <w:proofErr w:type="spellEnd"/>
      <w:r w:rsidRPr="00432A36">
        <w:rPr>
          <w:b/>
          <w:bCs/>
          <w:sz w:val="24"/>
          <w:szCs w:val="24"/>
          <w:lang w:val="uk-UA"/>
        </w:rPr>
        <w:t>.</w:t>
      </w:r>
    </w:p>
    <w:p w:rsidR="0044507E" w:rsidRPr="00432A36" w:rsidRDefault="0044507E" w:rsidP="0044507E">
      <w:pPr>
        <w:rPr>
          <w:sz w:val="24"/>
          <w:szCs w:val="24"/>
          <w:lang w:val="uk-UA"/>
        </w:rPr>
      </w:pPr>
    </w:p>
    <w:p w:rsidR="0044507E" w:rsidRPr="00432A36" w:rsidRDefault="0044507E" w:rsidP="00C10681">
      <w:pPr>
        <w:ind w:firstLine="426"/>
        <w:jc w:val="both"/>
        <w:rPr>
          <w:sz w:val="24"/>
          <w:szCs w:val="24"/>
          <w:lang w:val="uk-UA"/>
        </w:rPr>
      </w:pPr>
      <w:r w:rsidRPr="00432A36">
        <w:rPr>
          <w:sz w:val="24"/>
          <w:szCs w:val="24"/>
          <w:lang w:val="uk-UA"/>
        </w:rPr>
        <w:t xml:space="preserve">Фактична величина економії або перевитрат теплової енергії визначається після закінчення звітного періоду виходячи з фактичних даних про </w:t>
      </w:r>
      <w:proofErr w:type="spellStart"/>
      <w:r w:rsidRPr="00432A36">
        <w:rPr>
          <w:sz w:val="24"/>
          <w:szCs w:val="24"/>
          <w:lang w:val="uk-UA"/>
        </w:rPr>
        <w:t>теплоспоживання</w:t>
      </w:r>
      <w:proofErr w:type="spellEnd"/>
      <w:r w:rsidRPr="00432A36">
        <w:rPr>
          <w:sz w:val="24"/>
          <w:szCs w:val="24"/>
          <w:lang w:val="uk-UA"/>
        </w:rPr>
        <w:t>, зовнішню температуру та кількість робочих днів.</w:t>
      </w:r>
    </w:p>
    <w:p w:rsidR="00703D7F" w:rsidRPr="00432A36" w:rsidRDefault="00F55324" w:rsidP="00A3204A">
      <w:pPr>
        <w:spacing w:after="240"/>
        <w:ind w:firstLine="426"/>
        <w:jc w:val="both"/>
        <w:rPr>
          <w:sz w:val="24"/>
          <w:szCs w:val="24"/>
          <w:lang w:val="uk-UA"/>
        </w:rPr>
      </w:pPr>
      <w:r w:rsidRPr="00432A36">
        <w:rPr>
          <w:sz w:val="24"/>
          <w:szCs w:val="24"/>
          <w:lang w:val="uk-UA"/>
        </w:rPr>
        <w:t xml:space="preserve"> </w:t>
      </w:r>
    </w:p>
    <w:p w:rsidR="00D2467F" w:rsidRPr="00432A36" w:rsidRDefault="005E1845" w:rsidP="007F4D0C">
      <w:pPr>
        <w:spacing w:after="240"/>
        <w:ind w:firstLine="426"/>
        <w:jc w:val="center"/>
        <w:rPr>
          <w:b/>
          <w:sz w:val="24"/>
          <w:szCs w:val="24"/>
          <w:lang w:val="ru-RU"/>
        </w:rPr>
      </w:pPr>
      <w:r w:rsidRPr="00432A36">
        <w:rPr>
          <w:b/>
          <w:sz w:val="24"/>
          <w:szCs w:val="24"/>
          <w:lang w:val="ru-RU"/>
        </w:rPr>
        <w:t xml:space="preserve">Методика </w:t>
      </w:r>
      <w:proofErr w:type="spellStart"/>
      <w:r w:rsidRPr="00432A36">
        <w:rPr>
          <w:b/>
          <w:sz w:val="24"/>
          <w:szCs w:val="24"/>
          <w:lang w:val="ru-RU"/>
        </w:rPr>
        <w:t>визначення</w:t>
      </w:r>
      <w:proofErr w:type="spellEnd"/>
      <w:r w:rsidRPr="00432A36">
        <w:rPr>
          <w:b/>
          <w:sz w:val="24"/>
          <w:szCs w:val="24"/>
          <w:lang w:val="ru-RU"/>
        </w:rPr>
        <w:t xml:space="preserve"> базового </w:t>
      </w:r>
      <w:proofErr w:type="spellStart"/>
      <w:r w:rsidRPr="00432A36">
        <w:rPr>
          <w:b/>
          <w:sz w:val="24"/>
          <w:szCs w:val="24"/>
          <w:lang w:val="ru-RU"/>
        </w:rPr>
        <w:t>рівня</w:t>
      </w:r>
      <w:proofErr w:type="spellEnd"/>
      <w:r w:rsidRPr="00432A36">
        <w:rPr>
          <w:b/>
          <w:sz w:val="24"/>
          <w:szCs w:val="24"/>
          <w:lang w:val="ru-RU"/>
        </w:rPr>
        <w:t xml:space="preserve"> </w:t>
      </w:r>
      <w:proofErr w:type="spellStart"/>
      <w:r w:rsidRPr="00432A36">
        <w:rPr>
          <w:b/>
          <w:sz w:val="24"/>
          <w:szCs w:val="24"/>
          <w:lang w:val="ru-RU"/>
        </w:rPr>
        <w:t>споживання</w:t>
      </w:r>
      <w:proofErr w:type="spellEnd"/>
      <w:r w:rsidRPr="00432A36">
        <w:rPr>
          <w:b/>
          <w:sz w:val="24"/>
          <w:szCs w:val="24"/>
          <w:lang w:val="ru-RU"/>
        </w:rPr>
        <w:t xml:space="preserve"> </w:t>
      </w:r>
      <w:proofErr w:type="spellStart"/>
      <w:r w:rsidRPr="00432A36">
        <w:rPr>
          <w:b/>
          <w:sz w:val="24"/>
          <w:szCs w:val="24"/>
          <w:lang w:val="ru-RU"/>
        </w:rPr>
        <w:t>електричної</w:t>
      </w:r>
      <w:proofErr w:type="spellEnd"/>
      <w:r w:rsidRPr="00432A36">
        <w:rPr>
          <w:b/>
          <w:sz w:val="24"/>
          <w:szCs w:val="24"/>
          <w:lang w:val="ru-RU"/>
        </w:rPr>
        <w:t xml:space="preserve"> </w:t>
      </w:r>
      <w:proofErr w:type="spellStart"/>
      <w:r w:rsidRPr="00432A36">
        <w:rPr>
          <w:b/>
          <w:sz w:val="24"/>
          <w:szCs w:val="24"/>
          <w:lang w:val="ru-RU"/>
        </w:rPr>
        <w:t>енергії</w:t>
      </w:r>
      <w:proofErr w:type="spellEnd"/>
    </w:p>
    <w:p w:rsidR="00E10C33" w:rsidRPr="00432A36" w:rsidRDefault="00E10C33" w:rsidP="00E10C33">
      <w:pPr>
        <w:pStyle w:val="a5"/>
        <w:numPr>
          <w:ilvl w:val="0"/>
          <w:numId w:val="9"/>
        </w:numPr>
        <w:spacing w:after="240"/>
        <w:jc w:val="both"/>
        <w:rPr>
          <w:b/>
          <w:sz w:val="24"/>
          <w:szCs w:val="24"/>
          <w:lang w:val="ru-RU"/>
        </w:rPr>
      </w:pPr>
      <w:proofErr w:type="spellStart"/>
      <w:r w:rsidRPr="00432A36">
        <w:rPr>
          <w:b/>
          <w:sz w:val="24"/>
          <w:szCs w:val="24"/>
          <w:lang w:val="ru-RU"/>
        </w:rPr>
        <w:t>Загальна</w:t>
      </w:r>
      <w:proofErr w:type="spellEnd"/>
      <w:r w:rsidRPr="00432A36">
        <w:rPr>
          <w:b/>
          <w:sz w:val="24"/>
          <w:szCs w:val="24"/>
          <w:lang w:val="ru-RU"/>
        </w:rPr>
        <w:t xml:space="preserve"> </w:t>
      </w:r>
      <w:proofErr w:type="spellStart"/>
      <w:r w:rsidRPr="00432A36">
        <w:rPr>
          <w:b/>
          <w:sz w:val="24"/>
          <w:szCs w:val="24"/>
          <w:lang w:val="ru-RU"/>
        </w:rPr>
        <w:t>частина</w:t>
      </w:r>
      <w:proofErr w:type="spellEnd"/>
    </w:p>
    <w:p w:rsidR="00E10C33" w:rsidRPr="00432A36" w:rsidRDefault="00E10C33" w:rsidP="00E10C33">
      <w:pPr>
        <w:spacing w:after="240"/>
        <w:ind w:firstLine="426"/>
        <w:jc w:val="both"/>
        <w:rPr>
          <w:sz w:val="24"/>
          <w:szCs w:val="24"/>
          <w:lang w:val="ru-RU"/>
        </w:rPr>
      </w:pPr>
      <w:proofErr w:type="spellStart"/>
      <w:r w:rsidRPr="00432A36">
        <w:rPr>
          <w:sz w:val="24"/>
          <w:szCs w:val="24"/>
          <w:lang w:val="ru-RU"/>
        </w:rPr>
        <w:t>Базовий</w:t>
      </w:r>
      <w:proofErr w:type="spellEnd"/>
      <w:r w:rsidRPr="00432A36">
        <w:rPr>
          <w:sz w:val="24"/>
          <w:szCs w:val="24"/>
          <w:lang w:val="ru-RU"/>
        </w:rPr>
        <w:t xml:space="preserve"> </w:t>
      </w:r>
      <w:proofErr w:type="spellStart"/>
      <w:r w:rsidRPr="00432A36">
        <w:rPr>
          <w:sz w:val="24"/>
          <w:szCs w:val="24"/>
          <w:lang w:val="ru-RU"/>
        </w:rPr>
        <w:t>рівень</w:t>
      </w:r>
      <w:proofErr w:type="spellEnd"/>
      <w:r w:rsidRPr="00432A36">
        <w:rPr>
          <w:sz w:val="24"/>
          <w:szCs w:val="24"/>
          <w:lang w:val="ru-RU"/>
        </w:rPr>
        <w:t xml:space="preserve"> </w:t>
      </w:r>
      <w:proofErr w:type="spellStart"/>
      <w:r w:rsidRPr="00432A36">
        <w:rPr>
          <w:sz w:val="24"/>
          <w:szCs w:val="24"/>
          <w:lang w:val="ru-RU"/>
        </w:rPr>
        <w:t>розраховується</w:t>
      </w:r>
      <w:proofErr w:type="spellEnd"/>
      <w:r w:rsidRPr="00432A36">
        <w:rPr>
          <w:sz w:val="24"/>
          <w:szCs w:val="24"/>
          <w:lang w:val="ru-RU"/>
        </w:rPr>
        <w:t xml:space="preserve"> </w:t>
      </w:r>
      <w:proofErr w:type="spellStart"/>
      <w:r w:rsidRPr="00432A36">
        <w:rPr>
          <w:sz w:val="24"/>
          <w:szCs w:val="24"/>
          <w:lang w:val="ru-RU"/>
        </w:rPr>
        <w:t>із</w:t>
      </w:r>
      <w:proofErr w:type="spellEnd"/>
      <w:r w:rsidRPr="00432A36">
        <w:rPr>
          <w:sz w:val="24"/>
          <w:szCs w:val="24"/>
          <w:lang w:val="ru-RU"/>
        </w:rPr>
        <w:t xml:space="preserve"> </w:t>
      </w:r>
      <w:proofErr w:type="spellStart"/>
      <w:r w:rsidRPr="00432A36">
        <w:rPr>
          <w:sz w:val="24"/>
          <w:szCs w:val="24"/>
          <w:lang w:val="ru-RU"/>
        </w:rPr>
        <w:t>усереднених</w:t>
      </w:r>
      <w:proofErr w:type="spellEnd"/>
      <w:r w:rsidRPr="00432A36">
        <w:rPr>
          <w:sz w:val="24"/>
          <w:szCs w:val="24"/>
          <w:lang w:val="ru-RU"/>
        </w:rPr>
        <w:t xml:space="preserve"> </w:t>
      </w:r>
      <w:proofErr w:type="spellStart"/>
      <w:r w:rsidRPr="00432A36">
        <w:rPr>
          <w:sz w:val="24"/>
          <w:szCs w:val="24"/>
          <w:lang w:val="ru-RU"/>
        </w:rPr>
        <w:t>показників</w:t>
      </w:r>
      <w:proofErr w:type="spellEnd"/>
      <w:r w:rsidRPr="00432A36">
        <w:rPr>
          <w:sz w:val="24"/>
          <w:szCs w:val="24"/>
          <w:lang w:val="ru-RU"/>
        </w:rPr>
        <w:t xml:space="preserve"> </w:t>
      </w:r>
      <w:proofErr w:type="spellStart"/>
      <w:r w:rsidRPr="00432A36">
        <w:rPr>
          <w:sz w:val="24"/>
          <w:szCs w:val="24"/>
          <w:lang w:val="ru-RU"/>
        </w:rPr>
        <w:t>обсягу</w:t>
      </w:r>
      <w:proofErr w:type="spellEnd"/>
      <w:r w:rsidRPr="00432A36">
        <w:rPr>
          <w:sz w:val="24"/>
          <w:szCs w:val="24"/>
          <w:lang w:val="ru-RU"/>
        </w:rPr>
        <w:t xml:space="preserve"> </w:t>
      </w:r>
      <w:proofErr w:type="spellStart"/>
      <w:r w:rsidRPr="00432A36">
        <w:rPr>
          <w:sz w:val="24"/>
          <w:szCs w:val="24"/>
          <w:lang w:val="ru-RU"/>
        </w:rPr>
        <w:t>споживання</w:t>
      </w:r>
      <w:proofErr w:type="spellEnd"/>
      <w:r w:rsidRPr="00432A36">
        <w:rPr>
          <w:sz w:val="24"/>
          <w:szCs w:val="24"/>
          <w:lang w:val="ru-RU"/>
        </w:rPr>
        <w:t xml:space="preserve"> </w:t>
      </w:r>
      <w:proofErr w:type="spellStart"/>
      <w:r w:rsidRPr="00432A36">
        <w:rPr>
          <w:sz w:val="24"/>
          <w:szCs w:val="24"/>
          <w:lang w:val="ru-RU"/>
        </w:rPr>
        <w:t>електричної</w:t>
      </w:r>
      <w:proofErr w:type="spellEnd"/>
      <w:r w:rsidRPr="00432A36">
        <w:rPr>
          <w:sz w:val="24"/>
          <w:szCs w:val="24"/>
          <w:lang w:val="ru-RU"/>
        </w:rPr>
        <w:t xml:space="preserve"> </w:t>
      </w:r>
      <w:proofErr w:type="spellStart"/>
      <w:r w:rsidRPr="00432A36">
        <w:rPr>
          <w:sz w:val="24"/>
          <w:szCs w:val="24"/>
          <w:lang w:val="ru-RU"/>
        </w:rPr>
        <w:t>енергії</w:t>
      </w:r>
      <w:proofErr w:type="spellEnd"/>
      <w:r w:rsidRPr="00432A36">
        <w:rPr>
          <w:sz w:val="24"/>
          <w:szCs w:val="24"/>
          <w:lang w:val="ru-RU"/>
        </w:rPr>
        <w:t xml:space="preserve"> за </w:t>
      </w:r>
      <w:proofErr w:type="spellStart"/>
      <w:r w:rsidRPr="00432A36">
        <w:rPr>
          <w:sz w:val="24"/>
          <w:szCs w:val="24"/>
          <w:lang w:val="ru-RU"/>
        </w:rPr>
        <w:t>обраний</w:t>
      </w:r>
      <w:proofErr w:type="spellEnd"/>
      <w:r w:rsidRPr="00432A36">
        <w:rPr>
          <w:sz w:val="24"/>
          <w:szCs w:val="24"/>
          <w:lang w:val="ru-RU"/>
        </w:rPr>
        <w:t xml:space="preserve"> </w:t>
      </w:r>
      <w:proofErr w:type="spellStart"/>
      <w:r w:rsidRPr="00432A36">
        <w:rPr>
          <w:sz w:val="24"/>
          <w:szCs w:val="24"/>
          <w:lang w:val="ru-RU"/>
        </w:rPr>
        <w:t>період</w:t>
      </w:r>
      <w:proofErr w:type="spellEnd"/>
      <w:r w:rsidRPr="00432A36">
        <w:rPr>
          <w:sz w:val="24"/>
          <w:szCs w:val="24"/>
          <w:lang w:val="ru-RU"/>
        </w:rPr>
        <w:t xml:space="preserve">, </w:t>
      </w:r>
      <w:proofErr w:type="spellStart"/>
      <w:r w:rsidRPr="00432A36">
        <w:rPr>
          <w:sz w:val="24"/>
          <w:szCs w:val="24"/>
          <w:lang w:val="ru-RU"/>
        </w:rPr>
        <w:t>що</w:t>
      </w:r>
      <w:proofErr w:type="spellEnd"/>
      <w:r w:rsidRPr="00432A36">
        <w:rPr>
          <w:sz w:val="24"/>
          <w:szCs w:val="24"/>
          <w:lang w:val="ru-RU"/>
        </w:rPr>
        <w:t xml:space="preserve"> </w:t>
      </w:r>
      <w:proofErr w:type="spellStart"/>
      <w:r w:rsidRPr="00432A36">
        <w:rPr>
          <w:sz w:val="24"/>
          <w:szCs w:val="24"/>
          <w:lang w:val="ru-RU"/>
        </w:rPr>
        <w:t>передує</w:t>
      </w:r>
      <w:proofErr w:type="spellEnd"/>
      <w:r w:rsidRPr="00432A36">
        <w:rPr>
          <w:sz w:val="24"/>
          <w:szCs w:val="24"/>
          <w:lang w:val="ru-RU"/>
        </w:rPr>
        <w:t xml:space="preserve"> року, в </w:t>
      </w:r>
      <w:proofErr w:type="spellStart"/>
      <w:r w:rsidRPr="00432A36">
        <w:rPr>
          <w:sz w:val="24"/>
          <w:szCs w:val="24"/>
          <w:lang w:val="ru-RU"/>
        </w:rPr>
        <w:t>якому</w:t>
      </w:r>
      <w:proofErr w:type="spellEnd"/>
      <w:r w:rsidRPr="00432A36">
        <w:rPr>
          <w:sz w:val="24"/>
          <w:szCs w:val="24"/>
          <w:lang w:val="ru-RU"/>
        </w:rPr>
        <w:t xml:space="preserve"> </w:t>
      </w:r>
      <w:proofErr w:type="spellStart"/>
      <w:r w:rsidRPr="00432A36">
        <w:rPr>
          <w:sz w:val="24"/>
          <w:szCs w:val="24"/>
          <w:lang w:val="ru-RU"/>
        </w:rPr>
        <w:t>планується</w:t>
      </w:r>
      <w:proofErr w:type="spellEnd"/>
      <w:r w:rsidRPr="00432A36">
        <w:rPr>
          <w:sz w:val="24"/>
          <w:szCs w:val="24"/>
          <w:lang w:val="ru-RU"/>
        </w:rPr>
        <w:t xml:space="preserve"> </w:t>
      </w:r>
      <w:proofErr w:type="spellStart"/>
      <w:r w:rsidRPr="00432A36">
        <w:rPr>
          <w:sz w:val="24"/>
          <w:szCs w:val="24"/>
          <w:lang w:val="ru-RU"/>
        </w:rPr>
        <w:t>впровадження</w:t>
      </w:r>
      <w:proofErr w:type="spellEnd"/>
      <w:r w:rsidRPr="00432A36">
        <w:rPr>
          <w:sz w:val="24"/>
          <w:szCs w:val="24"/>
          <w:lang w:val="ru-RU"/>
        </w:rPr>
        <w:t xml:space="preserve"> </w:t>
      </w:r>
      <w:proofErr w:type="spellStart"/>
      <w:r w:rsidRPr="00432A36">
        <w:rPr>
          <w:sz w:val="24"/>
          <w:szCs w:val="24"/>
          <w:lang w:val="ru-RU"/>
        </w:rPr>
        <w:t>заходів</w:t>
      </w:r>
      <w:proofErr w:type="spellEnd"/>
      <w:r w:rsidRPr="00432A36">
        <w:rPr>
          <w:sz w:val="24"/>
          <w:szCs w:val="24"/>
          <w:lang w:val="ru-RU"/>
        </w:rPr>
        <w:t xml:space="preserve"> з </w:t>
      </w:r>
      <w:proofErr w:type="spellStart"/>
      <w:r w:rsidRPr="00432A36">
        <w:rPr>
          <w:sz w:val="24"/>
          <w:szCs w:val="24"/>
          <w:lang w:val="ru-RU"/>
        </w:rPr>
        <w:t>підвищення</w:t>
      </w:r>
      <w:proofErr w:type="spellEnd"/>
      <w:r w:rsidRPr="00432A36">
        <w:rPr>
          <w:sz w:val="24"/>
          <w:szCs w:val="24"/>
          <w:lang w:val="ru-RU"/>
        </w:rPr>
        <w:t xml:space="preserve"> </w:t>
      </w:r>
      <w:proofErr w:type="spellStart"/>
      <w:r w:rsidRPr="00432A36">
        <w:rPr>
          <w:sz w:val="24"/>
          <w:szCs w:val="24"/>
          <w:lang w:val="ru-RU"/>
        </w:rPr>
        <w:t>ефективності</w:t>
      </w:r>
      <w:proofErr w:type="spellEnd"/>
      <w:r w:rsidRPr="00432A36">
        <w:rPr>
          <w:sz w:val="24"/>
          <w:szCs w:val="24"/>
          <w:lang w:val="ru-RU"/>
        </w:rPr>
        <w:t xml:space="preserve"> </w:t>
      </w:r>
      <w:proofErr w:type="spellStart"/>
      <w:r w:rsidRPr="00432A36">
        <w:rPr>
          <w:sz w:val="24"/>
          <w:szCs w:val="24"/>
          <w:lang w:val="ru-RU"/>
        </w:rPr>
        <w:t>енергоспоживання</w:t>
      </w:r>
      <w:proofErr w:type="spellEnd"/>
      <w:r w:rsidRPr="00432A36">
        <w:rPr>
          <w:sz w:val="24"/>
          <w:szCs w:val="24"/>
          <w:lang w:val="ru-RU"/>
        </w:rPr>
        <w:t xml:space="preserve">, та </w:t>
      </w:r>
      <w:proofErr w:type="spellStart"/>
      <w:r w:rsidRPr="00432A36">
        <w:rPr>
          <w:sz w:val="24"/>
          <w:szCs w:val="24"/>
          <w:lang w:val="ru-RU"/>
        </w:rPr>
        <w:t>коригується</w:t>
      </w:r>
      <w:proofErr w:type="spellEnd"/>
      <w:r w:rsidRPr="00432A36">
        <w:rPr>
          <w:sz w:val="24"/>
          <w:szCs w:val="24"/>
          <w:lang w:val="ru-RU"/>
        </w:rPr>
        <w:t xml:space="preserve"> з </w:t>
      </w:r>
      <w:proofErr w:type="spellStart"/>
      <w:r w:rsidRPr="00432A36">
        <w:rPr>
          <w:sz w:val="24"/>
          <w:szCs w:val="24"/>
          <w:lang w:val="ru-RU"/>
        </w:rPr>
        <w:t>урахуванням</w:t>
      </w:r>
      <w:proofErr w:type="spellEnd"/>
      <w:r w:rsidRPr="00432A36">
        <w:rPr>
          <w:sz w:val="24"/>
          <w:szCs w:val="24"/>
          <w:lang w:val="ru-RU"/>
        </w:rPr>
        <w:t xml:space="preserve"> </w:t>
      </w:r>
      <w:proofErr w:type="spellStart"/>
      <w:r w:rsidRPr="00432A36">
        <w:rPr>
          <w:sz w:val="24"/>
          <w:szCs w:val="24"/>
          <w:lang w:val="ru-RU"/>
        </w:rPr>
        <w:t>даних</w:t>
      </w:r>
      <w:proofErr w:type="spellEnd"/>
      <w:r w:rsidRPr="00432A36">
        <w:rPr>
          <w:sz w:val="24"/>
          <w:szCs w:val="24"/>
          <w:lang w:val="ru-RU"/>
        </w:rPr>
        <w:t xml:space="preserve"> </w:t>
      </w:r>
      <w:proofErr w:type="spellStart"/>
      <w:r w:rsidRPr="00432A36">
        <w:rPr>
          <w:sz w:val="24"/>
          <w:szCs w:val="24"/>
          <w:lang w:val="ru-RU"/>
        </w:rPr>
        <w:t>щодо</w:t>
      </w:r>
      <w:proofErr w:type="spellEnd"/>
      <w:r w:rsidRPr="00432A36">
        <w:rPr>
          <w:sz w:val="24"/>
          <w:szCs w:val="24"/>
          <w:lang w:val="ru-RU"/>
        </w:rPr>
        <w:t xml:space="preserve"> режиму </w:t>
      </w:r>
      <w:proofErr w:type="spellStart"/>
      <w:r w:rsidRPr="00432A36">
        <w:rPr>
          <w:sz w:val="24"/>
          <w:szCs w:val="24"/>
          <w:lang w:val="ru-RU"/>
        </w:rPr>
        <w:t>роботи</w:t>
      </w:r>
      <w:proofErr w:type="spellEnd"/>
      <w:r w:rsidRPr="00432A36">
        <w:rPr>
          <w:sz w:val="24"/>
          <w:szCs w:val="24"/>
          <w:lang w:val="ru-RU"/>
        </w:rPr>
        <w:t xml:space="preserve"> закладу, </w:t>
      </w:r>
      <w:proofErr w:type="spellStart"/>
      <w:r w:rsidRPr="00432A36">
        <w:rPr>
          <w:sz w:val="24"/>
          <w:szCs w:val="24"/>
          <w:lang w:val="ru-RU"/>
        </w:rPr>
        <w:t>фактичної</w:t>
      </w:r>
      <w:proofErr w:type="spellEnd"/>
      <w:r w:rsidRPr="00432A36">
        <w:rPr>
          <w:sz w:val="24"/>
          <w:szCs w:val="24"/>
          <w:lang w:val="ru-RU"/>
        </w:rPr>
        <w:t xml:space="preserve"> </w:t>
      </w:r>
      <w:proofErr w:type="spellStart"/>
      <w:r w:rsidRPr="00432A36">
        <w:rPr>
          <w:sz w:val="24"/>
          <w:szCs w:val="24"/>
          <w:lang w:val="ru-RU"/>
        </w:rPr>
        <w:t>кількості</w:t>
      </w:r>
      <w:proofErr w:type="spellEnd"/>
      <w:r w:rsidRPr="00432A36">
        <w:rPr>
          <w:sz w:val="24"/>
          <w:szCs w:val="24"/>
          <w:lang w:val="ru-RU"/>
        </w:rPr>
        <w:t xml:space="preserve"> </w:t>
      </w:r>
      <w:proofErr w:type="spellStart"/>
      <w:r w:rsidRPr="00432A36">
        <w:rPr>
          <w:sz w:val="24"/>
          <w:szCs w:val="24"/>
          <w:lang w:val="ru-RU"/>
        </w:rPr>
        <w:t>відвідувачів</w:t>
      </w:r>
      <w:proofErr w:type="spellEnd"/>
      <w:r w:rsidRPr="00432A36">
        <w:rPr>
          <w:sz w:val="24"/>
          <w:szCs w:val="24"/>
          <w:lang w:val="ru-RU"/>
        </w:rPr>
        <w:t xml:space="preserve"> та </w:t>
      </w:r>
      <w:proofErr w:type="spellStart"/>
      <w:r w:rsidRPr="00432A36">
        <w:rPr>
          <w:sz w:val="24"/>
          <w:szCs w:val="24"/>
          <w:lang w:val="ru-RU"/>
        </w:rPr>
        <w:t>дотримання</w:t>
      </w:r>
      <w:proofErr w:type="spellEnd"/>
      <w:r w:rsidRPr="00432A36">
        <w:rPr>
          <w:sz w:val="24"/>
          <w:szCs w:val="24"/>
          <w:lang w:val="ru-RU"/>
        </w:rPr>
        <w:t xml:space="preserve"> </w:t>
      </w:r>
      <w:proofErr w:type="spellStart"/>
      <w:r w:rsidRPr="00432A36">
        <w:rPr>
          <w:sz w:val="24"/>
          <w:szCs w:val="24"/>
          <w:lang w:val="ru-RU"/>
        </w:rPr>
        <w:t>нормативних</w:t>
      </w:r>
      <w:proofErr w:type="spellEnd"/>
      <w:r w:rsidRPr="00432A36">
        <w:rPr>
          <w:sz w:val="24"/>
          <w:szCs w:val="24"/>
          <w:lang w:val="ru-RU"/>
        </w:rPr>
        <w:t xml:space="preserve"> </w:t>
      </w:r>
      <w:proofErr w:type="spellStart"/>
      <w:r w:rsidRPr="00432A36">
        <w:rPr>
          <w:sz w:val="24"/>
          <w:szCs w:val="24"/>
          <w:lang w:val="ru-RU"/>
        </w:rPr>
        <w:t>вимог</w:t>
      </w:r>
      <w:proofErr w:type="spellEnd"/>
      <w:r w:rsidRPr="00432A36">
        <w:rPr>
          <w:sz w:val="24"/>
          <w:szCs w:val="24"/>
          <w:lang w:val="ru-RU"/>
        </w:rPr>
        <w:t xml:space="preserve"> до </w:t>
      </w:r>
      <w:proofErr w:type="spellStart"/>
      <w:r w:rsidRPr="00432A36">
        <w:rPr>
          <w:sz w:val="24"/>
          <w:szCs w:val="24"/>
          <w:lang w:val="ru-RU"/>
        </w:rPr>
        <w:t>рівня</w:t>
      </w:r>
      <w:proofErr w:type="spellEnd"/>
      <w:r w:rsidRPr="00432A36">
        <w:rPr>
          <w:sz w:val="24"/>
          <w:szCs w:val="24"/>
          <w:lang w:val="ru-RU"/>
        </w:rPr>
        <w:t xml:space="preserve"> </w:t>
      </w:r>
      <w:proofErr w:type="spellStart"/>
      <w:r w:rsidRPr="00432A36">
        <w:rPr>
          <w:sz w:val="24"/>
          <w:szCs w:val="24"/>
          <w:lang w:val="ru-RU"/>
        </w:rPr>
        <w:t>освітленості</w:t>
      </w:r>
      <w:proofErr w:type="spellEnd"/>
      <w:r w:rsidRPr="00432A36">
        <w:rPr>
          <w:sz w:val="24"/>
          <w:szCs w:val="24"/>
          <w:lang w:val="ru-RU"/>
        </w:rPr>
        <w:t xml:space="preserve"> в </w:t>
      </w:r>
      <w:proofErr w:type="spellStart"/>
      <w:r w:rsidRPr="00432A36">
        <w:rPr>
          <w:sz w:val="24"/>
          <w:szCs w:val="24"/>
          <w:lang w:val="ru-RU"/>
        </w:rPr>
        <w:t>приміщеннях</w:t>
      </w:r>
      <w:proofErr w:type="spellEnd"/>
      <w:r w:rsidRPr="00432A36">
        <w:rPr>
          <w:sz w:val="24"/>
          <w:szCs w:val="24"/>
          <w:lang w:val="ru-RU"/>
        </w:rPr>
        <w:t xml:space="preserve">.   </w:t>
      </w:r>
    </w:p>
    <w:p w:rsidR="00E10C33" w:rsidRPr="00432A36" w:rsidRDefault="00E10C33" w:rsidP="00E10C33">
      <w:pPr>
        <w:spacing w:after="240"/>
        <w:ind w:firstLine="426"/>
        <w:jc w:val="both"/>
        <w:rPr>
          <w:sz w:val="24"/>
          <w:szCs w:val="24"/>
          <w:lang w:val="ru-RU"/>
        </w:rPr>
      </w:pPr>
      <w:proofErr w:type="spellStart"/>
      <w:r w:rsidRPr="00432A36">
        <w:rPr>
          <w:sz w:val="24"/>
          <w:szCs w:val="24"/>
          <w:lang w:val="ru-RU"/>
        </w:rPr>
        <w:t>Всі</w:t>
      </w:r>
      <w:proofErr w:type="spellEnd"/>
      <w:r w:rsidRPr="00432A36">
        <w:rPr>
          <w:sz w:val="24"/>
          <w:szCs w:val="24"/>
          <w:lang w:val="ru-RU"/>
        </w:rPr>
        <w:t xml:space="preserve"> </w:t>
      </w:r>
      <w:proofErr w:type="spellStart"/>
      <w:r w:rsidRPr="00432A36">
        <w:rPr>
          <w:sz w:val="24"/>
          <w:szCs w:val="24"/>
          <w:lang w:val="ru-RU"/>
        </w:rPr>
        <w:t>дані</w:t>
      </w:r>
      <w:proofErr w:type="spellEnd"/>
      <w:r w:rsidRPr="00432A36">
        <w:rPr>
          <w:sz w:val="24"/>
          <w:szCs w:val="24"/>
          <w:lang w:val="ru-RU"/>
        </w:rPr>
        <w:t xml:space="preserve">, </w:t>
      </w:r>
      <w:proofErr w:type="spellStart"/>
      <w:r w:rsidRPr="00432A36">
        <w:rPr>
          <w:sz w:val="24"/>
          <w:szCs w:val="24"/>
          <w:lang w:val="ru-RU"/>
        </w:rPr>
        <w:t>що</w:t>
      </w:r>
      <w:proofErr w:type="spellEnd"/>
      <w:r w:rsidRPr="00432A36">
        <w:rPr>
          <w:sz w:val="24"/>
          <w:szCs w:val="24"/>
          <w:lang w:val="ru-RU"/>
        </w:rPr>
        <w:t xml:space="preserve"> </w:t>
      </w:r>
      <w:proofErr w:type="spellStart"/>
      <w:r w:rsidRPr="00432A36">
        <w:rPr>
          <w:sz w:val="24"/>
          <w:szCs w:val="24"/>
          <w:lang w:val="ru-RU"/>
        </w:rPr>
        <w:t>використовуються</w:t>
      </w:r>
      <w:proofErr w:type="spellEnd"/>
      <w:r w:rsidRPr="00432A36">
        <w:rPr>
          <w:sz w:val="24"/>
          <w:szCs w:val="24"/>
          <w:lang w:val="ru-RU"/>
        </w:rPr>
        <w:t xml:space="preserve"> для </w:t>
      </w:r>
      <w:proofErr w:type="spellStart"/>
      <w:r w:rsidRPr="00432A36">
        <w:rPr>
          <w:sz w:val="24"/>
          <w:szCs w:val="24"/>
          <w:lang w:val="ru-RU"/>
        </w:rPr>
        <w:t>розрахунків</w:t>
      </w:r>
      <w:proofErr w:type="spellEnd"/>
      <w:r w:rsidRPr="00432A36">
        <w:rPr>
          <w:sz w:val="24"/>
          <w:szCs w:val="24"/>
          <w:lang w:val="ru-RU"/>
        </w:rPr>
        <w:t xml:space="preserve">, </w:t>
      </w:r>
      <w:proofErr w:type="spellStart"/>
      <w:r w:rsidRPr="00432A36">
        <w:rPr>
          <w:sz w:val="24"/>
          <w:szCs w:val="24"/>
          <w:lang w:val="ru-RU"/>
        </w:rPr>
        <w:t>повинні</w:t>
      </w:r>
      <w:proofErr w:type="spellEnd"/>
      <w:r w:rsidRPr="00432A36">
        <w:rPr>
          <w:sz w:val="24"/>
          <w:szCs w:val="24"/>
          <w:lang w:val="ru-RU"/>
        </w:rPr>
        <w:t xml:space="preserve"> </w:t>
      </w:r>
      <w:proofErr w:type="spellStart"/>
      <w:r w:rsidRPr="00432A36">
        <w:rPr>
          <w:sz w:val="24"/>
          <w:szCs w:val="24"/>
          <w:lang w:val="ru-RU"/>
        </w:rPr>
        <w:t>ґрунтуватися</w:t>
      </w:r>
      <w:proofErr w:type="spellEnd"/>
      <w:r w:rsidRPr="00432A36">
        <w:rPr>
          <w:sz w:val="24"/>
          <w:szCs w:val="24"/>
          <w:lang w:val="ru-RU"/>
        </w:rPr>
        <w:t xml:space="preserve"> на </w:t>
      </w:r>
      <w:proofErr w:type="spellStart"/>
      <w:r w:rsidRPr="00432A36">
        <w:rPr>
          <w:sz w:val="24"/>
          <w:szCs w:val="24"/>
          <w:lang w:val="ru-RU"/>
        </w:rPr>
        <w:t>достовірній</w:t>
      </w:r>
      <w:proofErr w:type="spellEnd"/>
      <w:r w:rsidRPr="00432A36">
        <w:rPr>
          <w:sz w:val="24"/>
          <w:szCs w:val="24"/>
          <w:lang w:val="ru-RU"/>
        </w:rPr>
        <w:t xml:space="preserve"> </w:t>
      </w:r>
      <w:proofErr w:type="spellStart"/>
      <w:r w:rsidRPr="00432A36">
        <w:rPr>
          <w:sz w:val="24"/>
          <w:szCs w:val="24"/>
          <w:lang w:val="ru-RU"/>
        </w:rPr>
        <w:t>інформації</w:t>
      </w:r>
      <w:proofErr w:type="spellEnd"/>
      <w:r w:rsidRPr="00432A36">
        <w:rPr>
          <w:sz w:val="24"/>
          <w:szCs w:val="24"/>
          <w:lang w:val="ru-RU"/>
        </w:rPr>
        <w:t xml:space="preserve"> </w:t>
      </w:r>
      <w:proofErr w:type="spellStart"/>
      <w:r w:rsidRPr="00432A36">
        <w:rPr>
          <w:sz w:val="24"/>
          <w:szCs w:val="24"/>
          <w:lang w:val="ru-RU"/>
        </w:rPr>
        <w:t>показників</w:t>
      </w:r>
      <w:proofErr w:type="spellEnd"/>
      <w:r w:rsidRPr="00432A36">
        <w:rPr>
          <w:sz w:val="24"/>
          <w:szCs w:val="24"/>
          <w:lang w:val="ru-RU"/>
        </w:rPr>
        <w:t xml:space="preserve"> </w:t>
      </w:r>
      <w:proofErr w:type="spellStart"/>
      <w:r w:rsidRPr="00432A36">
        <w:rPr>
          <w:sz w:val="24"/>
          <w:szCs w:val="24"/>
          <w:lang w:val="ru-RU"/>
        </w:rPr>
        <w:t>приладів</w:t>
      </w:r>
      <w:proofErr w:type="spellEnd"/>
      <w:r w:rsidRPr="00432A36">
        <w:rPr>
          <w:sz w:val="24"/>
          <w:szCs w:val="24"/>
          <w:lang w:val="ru-RU"/>
        </w:rPr>
        <w:t xml:space="preserve"> </w:t>
      </w:r>
      <w:proofErr w:type="spellStart"/>
      <w:r w:rsidRPr="00432A36">
        <w:rPr>
          <w:sz w:val="24"/>
          <w:szCs w:val="24"/>
          <w:lang w:val="ru-RU"/>
        </w:rPr>
        <w:t>обліку</w:t>
      </w:r>
      <w:proofErr w:type="spellEnd"/>
      <w:r w:rsidRPr="00432A36">
        <w:rPr>
          <w:sz w:val="24"/>
          <w:szCs w:val="24"/>
          <w:lang w:val="ru-RU"/>
        </w:rPr>
        <w:t xml:space="preserve"> </w:t>
      </w:r>
      <w:proofErr w:type="spellStart"/>
      <w:r w:rsidRPr="00432A36">
        <w:rPr>
          <w:sz w:val="24"/>
          <w:szCs w:val="24"/>
          <w:lang w:val="ru-RU"/>
        </w:rPr>
        <w:t>електричної</w:t>
      </w:r>
      <w:proofErr w:type="spellEnd"/>
      <w:r w:rsidRPr="00432A36">
        <w:rPr>
          <w:sz w:val="24"/>
          <w:szCs w:val="24"/>
          <w:lang w:val="ru-RU"/>
        </w:rPr>
        <w:t xml:space="preserve"> </w:t>
      </w:r>
      <w:proofErr w:type="spellStart"/>
      <w:r w:rsidRPr="00432A36">
        <w:rPr>
          <w:sz w:val="24"/>
          <w:szCs w:val="24"/>
          <w:lang w:val="ru-RU"/>
        </w:rPr>
        <w:t>енергії</w:t>
      </w:r>
      <w:proofErr w:type="spellEnd"/>
      <w:r w:rsidRPr="00432A36">
        <w:rPr>
          <w:sz w:val="24"/>
          <w:szCs w:val="24"/>
          <w:lang w:val="ru-RU"/>
        </w:rPr>
        <w:t xml:space="preserve">, </w:t>
      </w:r>
      <w:proofErr w:type="spellStart"/>
      <w:r w:rsidRPr="00432A36">
        <w:rPr>
          <w:sz w:val="24"/>
          <w:szCs w:val="24"/>
          <w:lang w:val="ru-RU"/>
        </w:rPr>
        <w:t>режимів</w:t>
      </w:r>
      <w:proofErr w:type="spellEnd"/>
      <w:r w:rsidRPr="00432A36">
        <w:rPr>
          <w:sz w:val="24"/>
          <w:szCs w:val="24"/>
          <w:lang w:val="ru-RU"/>
        </w:rPr>
        <w:t xml:space="preserve"> </w:t>
      </w:r>
      <w:proofErr w:type="spellStart"/>
      <w:r w:rsidRPr="00432A36">
        <w:rPr>
          <w:sz w:val="24"/>
          <w:szCs w:val="24"/>
          <w:lang w:val="ru-RU"/>
        </w:rPr>
        <w:t>роботи</w:t>
      </w:r>
      <w:proofErr w:type="spellEnd"/>
      <w:r w:rsidRPr="00432A36">
        <w:rPr>
          <w:sz w:val="24"/>
          <w:szCs w:val="24"/>
          <w:lang w:val="ru-RU"/>
        </w:rPr>
        <w:t xml:space="preserve"> закладу </w:t>
      </w:r>
      <w:proofErr w:type="spellStart"/>
      <w:r w:rsidRPr="00432A36">
        <w:rPr>
          <w:sz w:val="24"/>
          <w:szCs w:val="24"/>
          <w:lang w:val="ru-RU"/>
        </w:rPr>
        <w:t>тощо</w:t>
      </w:r>
      <w:proofErr w:type="spellEnd"/>
      <w:r w:rsidRPr="00432A36">
        <w:rPr>
          <w:sz w:val="24"/>
          <w:szCs w:val="24"/>
          <w:lang w:val="ru-RU"/>
        </w:rPr>
        <w:t xml:space="preserve">. </w:t>
      </w:r>
    </w:p>
    <w:p w:rsidR="00E10C33" w:rsidRPr="00432A36" w:rsidRDefault="00E10C33" w:rsidP="00E10C33">
      <w:pPr>
        <w:spacing w:after="240"/>
        <w:ind w:firstLine="426"/>
        <w:jc w:val="both"/>
        <w:rPr>
          <w:sz w:val="24"/>
          <w:szCs w:val="24"/>
          <w:lang w:val="ru-RU"/>
        </w:rPr>
      </w:pPr>
      <w:r w:rsidRPr="00432A36">
        <w:rPr>
          <w:sz w:val="24"/>
          <w:szCs w:val="24"/>
          <w:lang w:val="ru-RU"/>
        </w:rPr>
        <w:t xml:space="preserve">За </w:t>
      </w:r>
      <w:proofErr w:type="spellStart"/>
      <w:r w:rsidRPr="00432A36">
        <w:rPr>
          <w:sz w:val="24"/>
          <w:szCs w:val="24"/>
          <w:lang w:val="ru-RU"/>
        </w:rPr>
        <w:t>умови</w:t>
      </w:r>
      <w:proofErr w:type="spellEnd"/>
      <w:r w:rsidRPr="00432A36">
        <w:rPr>
          <w:sz w:val="24"/>
          <w:szCs w:val="24"/>
          <w:lang w:val="ru-RU"/>
        </w:rPr>
        <w:t xml:space="preserve"> </w:t>
      </w:r>
      <w:proofErr w:type="spellStart"/>
      <w:r w:rsidRPr="00432A36">
        <w:rPr>
          <w:sz w:val="24"/>
          <w:szCs w:val="24"/>
          <w:lang w:val="ru-RU"/>
        </w:rPr>
        <w:t>відсутності</w:t>
      </w:r>
      <w:proofErr w:type="spellEnd"/>
      <w:r w:rsidRPr="00432A36">
        <w:rPr>
          <w:sz w:val="24"/>
          <w:szCs w:val="24"/>
          <w:lang w:val="ru-RU"/>
        </w:rPr>
        <w:t xml:space="preserve"> </w:t>
      </w:r>
      <w:proofErr w:type="spellStart"/>
      <w:r w:rsidRPr="00432A36">
        <w:rPr>
          <w:sz w:val="24"/>
          <w:szCs w:val="24"/>
          <w:lang w:val="ru-RU"/>
        </w:rPr>
        <w:t>даних</w:t>
      </w:r>
      <w:proofErr w:type="spellEnd"/>
      <w:r w:rsidRPr="00432A36">
        <w:rPr>
          <w:sz w:val="24"/>
          <w:szCs w:val="24"/>
          <w:lang w:val="ru-RU"/>
        </w:rPr>
        <w:t xml:space="preserve"> </w:t>
      </w:r>
      <w:proofErr w:type="spellStart"/>
      <w:r w:rsidRPr="00432A36">
        <w:rPr>
          <w:sz w:val="24"/>
          <w:szCs w:val="24"/>
          <w:lang w:val="ru-RU"/>
        </w:rPr>
        <w:t>або</w:t>
      </w:r>
      <w:proofErr w:type="spellEnd"/>
      <w:r w:rsidRPr="00432A36">
        <w:rPr>
          <w:sz w:val="24"/>
          <w:szCs w:val="24"/>
          <w:lang w:val="ru-RU"/>
        </w:rPr>
        <w:t xml:space="preserve"> у </w:t>
      </w:r>
      <w:proofErr w:type="spellStart"/>
      <w:r w:rsidRPr="00432A36">
        <w:rPr>
          <w:sz w:val="24"/>
          <w:szCs w:val="24"/>
          <w:lang w:val="ru-RU"/>
        </w:rPr>
        <w:t>випадку</w:t>
      </w:r>
      <w:proofErr w:type="spellEnd"/>
      <w:r w:rsidRPr="00432A36">
        <w:rPr>
          <w:sz w:val="24"/>
          <w:szCs w:val="24"/>
          <w:lang w:val="ru-RU"/>
        </w:rPr>
        <w:t xml:space="preserve">, </w:t>
      </w:r>
      <w:proofErr w:type="spellStart"/>
      <w:r w:rsidRPr="00432A36">
        <w:rPr>
          <w:sz w:val="24"/>
          <w:szCs w:val="24"/>
          <w:lang w:val="ru-RU"/>
        </w:rPr>
        <w:t>якщо</w:t>
      </w:r>
      <w:proofErr w:type="spellEnd"/>
      <w:r w:rsidRPr="00432A36">
        <w:rPr>
          <w:sz w:val="24"/>
          <w:szCs w:val="24"/>
          <w:lang w:val="ru-RU"/>
        </w:rPr>
        <w:t xml:space="preserve"> </w:t>
      </w:r>
      <w:proofErr w:type="spellStart"/>
      <w:r w:rsidRPr="00432A36">
        <w:rPr>
          <w:sz w:val="24"/>
          <w:szCs w:val="24"/>
          <w:lang w:val="ru-RU"/>
        </w:rPr>
        <w:t>протягом</w:t>
      </w:r>
      <w:proofErr w:type="spellEnd"/>
      <w:r w:rsidRPr="00432A36">
        <w:rPr>
          <w:sz w:val="24"/>
          <w:szCs w:val="24"/>
          <w:lang w:val="ru-RU"/>
        </w:rPr>
        <w:t xml:space="preserve"> </w:t>
      </w:r>
      <w:proofErr w:type="spellStart"/>
      <w:r w:rsidRPr="00432A36">
        <w:rPr>
          <w:sz w:val="24"/>
          <w:szCs w:val="24"/>
          <w:lang w:val="ru-RU"/>
        </w:rPr>
        <w:t>обраного</w:t>
      </w:r>
      <w:proofErr w:type="spellEnd"/>
      <w:r w:rsidRPr="00432A36">
        <w:rPr>
          <w:sz w:val="24"/>
          <w:szCs w:val="24"/>
          <w:lang w:val="ru-RU"/>
        </w:rPr>
        <w:t xml:space="preserve"> </w:t>
      </w:r>
      <w:proofErr w:type="spellStart"/>
      <w:r w:rsidRPr="00432A36">
        <w:rPr>
          <w:sz w:val="24"/>
          <w:szCs w:val="24"/>
          <w:lang w:val="ru-RU"/>
        </w:rPr>
        <w:t>періоду</w:t>
      </w:r>
      <w:proofErr w:type="spellEnd"/>
      <w:r w:rsidRPr="00432A36">
        <w:rPr>
          <w:sz w:val="24"/>
          <w:szCs w:val="24"/>
          <w:lang w:val="ru-RU"/>
        </w:rPr>
        <w:t xml:space="preserve"> </w:t>
      </w:r>
      <w:proofErr w:type="spellStart"/>
      <w:r w:rsidRPr="00432A36">
        <w:rPr>
          <w:sz w:val="24"/>
          <w:szCs w:val="24"/>
          <w:lang w:val="ru-RU"/>
        </w:rPr>
        <w:t>впроваджувалися</w:t>
      </w:r>
      <w:proofErr w:type="spellEnd"/>
      <w:r w:rsidRPr="00432A36">
        <w:rPr>
          <w:sz w:val="24"/>
          <w:szCs w:val="24"/>
          <w:lang w:val="ru-RU"/>
        </w:rPr>
        <w:t xml:space="preserve"> </w:t>
      </w:r>
      <w:proofErr w:type="spellStart"/>
      <w:r w:rsidRPr="00432A36">
        <w:rPr>
          <w:sz w:val="24"/>
          <w:szCs w:val="24"/>
          <w:lang w:val="ru-RU"/>
        </w:rPr>
        <w:t>інші</w:t>
      </w:r>
      <w:proofErr w:type="spellEnd"/>
      <w:r w:rsidRPr="00432A36">
        <w:rPr>
          <w:sz w:val="24"/>
          <w:szCs w:val="24"/>
          <w:lang w:val="ru-RU"/>
        </w:rPr>
        <w:t xml:space="preserve"> </w:t>
      </w:r>
      <w:proofErr w:type="spellStart"/>
      <w:r w:rsidRPr="00432A36">
        <w:rPr>
          <w:sz w:val="24"/>
          <w:szCs w:val="24"/>
          <w:lang w:val="ru-RU"/>
        </w:rPr>
        <w:t>енергоефективні</w:t>
      </w:r>
      <w:proofErr w:type="spellEnd"/>
      <w:r w:rsidRPr="00432A36">
        <w:rPr>
          <w:sz w:val="24"/>
          <w:szCs w:val="24"/>
          <w:lang w:val="ru-RU"/>
        </w:rPr>
        <w:t xml:space="preserve"> заходи, </w:t>
      </w:r>
      <w:proofErr w:type="spellStart"/>
      <w:r w:rsidRPr="00432A36">
        <w:rPr>
          <w:sz w:val="24"/>
          <w:szCs w:val="24"/>
          <w:lang w:val="ru-RU"/>
        </w:rPr>
        <w:t>період</w:t>
      </w:r>
      <w:proofErr w:type="spellEnd"/>
      <w:r w:rsidRPr="00432A36">
        <w:rPr>
          <w:sz w:val="24"/>
          <w:szCs w:val="24"/>
          <w:lang w:val="ru-RU"/>
        </w:rPr>
        <w:t xml:space="preserve"> </w:t>
      </w:r>
      <w:proofErr w:type="spellStart"/>
      <w:r w:rsidRPr="00432A36">
        <w:rPr>
          <w:sz w:val="24"/>
          <w:szCs w:val="24"/>
          <w:lang w:val="ru-RU"/>
        </w:rPr>
        <w:t>може</w:t>
      </w:r>
      <w:proofErr w:type="spellEnd"/>
      <w:r w:rsidRPr="00432A36">
        <w:rPr>
          <w:sz w:val="24"/>
          <w:szCs w:val="24"/>
          <w:lang w:val="ru-RU"/>
        </w:rPr>
        <w:t xml:space="preserve"> бути </w:t>
      </w:r>
      <w:proofErr w:type="spellStart"/>
      <w:r w:rsidRPr="00432A36">
        <w:rPr>
          <w:sz w:val="24"/>
          <w:szCs w:val="24"/>
          <w:lang w:val="ru-RU"/>
        </w:rPr>
        <w:t>змінено</w:t>
      </w:r>
      <w:proofErr w:type="spellEnd"/>
      <w:r w:rsidRPr="00432A36">
        <w:rPr>
          <w:sz w:val="24"/>
          <w:szCs w:val="24"/>
          <w:lang w:val="ru-RU"/>
        </w:rPr>
        <w:t xml:space="preserve">, а </w:t>
      </w:r>
      <w:proofErr w:type="spellStart"/>
      <w:r w:rsidRPr="00432A36">
        <w:rPr>
          <w:sz w:val="24"/>
          <w:szCs w:val="24"/>
          <w:lang w:val="ru-RU"/>
        </w:rPr>
        <w:t>необхідну</w:t>
      </w:r>
      <w:proofErr w:type="spellEnd"/>
      <w:r w:rsidRPr="00432A36">
        <w:rPr>
          <w:sz w:val="24"/>
          <w:szCs w:val="24"/>
          <w:lang w:val="ru-RU"/>
        </w:rPr>
        <w:t xml:space="preserve"> </w:t>
      </w:r>
      <w:proofErr w:type="spellStart"/>
      <w:r w:rsidRPr="00432A36">
        <w:rPr>
          <w:sz w:val="24"/>
          <w:szCs w:val="24"/>
          <w:lang w:val="ru-RU"/>
        </w:rPr>
        <w:t>інформацію</w:t>
      </w:r>
      <w:proofErr w:type="spellEnd"/>
      <w:r w:rsidRPr="00432A36">
        <w:rPr>
          <w:sz w:val="24"/>
          <w:szCs w:val="24"/>
          <w:lang w:val="ru-RU"/>
        </w:rPr>
        <w:t xml:space="preserve"> </w:t>
      </w:r>
      <w:proofErr w:type="spellStart"/>
      <w:r w:rsidRPr="00432A36">
        <w:rPr>
          <w:sz w:val="24"/>
          <w:szCs w:val="24"/>
          <w:lang w:val="ru-RU"/>
        </w:rPr>
        <w:t>визначено</w:t>
      </w:r>
      <w:proofErr w:type="spellEnd"/>
      <w:r w:rsidRPr="00432A36">
        <w:rPr>
          <w:sz w:val="24"/>
          <w:szCs w:val="24"/>
          <w:lang w:val="ru-RU"/>
        </w:rPr>
        <w:t xml:space="preserve"> за результатами </w:t>
      </w:r>
      <w:proofErr w:type="spellStart"/>
      <w:r w:rsidRPr="00432A36">
        <w:rPr>
          <w:sz w:val="24"/>
          <w:szCs w:val="24"/>
          <w:lang w:val="ru-RU"/>
        </w:rPr>
        <w:t>проведення</w:t>
      </w:r>
      <w:proofErr w:type="spellEnd"/>
      <w:r w:rsidRPr="00432A36">
        <w:rPr>
          <w:sz w:val="24"/>
          <w:szCs w:val="24"/>
          <w:lang w:val="ru-RU"/>
        </w:rPr>
        <w:t xml:space="preserve"> </w:t>
      </w:r>
      <w:proofErr w:type="spellStart"/>
      <w:r w:rsidRPr="00432A36">
        <w:rPr>
          <w:sz w:val="24"/>
          <w:szCs w:val="24"/>
          <w:lang w:val="ru-RU"/>
        </w:rPr>
        <w:t>енергетичного</w:t>
      </w:r>
      <w:proofErr w:type="spellEnd"/>
      <w:r w:rsidRPr="00432A36">
        <w:rPr>
          <w:sz w:val="24"/>
          <w:szCs w:val="24"/>
          <w:lang w:val="ru-RU"/>
        </w:rPr>
        <w:t xml:space="preserve"> аудиту.  </w:t>
      </w:r>
    </w:p>
    <w:p w:rsidR="005E1845" w:rsidRPr="00432A36" w:rsidRDefault="00E10C33" w:rsidP="00703D7F">
      <w:pPr>
        <w:spacing w:after="240"/>
        <w:ind w:firstLine="426"/>
        <w:jc w:val="both"/>
        <w:rPr>
          <w:b/>
          <w:sz w:val="24"/>
          <w:szCs w:val="24"/>
          <w:lang w:val="ru-RU"/>
        </w:rPr>
      </w:pPr>
      <w:proofErr w:type="spellStart"/>
      <w:r w:rsidRPr="00432A36">
        <w:rPr>
          <w:sz w:val="24"/>
          <w:szCs w:val="24"/>
          <w:lang w:val="ru-RU"/>
        </w:rPr>
        <w:t>Базовий</w:t>
      </w:r>
      <w:proofErr w:type="spellEnd"/>
      <w:r w:rsidRPr="00432A36">
        <w:rPr>
          <w:sz w:val="24"/>
          <w:szCs w:val="24"/>
          <w:lang w:val="ru-RU"/>
        </w:rPr>
        <w:t xml:space="preserve"> </w:t>
      </w:r>
      <w:proofErr w:type="spellStart"/>
      <w:r w:rsidRPr="00432A36">
        <w:rPr>
          <w:sz w:val="24"/>
          <w:szCs w:val="24"/>
          <w:lang w:val="ru-RU"/>
        </w:rPr>
        <w:t>рівень</w:t>
      </w:r>
      <w:proofErr w:type="spellEnd"/>
      <w:r w:rsidRPr="00432A36">
        <w:rPr>
          <w:sz w:val="24"/>
          <w:szCs w:val="24"/>
          <w:lang w:val="ru-RU"/>
        </w:rPr>
        <w:t xml:space="preserve"> не повинен </w:t>
      </w:r>
      <w:proofErr w:type="spellStart"/>
      <w:r w:rsidRPr="00432A36">
        <w:rPr>
          <w:sz w:val="24"/>
          <w:szCs w:val="24"/>
          <w:lang w:val="ru-RU"/>
        </w:rPr>
        <w:t>змінюватись</w:t>
      </w:r>
      <w:proofErr w:type="spellEnd"/>
      <w:r w:rsidRPr="00432A36">
        <w:rPr>
          <w:sz w:val="24"/>
          <w:szCs w:val="24"/>
          <w:lang w:val="ru-RU"/>
        </w:rPr>
        <w:t xml:space="preserve"> </w:t>
      </w:r>
      <w:proofErr w:type="spellStart"/>
      <w:r w:rsidRPr="00432A36">
        <w:rPr>
          <w:sz w:val="24"/>
          <w:szCs w:val="24"/>
          <w:lang w:val="ru-RU"/>
        </w:rPr>
        <w:t>протягом</w:t>
      </w:r>
      <w:proofErr w:type="spellEnd"/>
      <w:r w:rsidRPr="00432A36">
        <w:rPr>
          <w:sz w:val="24"/>
          <w:szCs w:val="24"/>
          <w:lang w:val="ru-RU"/>
        </w:rPr>
        <w:t xml:space="preserve"> </w:t>
      </w:r>
      <w:proofErr w:type="spellStart"/>
      <w:r w:rsidRPr="00432A36">
        <w:rPr>
          <w:sz w:val="24"/>
          <w:szCs w:val="24"/>
          <w:lang w:val="ru-RU"/>
        </w:rPr>
        <w:t>періоду</w:t>
      </w:r>
      <w:proofErr w:type="spellEnd"/>
      <w:r w:rsidRPr="00432A36">
        <w:rPr>
          <w:sz w:val="24"/>
          <w:szCs w:val="24"/>
          <w:lang w:val="ru-RU"/>
        </w:rPr>
        <w:t xml:space="preserve"> </w:t>
      </w:r>
      <w:proofErr w:type="spellStart"/>
      <w:r w:rsidRPr="00432A36">
        <w:rPr>
          <w:sz w:val="24"/>
          <w:szCs w:val="24"/>
          <w:lang w:val="ru-RU"/>
        </w:rPr>
        <w:t>реалізації</w:t>
      </w:r>
      <w:proofErr w:type="spellEnd"/>
      <w:r w:rsidRPr="00432A36">
        <w:rPr>
          <w:sz w:val="24"/>
          <w:szCs w:val="24"/>
          <w:lang w:val="ru-RU"/>
        </w:rPr>
        <w:t xml:space="preserve"> </w:t>
      </w:r>
      <w:proofErr w:type="spellStart"/>
      <w:r w:rsidRPr="00432A36">
        <w:rPr>
          <w:sz w:val="24"/>
          <w:szCs w:val="24"/>
          <w:lang w:val="ru-RU"/>
        </w:rPr>
        <w:t>енергоефективних</w:t>
      </w:r>
      <w:proofErr w:type="spellEnd"/>
      <w:r w:rsidRPr="00432A36">
        <w:rPr>
          <w:sz w:val="24"/>
          <w:szCs w:val="24"/>
          <w:lang w:val="ru-RU"/>
        </w:rPr>
        <w:t xml:space="preserve"> </w:t>
      </w:r>
      <w:proofErr w:type="spellStart"/>
      <w:r w:rsidRPr="00432A36">
        <w:rPr>
          <w:sz w:val="24"/>
          <w:szCs w:val="24"/>
          <w:lang w:val="ru-RU"/>
        </w:rPr>
        <w:t>проектів</w:t>
      </w:r>
      <w:proofErr w:type="spellEnd"/>
      <w:r w:rsidRPr="00432A36">
        <w:rPr>
          <w:sz w:val="24"/>
          <w:szCs w:val="24"/>
          <w:lang w:val="ru-RU"/>
        </w:rPr>
        <w:t xml:space="preserve"> (</w:t>
      </w:r>
      <w:proofErr w:type="spellStart"/>
      <w:r w:rsidRPr="00432A36">
        <w:rPr>
          <w:sz w:val="24"/>
          <w:szCs w:val="24"/>
          <w:lang w:val="ru-RU"/>
        </w:rPr>
        <w:t>окрім</w:t>
      </w:r>
      <w:proofErr w:type="spellEnd"/>
      <w:r w:rsidRPr="00432A36">
        <w:rPr>
          <w:sz w:val="24"/>
          <w:szCs w:val="24"/>
          <w:lang w:val="ru-RU"/>
        </w:rPr>
        <w:t xml:space="preserve"> </w:t>
      </w:r>
      <w:proofErr w:type="spellStart"/>
      <w:r w:rsidRPr="00432A36">
        <w:rPr>
          <w:sz w:val="24"/>
          <w:szCs w:val="24"/>
          <w:lang w:val="ru-RU"/>
        </w:rPr>
        <w:t>випадків</w:t>
      </w:r>
      <w:proofErr w:type="spellEnd"/>
      <w:r w:rsidRPr="00432A36">
        <w:rPr>
          <w:sz w:val="24"/>
          <w:szCs w:val="24"/>
          <w:lang w:val="ru-RU"/>
        </w:rPr>
        <w:t xml:space="preserve"> </w:t>
      </w:r>
      <w:proofErr w:type="spellStart"/>
      <w:r w:rsidRPr="00432A36">
        <w:rPr>
          <w:sz w:val="24"/>
          <w:szCs w:val="24"/>
          <w:lang w:val="ru-RU"/>
        </w:rPr>
        <w:t>зміни</w:t>
      </w:r>
      <w:proofErr w:type="spellEnd"/>
      <w:r w:rsidRPr="00432A36">
        <w:rPr>
          <w:sz w:val="24"/>
          <w:szCs w:val="24"/>
          <w:lang w:val="ru-RU"/>
        </w:rPr>
        <w:t xml:space="preserve"> </w:t>
      </w:r>
      <w:proofErr w:type="spellStart"/>
      <w:r w:rsidRPr="00432A36">
        <w:rPr>
          <w:sz w:val="24"/>
          <w:szCs w:val="24"/>
          <w:lang w:val="ru-RU"/>
        </w:rPr>
        <w:t>призначення</w:t>
      </w:r>
      <w:proofErr w:type="spellEnd"/>
      <w:r w:rsidRPr="00432A36">
        <w:rPr>
          <w:sz w:val="24"/>
          <w:szCs w:val="24"/>
          <w:lang w:val="ru-RU"/>
        </w:rPr>
        <w:t xml:space="preserve"> </w:t>
      </w:r>
      <w:proofErr w:type="spellStart"/>
      <w:r w:rsidRPr="00432A36">
        <w:rPr>
          <w:sz w:val="24"/>
          <w:szCs w:val="24"/>
          <w:lang w:val="ru-RU"/>
        </w:rPr>
        <w:t>будівлі</w:t>
      </w:r>
      <w:proofErr w:type="spellEnd"/>
      <w:r w:rsidRPr="00432A36">
        <w:rPr>
          <w:sz w:val="24"/>
          <w:szCs w:val="24"/>
          <w:lang w:val="ru-RU"/>
        </w:rPr>
        <w:t xml:space="preserve">, </w:t>
      </w:r>
      <w:proofErr w:type="spellStart"/>
      <w:r w:rsidRPr="00432A36">
        <w:rPr>
          <w:sz w:val="24"/>
          <w:szCs w:val="24"/>
          <w:lang w:val="ru-RU"/>
        </w:rPr>
        <w:t>введення</w:t>
      </w:r>
      <w:proofErr w:type="spellEnd"/>
      <w:r w:rsidRPr="00432A36">
        <w:rPr>
          <w:sz w:val="24"/>
          <w:szCs w:val="24"/>
          <w:lang w:val="ru-RU"/>
        </w:rPr>
        <w:t xml:space="preserve"> в </w:t>
      </w:r>
      <w:proofErr w:type="spellStart"/>
      <w:r w:rsidRPr="00432A36">
        <w:rPr>
          <w:sz w:val="24"/>
          <w:szCs w:val="24"/>
          <w:lang w:val="ru-RU"/>
        </w:rPr>
        <w:t>дію</w:t>
      </w:r>
      <w:proofErr w:type="spellEnd"/>
      <w:r w:rsidRPr="00432A36">
        <w:rPr>
          <w:sz w:val="24"/>
          <w:szCs w:val="24"/>
          <w:lang w:val="ru-RU"/>
        </w:rPr>
        <w:t xml:space="preserve"> нового </w:t>
      </w:r>
      <w:proofErr w:type="spellStart"/>
      <w:r w:rsidRPr="00432A36">
        <w:rPr>
          <w:sz w:val="24"/>
          <w:szCs w:val="24"/>
          <w:lang w:val="ru-RU"/>
        </w:rPr>
        <w:t>електрообладнання</w:t>
      </w:r>
      <w:proofErr w:type="spellEnd"/>
      <w:r w:rsidRPr="00432A36">
        <w:rPr>
          <w:sz w:val="24"/>
          <w:szCs w:val="24"/>
          <w:lang w:val="ru-RU"/>
        </w:rPr>
        <w:t xml:space="preserve">, </w:t>
      </w:r>
      <w:proofErr w:type="spellStart"/>
      <w:r w:rsidRPr="00432A36">
        <w:rPr>
          <w:sz w:val="24"/>
          <w:szCs w:val="24"/>
          <w:lang w:val="ru-RU"/>
        </w:rPr>
        <w:t>впровадження</w:t>
      </w:r>
      <w:proofErr w:type="spellEnd"/>
      <w:r w:rsidRPr="00432A36">
        <w:rPr>
          <w:sz w:val="24"/>
          <w:szCs w:val="24"/>
          <w:lang w:val="ru-RU"/>
        </w:rPr>
        <w:t xml:space="preserve"> </w:t>
      </w:r>
      <w:proofErr w:type="spellStart"/>
      <w:r w:rsidRPr="00432A36">
        <w:rPr>
          <w:sz w:val="24"/>
          <w:szCs w:val="24"/>
          <w:lang w:val="ru-RU"/>
        </w:rPr>
        <w:t>заходів</w:t>
      </w:r>
      <w:proofErr w:type="spellEnd"/>
      <w:r w:rsidRPr="00432A36">
        <w:rPr>
          <w:sz w:val="24"/>
          <w:szCs w:val="24"/>
          <w:lang w:val="ru-RU"/>
        </w:rPr>
        <w:t xml:space="preserve">, </w:t>
      </w:r>
      <w:proofErr w:type="spellStart"/>
      <w:r w:rsidRPr="00432A36">
        <w:rPr>
          <w:sz w:val="24"/>
          <w:szCs w:val="24"/>
          <w:lang w:val="ru-RU"/>
        </w:rPr>
        <w:t>що</w:t>
      </w:r>
      <w:proofErr w:type="spellEnd"/>
      <w:r w:rsidRPr="00432A36">
        <w:rPr>
          <w:sz w:val="24"/>
          <w:szCs w:val="24"/>
          <w:lang w:val="ru-RU"/>
        </w:rPr>
        <w:t xml:space="preserve"> </w:t>
      </w:r>
      <w:proofErr w:type="spellStart"/>
      <w:r w:rsidRPr="00432A36">
        <w:rPr>
          <w:sz w:val="24"/>
          <w:szCs w:val="24"/>
          <w:lang w:val="ru-RU"/>
        </w:rPr>
        <w:t>впливають</w:t>
      </w:r>
      <w:proofErr w:type="spellEnd"/>
      <w:r w:rsidRPr="00432A36">
        <w:rPr>
          <w:sz w:val="24"/>
          <w:szCs w:val="24"/>
          <w:lang w:val="ru-RU"/>
        </w:rPr>
        <w:t xml:space="preserve"> на </w:t>
      </w:r>
      <w:proofErr w:type="spellStart"/>
      <w:r w:rsidRPr="00432A36">
        <w:rPr>
          <w:sz w:val="24"/>
          <w:szCs w:val="24"/>
          <w:lang w:val="ru-RU"/>
        </w:rPr>
        <w:t>енергоспоживання</w:t>
      </w:r>
      <w:proofErr w:type="spellEnd"/>
      <w:r w:rsidRPr="00432A36">
        <w:rPr>
          <w:sz w:val="24"/>
          <w:szCs w:val="24"/>
          <w:lang w:val="ru-RU"/>
        </w:rPr>
        <w:t xml:space="preserve"> поза рамками </w:t>
      </w:r>
      <w:proofErr w:type="spellStart"/>
      <w:r w:rsidRPr="00432A36">
        <w:rPr>
          <w:sz w:val="24"/>
          <w:szCs w:val="24"/>
          <w:lang w:val="ru-RU"/>
        </w:rPr>
        <w:t>енергоефективних</w:t>
      </w:r>
      <w:proofErr w:type="spellEnd"/>
      <w:r w:rsidRPr="00432A36">
        <w:rPr>
          <w:sz w:val="24"/>
          <w:szCs w:val="24"/>
          <w:lang w:val="ru-RU"/>
        </w:rPr>
        <w:t xml:space="preserve"> </w:t>
      </w:r>
      <w:proofErr w:type="spellStart"/>
      <w:r w:rsidRPr="00432A36">
        <w:rPr>
          <w:sz w:val="24"/>
          <w:szCs w:val="24"/>
          <w:lang w:val="ru-RU"/>
        </w:rPr>
        <w:t>проектів</w:t>
      </w:r>
      <w:proofErr w:type="spellEnd"/>
      <w:r w:rsidRPr="00432A36">
        <w:rPr>
          <w:sz w:val="24"/>
          <w:szCs w:val="24"/>
          <w:lang w:val="ru-RU"/>
        </w:rPr>
        <w:t xml:space="preserve">, </w:t>
      </w:r>
      <w:proofErr w:type="spellStart"/>
      <w:r w:rsidRPr="00432A36">
        <w:rPr>
          <w:sz w:val="24"/>
          <w:szCs w:val="24"/>
          <w:lang w:val="ru-RU"/>
        </w:rPr>
        <w:t>суттєвої</w:t>
      </w:r>
      <w:proofErr w:type="spellEnd"/>
      <w:r w:rsidRPr="00432A36">
        <w:rPr>
          <w:sz w:val="24"/>
          <w:szCs w:val="24"/>
          <w:lang w:val="ru-RU"/>
        </w:rPr>
        <w:t xml:space="preserve"> </w:t>
      </w:r>
      <w:proofErr w:type="spellStart"/>
      <w:r w:rsidRPr="00432A36">
        <w:rPr>
          <w:sz w:val="24"/>
          <w:szCs w:val="24"/>
          <w:lang w:val="ru-RU"/>
        </w:rPr>
        <w:t>зміни</w:t>
      </w:r>
      <w:proofErr w:type="spellEnd"/>
      <w:r w:rsidRPr="00432A36">
        <w:rPr>
          <w:sz w:val="24"/>
          <w:szCs w:val="24"/>
          <w:lang w:val="ru-RU"/>
        </w:rPr>
        <w:t xml:space="preserve"> </w:t>
      </w:r>
      <w:proofErr w:type="spellStart"/>
      <w:r w:rsidRPr="00432A36">
        <w:rPr>
          <w:sz w:val="24"/>
          <w:szCs w:val="24"/>
          <w:lang w:val="ru-RU"/>
        </w:rPr>
        <w:t>кількості</w:t>
      </w:r>
      <w:proofErr w:type="spellEnd"/>
      <w:r w:rsidRPr="00432A36">
        <w:rPr>
          <w:sz w:val="24"/>
          <w:szCs w:val="24"/>
          <w:lang w:val="ru-RU"/>
        </w:rPr>
        <w:t xml:space="preserve"> персоналу та </w:t>
      </w:r>
      <w:proofErr w:type="spellStart"/>
      <w:r w:rsidRPr="00432A36">
        <w:rPr>
          <w:sz w:val="24"/>
          <w:szCs w:val="24"/>
          <w:lang w:val="ru-RU"/>
        </w:rPr>
        <w:t>відвідувачів</w:t>
      </w:r>
      <w:proofErr w:type="spellEnd"/>
      <w:r w:rsidRPr="00432A36">
        <w:rPr>
          <w:sz w:val="24"/>
          <w:szCs w:val="24"/>
          <w:lang w:val="ru-RU"/>
        </w:rPr>
        <w:t xml:space="preserve">) і </w:t>
      </w:r>
      <w:proofErr w:type="spellStart"/>
      <w:r w:rsidRPr="00432A36">
        <w:rPr>
          <w:sz w:val="24"/>
          <w:szCs w:val="24"/>
          <w:lang w:val="ru-RU"/>
        </w:rPr>
        <w:t>може</w:t>
      </w:r>
      <w:proofErr w:type="spellEnd"/>
      <w:r w:rsidRPr="00432A36">
        <w:rPr>
          <w:sz w:val="24"/>
          <w:szCs w:val="24"/>
          <w:lang w:val="ru-RU"/>
        </w:rPr>
        <w:t xml:space="preserve"> </w:t>
      </w:r>
      <w:proofErr w:type="spellStart"/>
      <w:r w:rsidRPr="00432A36">
        <w:rPr>
          <w:sz w:val="24"/>
          <w:szCs w:val="24"/>
          <w:lang w:val="ru-RU"/>
        </w:rPr>
        <w:t>перевищувати</w:t>
      </w:r>
      <w:proofErr w:type="spellEnd"/>
      <w:r w:rsidRPr="00432A36">
        <w:rPr>
          <w:sz w:val="24"/>
          <w:szCs w:val="24"/>
          <w:lang w:val="ru-RU"/>
        </w:rPr>
        <w:t xml:space="preserve"> </w:t>
      </w:r>
      <w:proofErr w:type="spellStart"/>
      <w:r w:rsidRPr="00432A36">
        <w:rPr>
          <w:sz w:val="24"/>
          <w:szCs w:val="24"/>
          <w:lang w:val="ru-RU"/>
        </w:rPr>
        <w:t>фактичне</w:t>
      </w:r>
      <w:proofErr w:type="spellEnd"/>
      <w:r w:rsidRPr="00432A36">
        <w:rPr>
          <w:sz w:val="24"/>
          <w:szCs w:val="24"/>
          <w:lang w:val="ru-RU"/>
        </w:rPr>
        <w:t xml:space="preserve"> </w:t>
      </w:r>
      <w:proofErr w:type="spellStart"/>
      <w:r w:rsidRPr="00432A36">
        <w:rPr>
          <w:sz w:val="24"/>
          <w:szCs w:val="24"/>
          <w:lang w:val="ru-RU"/>
        </w:rPr>
        <w:t>споживання</w:t>
      </w:r>
      <w:proofErr w:type="spellEnd"/>
      <w:r w:rsidRPr="00432A36">
        <w:rPr>
          <w:sz w:val="24"/>
          <w:szCs w:val="24"/>
          <w:lang w:val="ru-RU"/>
        </w:rPr>
        <w:t xml:space="preserve"> </w:t>
      </w:r>
      <w:proofErr w:type="spellStart"/>
      <w:r w:rsidRPr="00432A36">
        <w:rPr>
          <w:sz w:val="24"/>
          <w:szCs w:val="24"/>
          <w:lang w:val="ru-RU"/>
        </w:rPr>
        <w:t>електричної</w:t>
      </w:r>
      <w:proofErr w:type="spellEnd"/>
      <w:r w:rsidRPr="00432A36">
        <w:rPr>
          <w:sz w:val="24"/>
          <w:szCs w:val="24"/>
          <w:lang w:val="ru-RU"/>
        </w:rPr>
        <w:t xml:space="preserve"> </w:t>
      </w:r>
      <w:proofErr w:type="spellStart"/>
      <w:r w:rsidRPr="00432A36">
        <w:rPr>
          <w:sz w:val="24"/>
          <w:szCs w:val="24"/>
          <w:lang w:val="ru-RU"/>
        </w:rPr>
        <w:t>енергії</w:t>
      </w:r>
      <w:proofErr w:type="spellEnd"/>
      <w:r w:rsidRPr="00432A36">
        <w:rPr>
          <w:sz w:val="24"/>
          <w:szCs w:val="24"/>
          <w:lang w:val="ru-RU"/>
        </w:rPr>
        <w:t xml:space="preserve"> закладом за </w:t>
      </w:r>
      <w:proofErr w:type="spellStart"/>
      <w:r w:rsidRPr="00432A36">
        <w:rPr>
          <w:sz w:val="24"/>
          <w:szCs w:val="24"/>
          <w:lang w:val="ru-RU"/>
        </w:rPr>
        <w:t>умови</w:t>
      </w:r>
      <w:proofErr w:type="spellEnd"/>
      <w:r w:rsidRPr="00432A36">
        <w:rPr>
          <w:sz w:val="24"/>
          <w:szCs w:val="24"/>
          <w:lang w:val="ru-RU"/>
        </w:rPr>
        <w:t xml:space="preserve"> </w:t>
      </w:r>
      <w:proofErr w:type="spellStart"/>
      <w:r w:rsidRPr="00432A36">
        <w:rPr>
          <w:sz w:val="24"/>
          <w:szCs w:val="24"/>
          <w:lang w:val="ru-RU"/>
        </w:rPr>
        <w:t>недотримання</w:t>
      </w:r>
      <w:proofErr w:type="spellEnd"/>
      <w:r w:rsidRPr="00432A36">
        <w:rPr>
          <w:sz w:val="24"/>
          <w:szCs w:val="24"/>
          <w:lang w:val="ru-RU"/>
        </w:rPr>
        <w:t xml:space="preserve"> </w:t>
      </w:r>
      <w:proofErr w:type="spellStart"/>
      <w:r w:rsidRPr="00432A36">
        <w:rPr>
          <w:sz w:val="24"/>
          <w:szCs w:val="24"/>
          <w:lang w:val="ru-RU"/>
        </w:rPr>
        <w:t>санітарних</w:t>
      </w:r>
      <w:proofErr w:type="spellEnd"/>
      <w:r w:rsidRPr="00432A36">
        <w:rPr>
          <w:sz w:val="24"/>
          <w:szCs w:val="24"/>
          <w:lang w:val="ru-RU"/>
        </w:rPr>
        <w:t xml:space="preserve"> норм.</w:t>
      </w:r>
    </w:p>
    <w:p w:rsidR="00D2467F" w:rsidRPr="00432A36" w:rsidRDefault="00E10C33" w:rsidP="00E10C33">
      <w:pPr>
        <w:spacing w:after="240"/>
        <w:jc w:val="both"/>
        <w:rPr>
          <w:b/>
          <w:sz w:val="24"/>
          <w:szCs w:val="24"/>
          <w:lang w:val="ru-RU"/>
        </w:rPr>
      </w:pPr>
      <w:r w:rsidRPr="00432A36">
        <w:rPr>
          <w:b/>
          <w:sz w:val="24"/>
          <w:szCs w:val="24"/>
          <w:lang w:val="ru-RU"/>
        </w:rPr>
        <w:t>1.2.</w:t>
      </w:r>
      <w:r w:rsidR="005E1845" w:rsidRPr="00432A36">
        <w:rPr>
          <w:b/>
          <w:sz w:val="24"/>
          <w:szCs w:val="24"/>
          <w:lang w:val="ru-RU"/>
        </w:rPr>
        <w:t xml:space="preserve"> Сфера </w:t>
      </w:r>
      <w:proofErr w:type="spellStart"/>
      <w:r w:rsidR="005E1845" w:rsidRPr="00432A36">
        <w:rPr>
          <w:b/>
          <w:sz w:val="24"/>
          <w:szCs w:val="24"/>
          <w:lang w:val="ru-RU"/>
        </w:rPr>
        <w:t>застосування</w:t>
      </w:r>
      <w:proofErr w:type="spellEnd"/>
      <w:r w:rsidR="005E1845" w:rsidRPr="00432A36">
        <w:rPr>
          <w:b/>
          <w:sz w:val="24"/>
          <w:szCs w:val="24"/>
          <w:lang w:val="ru-RU"/>
        </w:rPr>
        <w:t xml:space="preserve"> </w:t>
      </w:r>
    </w:p>
    <w:p w:rsidR="00D2467F" w:rsidRPr="00432A36" w:rsidRDefault="005E1845" w:rsidP="00D2467F">
      <w:pPr>
        <w:spacing w:after="240"/>
        <w:ind w:firstLine="426"/>
        <w:jc w:val="both"/>
        <w:rPr>
          <w:sz w:val="24"/>
          <w:szCs w:val="24"/>
          <w:lang w:val="ru-RU"/>
        </w:rPr>
      </w:pPr>
      <w:proofErr w:type="spellStart"/>
      <w:r w:rsidRPr="00432A36">
        <w:rPr>
          <w:sz w:val="24"/>
          <w:szCs w:val="24"/>
          <w:lang w:val="ru-RU"/>
        </w:rPr>
        <w:t>Ця</w:t>
      </w:r>
      <w:proofErr w:type="spellEnd"/>
      <w:r w:rsidRPr="00432A36">
        <w:rPr>
          <w:sz w:val="24"/>
          <w:szCs w:val="24"/>
          <w:lang w:val="ru-RU"/>
        </w:rPr>
        <w:t xml:space="preserve"> Методика </w:t>
      </w:r>
      <w:proofErr w:type="spellStart"/>
      <w:r w:rsidRPr="00432A36">
        <w:rPr>
          <w:sz w:val="24"/>
          <w:szCs w:val="24"/>
          <w:lang w:val="ru-RU"/>
        </w:rPr>
        <w:t>розроблена</w:t>
      </w:r>
      <w:proofErr w:type="spellEnd"/>
      <w:r w:rsidRPr="00432A36">
        <w:rPr>
          <w:sz w:val="24"/>
          <w:szCs w:val="24"/>
          <w:lang w:val="ru-RU"/>
        </w:rPr>
        <w:t xml:space="preserve"> для </w:t>
      </w:r>
      <w:proofErr w:type="spellStart"/>
      <w:r w:rsidRPr="00432A36">
        <w:rPr>
          <w:sz w:val="24"/>
          <w:szCs w:val="24"/>
          <w:lang w:val="ru-RU"/>
        </w:rPr>
        <w:t>визначення</w:t>
      </w:r>
      <w:proofErr w:type="spellEnd"/>
      <w:r w:rsidRPr="00432A36">
        <w:rPr>
          <w:sz w:val="24"/>
          <w:szCs w:val="24"/>
          <w:lang w:val="ru-RU"/>
        </w:rPr>
        <w:t xml:space="preserve"> базового </w:t>
      </w:r>
      <w:proofErr w:type="spellStart"/>
      <w:r w:rsidRPr="00432A36">
        <w:rPr>
          <w:sz w:val="24"/>
          <w:szCs w:val="24"/>
          <w:lang w:val="ru-RU"/>
        </w:rPr>
        <w:t>рівня</w:t>
      </w:r>
      <w:proofErr w:type="spellEnd"/>
      <w:r w:rsidRPr="00432A36">
        <w:rPr>
          <w:sz w:val="24"/>
          <w:szCs w:val="24"/>
          <w:lang w:val="ru-RU"/>
        </w:rPr>
        <w:t xml:space="preserve"> </w:t>
      </w:r>
      <w:proofErr w:type="spellStart"/>
      <w:r w:rsidRPr="00432A36">
        <w:rPr>
          <w:sz w:val="24"/>
          <w:szCs w:val="24"/>
          <w:lang w:val="ru-RU"/>
        </w:rPr>
        <w:t>споживання</w:t>
      </w:r>
      <w:proofErr w:type="spellEnd"/>
      <w:r w:rsidRPr="00432A36">
        <w:rPr>
          <w:sz w:val="24"/>
          <w:szCs w:val="24"/>
          <w:lang w:val="ru-RU"/>
        </w:rPr>
        <w:t xml:space="preserve"> </w:t>
      </w:r>
      <w:proofErr w:type="spellStart"/>
      <w:r w:rsidRPr="00432A36">
        <w:rPr>
          <w:sz w:val="24"/>
          <w:szCs w:val="24"/>
          <w:lang w:val="ru-RU"/>
        </w:rPr>
        <w:t>електричної</w:t>
      </w:r>
      <w:proofErr w:type="spellEnd"/>
      <w:r w:rsidRPr="00432A36">
        <w:rPr>
          <w:sz w:val="24"/>
          <w:szCs w:val="24"/>
          <w:lang w:val="ru-RU"/>
        </w:rPr>
        <w:t xml:space="preserve"> </w:t>
      </w:r>
      <w:proofErr w:type="spellStart"/>
      <w:r w:rsidRPr="00432A36">
        <w:rPr>
          <w:sz w:val="24"/>
          <w:szCs w:val="24"/>
          <w:lang w:val="ru-RU"/>
        </w:rPr>
        <w:t>енергії</w:t>
      </w:r>
      <w:proofErr w:type="spellEnd"/>
      <w:r w:rsidRPr="00432A36">
        <w:rPr>
          <w:sz w:val="24"/>
          <w:szCs w:val="24"/>
          <w:lang w:val="ru-RU"/>
        </w:rPr>
        <w:t xml:space="preserve"> закладами </w:t>
      </w:r>
      <w:proofErr w:type="spellStart"/>
      <w:r w:rsidRPr="00432A36">
        <w:rPr>
          <w:sz w:val="24"/>
          <w:szCs w:val="24"/>
          <w:lang w:val="ru-RU"/>
        </w:rPr>
        <w:t>бюджетної</w:t>
      </w:r>
      <w:proofErr w:type="spellEnd"/>
      <w:r w:rsidRPr="00432A36">
        <w:rPr>
          <w:sz w:val="24"/>
          <w:szCs w:val="24"/>
          <w:lang w:val="ru-RU"/>
        </w:rPr>
        <w:t xml:space="preserve"> </w:t>
      </w:r>
      <w:proofErr w:type="spellStart"/>
      <w:r w:rsidRPr="00432A36">
        <w:rPr>
          <w:sz w:val="24"/>
          <w:szCs w:val="24"/>
          <w:lang w:val="ru-RU"/>
        </w:rPr>
        <w:t>сфери</w:t>
      </w:r>
      <w:proofErr w:type="spellEnd"/>
      <w:r w:rsidRPr="00432A36">
        <w:rPr>
          <w:sz w:val="24"/>
          <w:szCs w:val="24"/>
          <w:lang w:val="ru-RU"/>
        </w:rPr>
        <w:t xml:space="preserve"> для </w:t>
      </w:r>
      <w:proofErr w:type="spellStart"/>
      <w:r w:rsidRPr="00432A36">
        <w:rPr>
          <w:sz w:val="24"/>
          <w:szCs w:val="24"/>
          <w:lang w:val="ru-RU"/>
        </w:rPr>
        <w:t>подальшого</w:t>
      </w:r>
      <w:proofErr w:type="spellEnd"/>
      <w:r w:rsidRPr="00432A36">
        <w:rPr>
          <w:sz w:val="24"/>
          <w:szCs w:val="24"/>
          <w:lang w:val="ru-RU"/>
        </w:rPr>
        <w:t xml:space="preserve"> </w:t>
      </w:r>
      <w:proofErr w:type="spellStart"/>
      <w:r w:rsidRPr="00432A36">
        <w:rPr>
          <w:sz w:val="24"/>
          <w:szCs w:val="24"/>
          <w:lang w:val="ru-RU"/>
        </w:rPr>
        <w:t>планування</w:t>
      </w:r>
      <w:proofErr w:type="spellEnd"/>
      <w:r w:rsidRPr="00432A36">
        <w:rPr>
          <w:sz w:val="24"/>
          <w:szCs w:val="24"/>
          <w:lang w:val="ru-RU"/>
        </w:rPr>
        <w:t xml:space="preserve"> </w:t>
      </w:r>
      <w:proofErr w:type="spellStart"/>
      <w:r w:rsidRPr="00432A36">
        <w:rPr>
          <w:sz w:val="24"/>
          <w:szCs w:val="24"/>
          <w:lang w:val="ru-RU"/>
        </w:rPr>
        <w:t>обґрунтованих</w:t>
      </w:r>
      <w:proofErr w:type="spellEnd"/>
      <w:r w:rsidRPr="00432A36">
        <w:rPr>
          <w:sz w:val="24"/>
          <w:szCs w:val="24"/>
          <w:lang w:val="ru-RU"/>
        </w:rPr>
        <w:t xml:space="preserve"> </w:t>
      </w:r>
      <w:proofErr w:type="spellStart"/>
      <w:r w:rsidRPr="00432A36">
        <w:rPr>
          <w:sz w:val="24"/>
          <w:szCs w:val="24"/>
          <w:lang w:val="ru-RU"/>
        </w:rPr>
        <w:t>лімітів</w:t>
      </w:r>
      <w:proofErr w:type="spellEnd"/>
      <w:r w:rsidRPr="00432A36">
        <w:rPr>
          <w:sz w:val="24"/>
          <w:szCs w:val="24"/>
          <w:lang w:val="ru-RU"/>
        </w:rPr>
        <w:t xml:space="preserve"> </w:t>
      </w:r>
      <w:proofErr w:type="spellStart"/>
      <w:r w:rsidRPr="00432A36">
        <w:rPr>
          <w:sz w:val="24"/>
          <w:szCs w:val="24"/>
          <w:lang w:val="ru-RU"/>
        </w:rPr>
        <w:t>енергоспоживання</w:t>
      </w:r>
      <w:proofErr w:type="spellEnd"/>
      <w:r w:rsidRPr="00432A36">
        <w:rPr>
          <w:sz w:val="24"/>
          <w:szCs w:val="24"/>
          <w:lang w:val="ru-RU"/>
        </w:rPr>
        <w:t xml:space="preserve">, а </w:t>
      </w:r>
      <w:proofErr w:type="spellStart"/>
      <w:r w:rsidRPr="00432A36">
        <w:rPr>
          <w:sz w:val="24"/>
          <w:szCs w:val="24"/>
          <w:lang w:val="ru-RU"/>
        </w:rPr>
        <w:t>також</w:t>
      </w:r>
      <w:proofErr w:type="spellEnd"/>
      <w:r w:rsidRPr="00432A36">
        <w:rPr>
          <w:sz w:val="24"/>
          <w:szCs w:val="24"/>
          <w:lang w:val="ru-RU"/>
        </w:rPr>
        <w:t xml:space="preserve"> для </w:t>
      </w:r>
      <w:proofErr w:type="spellStart"/>
      <w:r w:rsidRPr="00432A36">
        <w:rPr>
          <w:sz w:val="24"/>
          <w:szCs w:val="24"/>
          <w:lang w:val="ru-RU"/>
        </w:rPr>
        <w:t>підготовки</w:t>
      </w:r>
      <w:proofErr w:type="spellEnd"/>
      <w:r w:rsidRPr="00432A36">
        <w:rPr>
          <w:sz w:val="24"/>
          <w:szCs w:val="24"/>
          <w:lang w:val="ru-RU"/>
        </w:rPr>
        <w:t xml:space="preserve"> </w:t>
      </w:r>
      <w:proofErr w:type="spellStart"/>
      <w:r w:rsidRPr="00432A36">
        <w:rPr>
          <w:sz w:val="24"/>
          <w:szCs w:val="24"/>
          <w:lang w:val="ru-RU"/>
        </w:rPr>
        <w:t>техніко-економічних</w:t>
      </w:r>
      <w:proofErr w:type="spellEnd"/>
      <w:r w:rsidRPr="00432A36">
        <w:rPr>
          <w:sz w:val="24"/>
          <w:szCs w:val="24"/>
          <w:lang w:val="ru-RU"/>
        </w:rPr>
        <w:t xml:space="preserve"> </w:t>
      </w:r>
      <w:proofErr w:type="spellStart"/>
      <w:r w:rsidRPr="00432A36">
        <w:rPr>
          <w:sz w:val="24"/>
          <w:szCs w:val="24"/>
          <w:lang w:val="ru-RU"/>
        </w:rPr>
        <w:t>обґрунтувань</w:t>
      </w:r>
      <w:proofErr w:type="spellEnd"/>
      <w:r w:rsidRPr="00432A36">
        <w:rPr>
          <w:sz w:val="24"/>
          <w:szCs w:val="24"/>
          <w:lang w:val="ru-RU"/>
        </w:rPr>
        <w:t xml:space="preserve"> </w:t>
      </w:r>
      <w:proofErr w:type="spellStart"/>
      <w:r w:rsidRPr="00432A36">
        <w:rPr>
          <w:sz w:val="24"/>
          <w:szCs w:val="24"/>
          <w:lang w:val="ru-RU"/>
        </w:rPr>
        <w:t>інвестиційних</w:t>
      </w:r>
      <w:proofErr w:type="spellEnd"/>
      <w:r w:rsidRPr="00432A36">
        <w:rPr>
          <w:sz w:val="24"/>
          <w:szCs w:val="24"/>
          <w:lang w:val="ru-RU"/>
        </w:rPr>
        <w:t xml:space="preserve"> </w:t>
      </w:r>
      <w:proofErr w:type="spellStart"/>
      <w:r w:rsidRPr="00432A36">
        <w:rPr>
          <w:sz w:val="24"/>
          <w:szCs w:val="24"/>
          <w:lang w:val="ru-RU"/>
        </w:rPr>
        <w:t>енергозберігаючих</w:t>
      </w:r>
      <w:proofErr w:type="spellEnd"/>
      <w:r w:rsidRPr="00432A36">
        <w:rPr>
          <w:sz w:val="24"/>
          <w:szCs w:val="24"/>
          <w:lang w:val="ru-RU"/>
        </w:rPr>
        <w:t xml:space="preserve"> </w:t>
      </w:r>
      <w:proofErr w:type="spellStart"/>
      <w:r w:rsidRPr="00432A36">
        <w:rPr>
          <w:sz w:val="24"/>
          <w:szCs w:val="24"/>
          <w:lang w:val="ru-RU"/>
        </w:rPr>
        <w:t>проектів</w:t>
      </w:r>
      <w:proofErr w:type="spellEnd"/>
      <w:r w:rsidRPr="00432A36">
        <w:rPr>
          <w:sz w:val="24"/>
          <w:szCs w:val="24"/>
          <w:lang w:val="ru-RU"/>
        </w:rPr>
        <w:t xml:space="preserve"> з </w:t>
      </w:r>
      <w:proofErr w:type="spellStart"/>
      <w:r w:rsidRPr="00432A36">
        <w:rPr>
          <w:sz w:val="24"/>
          <w:szCs w:val="24"/>
          <w:lang w:val="ru-RU"/>
        </w:rPr>
        <w:t>технічної</w:t>
      </w:r>
      <w:proofErr w:type="spellEnd"/>
      <w:r w:rsidRPr="00432A36">
        <w:rPr>
          <w:sz w:val="24"/>
          <w:szCs w:val="24"/>
          <w:lang w:val="ru-RU"/>
        </w:rPr>
        <w:t xml:space="preserve"> </w:t>
      </w:r>
      <w:proofErr w:type="spellStart"/>
      <w:r w:rsidRPr="00432A36">
        <w:rPr>
          <w:sz w:val="24"/>
          <w:szCs w:val="24"/>
          <w:lang w:val="ru-RU"/>
        </w:rPr>
        <w:t>модернізації</w:t>
      </w:r>
      <w:proofErr w:type="spellEnd"/>
      <w:r w:rsidRPr="00432A36">
        <w:rPr>
          <w:sz w:val="24"/>
          <w:szCs w:val="24"/>
          <w:lang w:val="ru-RU"/>
        </w:rPr>
        <w:t xml:space="preserve"> </w:t>
      </w:r>
      <w:proofErr w:type="spellStart"/>
      <w:r w:rsidRPr="00432A36">
        <w:rPr>
          <w:sz w:val="24"/>
          <w:szCs w:val="24"/>
          <w:lang w:val="ru-RU"/>
        </w:rPr>
        <w:t>енергетичного</w:t>
      </w:r>
      <w:proofErr w:type="spellEnd"/>
      <w:r w:rsidRPr="00432A36">
        <w:rPr>
          <w:sz w:val="24"/>
          <w:szCs w:val="24"/>
          <w:lang w:val="ru-RU"/>
        </w:rPr>
        <w:t xml:space="preserve"> </w:t>
      </w:r>
      <w:proofErr w:type="spellStart"/>
      <w:r w:rsidRPr="00432A36">
        <w:rPr>
          <w:sz w:val="24"/>
          <w:szCs w:val="24"/>
          <w:lang w:val="ru-RU"/>
        </w:rPr>
        <w:t>обладнання</w:t>
      </w:r>
      <w:proofErr w:type="spellEnd"/>
      <w:r w:rsidRPr="00432A36">
        <w:rPr>
          <w:sz w:val="24"/>
          <w:szCs w:val="24"/>
          <w:lang w:val="ru-RU"/>
        </w:rPr>
        <w:t xml:space="preserve"> та </w:t>
      </w:r>
      <w:proofErr w:type="spellStart"/>
      <w:r w:rsidRPr="00432A36">
        <w:rPr>
          <w:sz w:val="24"/>
          <w:szCs w:val="24"/>
          <w:lang w:val="ru-RU"/>
        </w:rPr>
        <w:t>впровадження</w:t>
      </w:r>
      <w:proofErr w:type="spellEnd"/>
      <w:r w:rsidRPr="00432A36">
        <w:rPr>
          <w:sz w:val="24"/>
          <w:szCs w:val="24"/>
          <w:lang w:val="ru-RU"/>
        </w:rPr>
        <w:t xml:space="preserve"> </w:t>
      </w:r>
      <w:proofErr w:type="spellStart"/>
      <w:r w:rsidRPr="00432A36">
        <w:rPr>
          <w:sz w:val="24"/>
          <w:szCs w:val="24"/>
          <w:lang w:val="ru-RU"/>
        </w:rPr>
        <w:t>системи</w:t>
      </w:r>
      <w:proofErr w:type="spellEnd"/>
      <w:r w:rsidRPr="00432A36">
        <w:rPr>
          <w:sz w:val="24"/>
          <w:szCs w:val="24"/>
          <w:lang w:val="ru-RU"/>
        </w:rPr>
        <w:t xml:space="preserve"> </w:t>
      </w:r>
      <w:proofErr w:type="spellStart"/>
      <w:r w:rsidRPr="00432A36">
        <w:rPr>
          <w:sz w:val="24"/>
          <w:szCs w:val="24"/>
          <w:lang w:val="ru-RU"/>
        </w:rPr>
        <w:t>стимулювання</w:t>
      </w:r>
      <w:proofErr w:type="spellEnd"/>
      <w:r w:rsidRPr="00432A36">
        <w:rPr>
          <w:sz w:val="24"/>
          <w:szCs w:val="24"/>
          <w:lang w:val="ru-RU"/>
        </w:rPr>
        <w:t xml:space="preserve"> </w:t>
      </w:r>
      <w:proofErr w:type="spellStart"/>
      <w:r w:rsidRPr="00432A36">
        <w:rPr>
          <w:sz w:val="24"/>
          <w:szCs w:val="24"/>
          <w:lang w:val="ru-RU"/>
        </w:rPr>
        <w:t>ощадливого</w:t>
      </w:r>
      <w:proofErr w:type="spellEnd"/>
      <w:r w:rsidRPr="00432A36">
        <w:rPr>
          <w:sz w:val="24"/>
          <w:szCs w:val="24"/>
          <w:lang w:val="ru-RU"/>
        </w:rPr>
        <w:t xml:space="preserve"> </w:t>
      </w:r>
      <w:proofErr w:type="spellStart"/>
      <w:r w:rsidRPr="00432A36">
        <w:rPr>
          <w:sz w:val="24"/>
          <w:szCs w:val="24"/>
          <w:lang w:val="ru-RU"/>
        </w:rPr>
        <w:t>використання</w:t>
      </w:r>
      <w:proofErr w:type="spellEnd"/>
      <w:r w:rsidRPr="00432A36">
        <w:rPr>
          <w:sz w:val="24"/>
          <w:szCs w:val="24"/>
          <w:lang w:val="ru-RU"/>
        </w:rPr>
        <w:t xml:space="preserve"> </w:t>
      </w:r>
      <w:proofErr w:type="spellStart"/>
      <w:r w:rsidRPr="00432A36">
        <w:rPr>
          <w:sz w:val="24"/>
          <w:szCs w:val="24"/>
          <w:lang w:val="ru-RU"/>
        </w:rPr>
        <w:t>паливноенергетичних</w:t>
      </w:r>
      <w:proofErr w:type="spellEnd"/>
      <w:r w:rsidRPr="00432A36">
        <w:rPr>
          <w:sz w:val="24"/>
          <w:szCs w:val="24"/>
          <w:lang w:val="ru-RU"/>
        </w:rPr>
        <w:t xml:space="preserve"> </w:t>
      </w:r>
      <w:proofErr w:type="spellStart"/>
      <w:r w:rsidRPr="00432A36">
        <w:rPr>
          <w:sz w:val="24"/>
          <w:szCs w:val="24"/>
          <w:lang w:val="ru-RU"/>
        </w:rPr>
        <w:t>ресурсів</w:t>
      </w:r>
      <w:proofErr w:type="spellEnd"/>
      <w:r w:rsidRPr="00432A36">
        <w:rPr>
          <w:sz w:val="24"/>
          <w:szCs w:val="24"/>
          <w:lang w:val="ru-RU"/>
        </w:rPr>
        <w:t xml:space="preserve"> в </w:t>
      </w:r>
      <w:proofErr w:type="spellStart"/>
      <w:r w:rsidRPr="00432A36">
        <w:rPr>
          <w:sz w:val="24"/>
          <w:szCs w:val="24"/>
          <w:lang w:val="ru-RU"/>
        </w:rPr>
        <w:t>бюджетних</w:t>
      </w:r>
      <w:proofErr w:type="spellEnd"/>
      <w:r w:rsidRPr="00432A36">
        <w:rPr>
          <w:sz w:val="24"/>
          <w:szCs w:val="24"/>
          <w:lang w:val="ru-RU"/>
        </w:rPr>
        <w:t xml:space="preserve"> закладах.</w:t>
      </w:r>
    </w:p>
    <w:p w:rsidR="00D2467F" w:rsidRPr="00432A36" w:rsidRDefault="005E1845" w:rsidP="00D2467F">
      <w:pPr>
        <w:spacing w:after="240"/>
        <w:ind w:firstLine="426"/>
        <w:jc w:val="both"/>
        <w:rPr>
          <w:sz w:val="24"/>
          <w:szCs w:val="24"/>
          <w:lang w:val="ru-RU"/>
        </w:rPr>
      </w:pPr>
      <w:r w:rsidRPr="00432A36">
        <w:rPr>
          <w:sz w:val="24"/>
          <w:szCs w:val="24"/>
          <w:lang w:val="ru-RU"/>
        </w:rPr>
        <w:t xml:space="preserve">  Метою Методики є: </w:t>
      </w:r>
    </w:p>
    <w:p w:rsidR="00D2467F" w:rsidRPr="00432A36" w:rsidRDefault="005E1845" w:rsidP="00D2467F">
      <w:pPr>
        <w:pStyle w:val="a5"/>
        <w:numPr>
          <w:ilvl w:val="0"/>
          <w:numId w:val="5"/>
        </w:numPr>
        <w:spacing w:after="240"/>
        <w:jc w:val="both"/>
        <w:rPr>
          <w:sz w:val="24"/>
          <w:szCs w:val="24"/>
          <w:lang w:val="ru-RU"/>
        </w:rPr>
      </w:pPr>
      <w:proofErr w:type="spellStart"/>
      <w:r w:rsidRPr="00432A36">
        <w:rPr>
          <w:sz w:val="24"/>
          <w:szCs w:val="24"/>
          <w:lang w:val="ru-RU"/>
        </w:rPr>
        <w:t>забезпечення</w:t>
      </w:r>
      <w:proofErr w:type="spellEnd"/>
      <w:r w:rsidRPr="00432A36">
        <w:rPr>
          <w:sz w:val="24"/>
          <w:szCs w:val="24"/>
          <w:lang w:val="ru-RU"/>
        </w:rPr>
        <w:t xml:space="preserve"> </w:t>
      </w:r>
      <w:proofErr w:type="spellStart"/>
      <w:r w:rsidRPr="00432A36">
        <w:rPr>
          <w:sz w:val="24"/>
          <w:szCs w:val="24"/>
          <w:lang w:val="ru-RU"/>
        </w:rPr>
        <w:t>єдиної</w:t>
      </w:r>
      <w:proofErr w:type="spellEnd"/>
      <w:r w:rsidRPr="00432A36">
        <w:rPr>
          <w:sz w:val="24"/>
          <w:szCs w:val="24"/>
          <w:lang w:val="ru-RU"/>
        </w:rPr>
        <w:t xml:space="preserve"> </w:t>
      </w:r>
      <w:proofErr w:type="spellStart"/>
      <w:r w:rsidRPr="00432A36">
        <w:rPr>
          <w:sz w:val="24"/>
          <w:szCs w:val="24"/>
          <w:lang w:val="ru-RU"/>
        </w:rPr>
        <w:t>методології</w:t>
      </w:r>
      <w:proofErr w:type="spellEnd"/>
      <w:r w:rsidRPr="00432A36">
        <w:rPr>
          <w:sz w:val="24"/>
          <w:szCs w:val="24"/>
          <w:lang w:val="ru-RU"/>
        </w:rPr>
        <w:t xml:space="preserve"> при </w:t>
      </w:r>
      <w:proofErr w:type="spellStart"/>
      <w:r w:rsidRPr="00432A36">
        <w:rPr>
          <w:sz w:val="24"/>
          <w:szCs w:val="24"/>
          <w:lang w:val="ru-RU"/>
        </w:rPr>
        <w:t>розрахунках</w:t>
      </w:r>
      <w:proofErr w:type="spellEnd"/>
      <w:r w:rsidRPr="00432A36">
        <w:rPr>
          <w:sz w:val="24"/>
          <w:szCs w:val="24"/>
          <w:lang w:val="ru-RU"/>
        </w:rPr>
        <w:t xml:space="preserve"> </w:t>
      </w:r>
      <w:proofErr w:type="spellStart"/>
      <w:r w:rsidRPr="00432A36">
        <w:rPr>
          <w:sz w:val="24"/>
          <w:szCs w:val="24"/>
          <w:lang w:val="ru-RU"/>
        </w:rPr>
        <w:t>базових</w:t>
      </w:r>
      <w:proofErr w:type="spellEnd"/>
      <w:r w:rsidRPr="00432A36">
        <w:rPr>
          <w:sz w:val="24"/>
          <w:szCs w:val="24"/>
          <w:lang w:val="ru-RU"/>
        </w:rPr>
        <w:t xml:space="preserve"> </w:t>
      </w:r>
      <w:proofErr w:type="spellStart"/>
      <w:r w:rsidRPr="00432A36">
        <w:rPr>
          <w:sz w:val="24"/>
          <w:szCs w:val="24"/>
          <w:lang w:val="ru-RU"/>
        </w:rPr>
        <w:t>рівнів</w:t>
      </w:r>
      <w:proofErr w:type="spellEnd"/>
      <w:r w:rsidRPr="00432A36">
        <w:rPr>
          <w:sz w:val="24"/>
          <w:szCs w:val="24"/>
          <w:lang w:val="ru-RU"/>
        </w:rPr>
        <w:t xml:space="preserve"> </w:t>
      </w:r>
      <w:proofErr w:type="spellStart"/>
      <w:r w:rsidRPr="00432A36">
        <w:rPr>
          <w:sz w:val="24"/>
          <w:szCs w:val="24"/>
          <w:lang w:val="ru-RU"/>
        </w:rPr>
        <w:t>споживання</w:t>
      </w:r>
      <w:proofErr w:type="spellEnd"/>
      <w:r w:rsidRPr="00432A36">
        <w:rPr>
          <w:sz w:val="24"/>
          <w:szCs w:val="24"/>
          <w:lang w:val="ru-RU"/>
        </w:rPr>
        <w:t xml:space="preserve"> </w:t>
      </w:r>
      <w:proofErr w:type="spellStart"/>
      <w:r w:rsidRPr="00432A36">
        <w:rPr>
          <w:sz w:val="24"/>
          <w:szCs w:val="24"/>
          <w:lang w:val="ru-RU"/>
        </w:rPr>
        <w:t>електричної</w:t>
      </w:r>
      <w:proofErr w:type="spellEnd"/>
      <w:r w:rsidRPr="00432A36">
        <w:rPr>
          <w:sz w:val="24"/>
          <w:szCs w:val="24"/>
          <w:lang w:val="ru-RU"/>
        </w:rPr>
        <w:t xml:space="preserve"> </w:t>
      </w:r>
      <w:proofErr w:type="spellStart"/>
      <w:r w:rsidRPr="00432A36">
        <w:rPr>
          <w:sz w:val="24"/>
          <w:szCs w:val="24"/>
          <w:lang w:val="ru-RU"/>
        </w:rPr>
        <w:t>енергії</w:t>
      </w:r>
      <w:proofErr w:type="spellEnd"/>
      <w:r w:rsidRPr="00432A36">
        <w:rPr>
          <w:sz w:val="24"/>
          <w:szCs w:val="24"/>
          <w:lang w:val="ru-RU"/>
        </w:rPr>
        <w:t xml:space="preserve"> закладами </w:t>
      </w:r>
      <w:proofErr w:type="spellStart"/>
      <w:r w:rsidRPr="00432A36">
        <w:rPr>
          <w:sz w:val="24"/>
          <w:szCs w:val="24"/>
          <w:lang w:val="ru-RU"/>
        </w:rPr>
        <w:t>бюджетної</w:t>
      </w:r>
      <w:proofErr w:type="spellEnd"/>
      <w:r w:rsidRPr="00432A36">
        <w:rPr>
          <w:sz w:val="24"/>
          <w:szCs w:val="24"/>
          <w:lang w:val="ru-RU"/>
        </w:rPr>
        <w:t xml:space="preserve"> </w:t>
      </w:r>
      <w:proofErr w:type="spellStart"/>
      <w:r w:rsidRPr="00432A36">
        <w:rPr>
          <w:sz w:val="24"/>
          <w:szCs w:val="24"/>
          <w:lang w:val="ru-RU"/>
        </w:rPr>
        <w:t>сфери</w:t>
      </w:r>
      <w:proofErr w:type="spellEnd"/>
      <w:r w:rsidRPr="00432A36">
        <w:rPr>
          <w:sz w:val="24"/>
          <w:szCs w:val="24"/>
          <w:lang w:val="ru-RU"/>
        </w:rPr>
        <w:t xml:space="preserve">; </w:t>
      </w:r>
    </w:p>
    <w:p w:rsidR="00D2467F" w:rsidRPr="00432A36" w:rsidRDefault="005E1845" w:rsidP="00D2467F">
      <w:pPr>
        <w:pStyle w:val="a5"/>
        <w:numPr>
          <w:ilvl w:val="0"/>
          <w:numId w:val="5"/>
        </w:numPr>
        <w:spacing w:after="240"/>
        <w:jc w:val="both"/>
        <w:rPr>
          <w:sz w:val="24"/>
          <w:szCs w:val="24"/>
          <w:lang w:val="ru-RU"/>
        </w:rPr>
      </w:pPr>
      <w:proofErr w:type="spellStart"/>
      <w:r w:rsidRPr="00432A36">
        <w:rPr>
          <w:sz w:val="24"/>
          <w:szCs w:val="24"/>
          <w:lang w:val="ru-RU"/>
        </w:rPr>
        <w:t>забезпечення</w:t>
      </w:r>
      <w:proofErr w:type="spellEnd"/>
      <w:r w:rsidRPr="00432A36">
        <w:rPr>
          <w:sz w:val="24"/>
          <w:szCs w:val="24"/>
          <w:lang w:val="ru-RU"/>
        </w:rPr>
        <w:t xml:space="preserve"> </w:t>
      </w:r>
      <w:proofErr w:type="spellStart"/>
      <w:r w:rsidRPr="00432A36">
        <w:rPr>
          <w:sz w:val="24"/>
          <w:szCs w:val="24"/>
          <w:lang w:val="ru-RU"/>
        </w:rPr>
        <w:t>розрахунку</w:t>
      </w:r>
      <w:proofErr w:type="spellEnd"/>
      <w:r w:rsidRPr="00432A36">
        <w:rPr>
          <w:sz w:val="24"/>
          <w:szCs w:val="24"/>
          <w:lang w:val="ru-RU"/>
        </w:rPr>
        <w:t xml:space="preserve"> </w:t>
      </w:r>
      <w:proofErr w:type="spellStart"/>
      <w:r w:rsidRPr="00432A36">
        <w:rPr>
          <w:sz w:val="24"/>
          <w:szCs w:val="24"/>
          <w:lang w:val="ru-RU"/>
        </w:rPr>
        <w:t>обґрунтованих</w:t>
      </w:r>
      <w:proofErr w:type="spellEnd"/>
      <w:r w:rsidRPr="00432A36">
        <w:rPr>
          <w:sz w:val="24"/>
          <w:szCs w:val="24"/>
          <w:lang w:val="ru-RU"/>
        </w:rPr>
        <w:t xml:space="preserve"> </w:t>
      </w:r>
      <w:proofErr w:type="spellStart"/>
      <w:r w:rsidRPr="00432A36">
        <w:rPr>
          <w:sz w:val="24"/>
          <w:szCs w:val="24"/>
          <w:lang w:val="ru-RU"/>
        </w:rPr>
        <w:t>обсягів</w:t>
      </w:r>
      <w:proofErr w:type="spellEnd"/>
      <w:r w:rsidRPr="00432A36">
        <w:rPr>
          <w:sz w:val="24"/>
          <w:szCs w:val="24"/>
          <w:lang w:val="ru-RU"/>
        </w:rPr>
        <w:t xml:space="preserve"> </w:t>
      </w:r>
      <w:proofErr w:type="spellStart"/>
      <w:r w:rsidRPr="00432A36">
        <w:rPr>
          <w:sz w:val="24"/>
          <w:szCs w:val="24"/>
          <w:lang w:val="ru-RU"/>
        </w:rPr>
        <w:t>споживання</w:t>
      </w:r>
      <w:proofErr w:type="spellEnd"/>
      <w:r w:rsidRPr="00432A36">
        <w:rPr>
          <w:sz w:val="24"/>
          <w:szCs w:val="24"/>
          <w:lang w:val="ru-RU"/>
        </w:rPr>
        <w:t xml:space="preserve"> </w:t>
      </w:r>
      <w:proofErr w:type="spellStart"/>
      <w:r w:rsidRPr="00432A36">
        <w:rPr>
          <w:sz w:val="24"/>
          <w:szCs w:val="24"/>
          <w:lang w:val="ru-RU"/>
        </w:rPr>
        <w:t>електричної</w:t>
      </w:r>
      <w:proofErr w:type="spellEnd"/>
      <w:r w:rsidRPr="00432A36">
        <w:rPr>
          <w:sz w:val="24"/>
          <w:szCs w:val="24"/>
          <w:lang w:val="ru-RU"/>
        </w:rPr>
        <w:t xml:space="preserve"> </w:t>
      </w:r>
      <w:proofErr w:type="spellStart"/>
      <w:r w:rsidRPr="00432A36">
        <w:rPr>
          <w:sz w:val="24"/>
          <w:szCs w:val="24"/>
          <w:lang w:val="ru-RU"/>
        </w:rPr>
        <w:t>енергії</w:t>
      </w:r>
      <w:proofErr w:type="spellEnd"/>
      <w:r w:rsidRPr="00432A36">
        <w:rPr>
          <w:sz w:val="24"/>
          <w:szCs w:val="24"/>
          <w:lang w:val="ru-RU"/>
        </w:rPr>
        <w:t xml:space="preserve"> для </w:t>
      </w:r>
      <w:proofErr w:type="spellStart"/>
      <w:r w:rsidRPr="00432A36">
        <w:rPr>
          <w:sz w:val="24"/>
          <w:szCs w:val="24"/>
          <w:lang w:val="ru-RU"/>
        </w:rPr>
        <w:t>кожної</w:t>
      </w:r>
      <w:proofErr w:type="spellEnd"/>
      <w:r w:rsidRPr="00432A36">
        <w:rPr>
          <w:sz w:val="24"/>
          <w:szCs w:val="24"/>
          <w:lang w:val="ru-RU"/>
        </w:rPr>
        <w:t xml:space="preserve"> </w:t>
      </w:r>
      <w:proofErr w:type="spellStart"/>
      <w:r w:rsidRPr="00432A36">
        <w:rPr>
          <w:sz w:val="24"/>
          <w:szCs w:val="24"/>
          <w:lang w:val="ru-RU"/>
        </w:rPr>
        <w:t>окремої</w:t>
      </w:r>
      <w:proofErr w:type="spellEnd"/>
      <w:r w:rsidRPr="00432A36">
        <w:rPr>
          <w:sz w:val="24"/>
          <w:szCs w:val="24"/>
          <w:lang w:val="ru-RU"/>
        </w:rPr>
        <w:t xml:space="preserve"> </w:t>
      </w:r>
      <w:proofErr w:type="spellStart"/>
      <w:r w:rsidRPr="00432A36">
        <w:rPr>
          <w:sz w:val="24"/>
          <w:szCs w:val="24"/>
          <w:lang w:val="ru-RU"/>
        </w:rPr>
        <w:t>будівлі</w:t>
      </w:r>
      <w:proofErr w:type="spellEnd"/>
      <w:r w:rsidRPr="00432A36">
        <w:rPr>
          <w:sz w:val="24"/>
          <w:szCs w:val="24"/>
          <w:lang w:val="ru-RU"/>
        </w:rPr>
        <w:t xml:space="preserve"> з </w:t>
      </w:r>
      <w:proofErr w:type="spellStart"/>
      <w:r w:rsidRPr="00432A36">
        <w:rPr>
          <w:sz w:val="24"/>
          <w:szCs w:val="24"/>
          <w:lang w:val="ru-RU"/>
        </w:rPr>
        <w:t>дотриманням</w:t>
      </w:r>
      <w:proofErr w:type="spellEnd"/>
      <w:r w:rsidRPr="00432A36">
        <w:rPr>
          <w:sz w:val="24"/>
          <w:szCs w:val="24"/>
          <w:lang w:val="ru-RU"/>
        </w:rPr>
        <w:t xml:space="preserve"> </w:t>
      </w:r>
      <w:proofErr w:type="spellStart"/>
      <w:r w:rsidRPr="00432A36">
        <w:rPr>
          <w:sz w:val="24"/>
          <w:szCs w:val="24"/>
          <w:lang w:val="ru-RU"/>
        </w:rPr>
        <w:t>санітарних</w:t>
      </w:r>
      <w:proofErr w:type="spellEnd"/>
      <w:r w:rsidRPr="00432A36">
        <w:rPr>
          <w:sz w:val="24"/>
          <w:szCs w:val="24"/>
          <w:lang w:val="ru-RU"/>
        </w:rPr>
        <w:t xml:space="preserve"> умов у </w:t>
      </w:r>
      <w:proofErr w:type="spellStart"/>
      <w:r w:rsidRPr="00432A36">
        <w:rPr>
          <w:sz w:val="24"/>
          <w:szCs w:val="24"/>
          <w:lang w:val="ru-RU"/>
        </w:rPr>
        <w:t>середині</w:t>
      </w:r>
      <w:proofErr w:type="spellEnd"/>
      <w:r w:rsidRPr="00432A36">
        <w:rPr>
          <w:sz w:val="24"/>
          <w:szCs w:val="24"/>
          <w:lang w:val="ru-RU"/>
        </w:rPr>
        <w:t xml:space="preserve"> </w:t>
      </w:r>
      <w:proofErr w:type="spellStart"/>
      <w:r w:rsidRPr="00432A36">
        <w:rPr>
          <w:sz w:val="24"/>
          <w:szCs w:val="24"/>
          <w:lang w:val="ru-RU"/>
        </w:rPr>
        <w:t>приміщень</w:t>
      </w:r>
      <w:proofErr w:type="spellEnd"/>
      <w:r w:rsidRPr="00432A36">
        <w:rPr>
          <w:sz w:val="24"/>
          <w:szCs w:val="24"/>
          <w:lang w:val="ru-RU"/>
        </w:rPr>
        <w:t xml:space="preserve">; </w:t>
      </w:r>
    </w:p>
    <w:p w:rsidR="00D2467F" w:rsidRPr="00432A36" w:rsidRDefault="005E1845" w:rsidP="00D2467F">
      <w:pPr>
        <w:pStyle w:val="a5"/>
        <w:numPr>
          <w:ilvl w:val="0"/>
          <w:numId w:val="5"/>
        </w:numPr>
        <w:spacing w:after="240"/>
        <w:jc w:val="both"/>
        <w:rPr>
          <w:sz w:val="24"/>
          <w:szCs w:val="24"/>
          <w:lang w:val="ru-RU"/>
        </w:rPr>
      </w:pPr>
      <w:proofErr w:type="spellStart"/>
      <w:r w:rsidRPr="00432A36">
        <w:rPr>
          <w:sz w:val="24"/>
          <w:szCs w:val="24"/>
          <w:lang w:val="ru-RU"/>
        </w:rPr>
        <w:t>забезпечення</w:t>
      </w:r>
      <w:proofErr w:type="spellEnd"/>
      <w:r w:rsidRPr="00432A36">
        <w:rPr>
          <w:sz w:val="24"/>
          <w:szCs w:val="24"/>
          <w:lang w:val="ru-RU"/>
        </w:rPr>
        <w:t xml:space="preserve"> </w:t>
      </w:r>
      <w:proofErr w:type="spellStart"/>
      <w:r w:rsidRPr="00432A36">
        <w:rPr>
          <w:sz w:val="24"/>
          <w:szCs w:val="24"/>
          <w:lang w:val="ru-RU"/>
        </w:rPr>
        <w:t>можливості</w:t>
      </w:r>
      <w:proofErr w:type="spellEnd"/>
      <w:r w:rsidRPr="00432A36">
        <w:rPr>
          <w:sz w:val="24"/>
          <w:szCs w:val="24"/>
          <w:lang w:val="ru-RU"/>
        </w:rPr>
        <w:t xml:space="preserve"> </w:t>
      </w:r>
      <w:proofErr w:type="spellStart"/>
      <w:r w:rsidRPr="00432A36">
        <w:rPr>
          <w:sz w:val="24"/>
          <w:szCs w:val="24"/>
          <w:lang w:val="ru-RU"/>
        </w:rPr>
        <w:t>аналізу</w:t>
      </w:r>
      <w:proofErr w:type="spellEnd"/>
      <w:r w:rsidRPr="00432A36">
        <w:rPr>
          <w:sz w:val="24"/>
          <w:szCs w:val="24"/>
          <w:lang w:val="ru-RU"/>
        </w:rPr>
        <w:t xml:space="preserve"> </w:t>
      </w:r>
      <w:proofErr w:type="spellStart"/>
      <w:r w:rsidRPr="00432A36">
        <w:rPr>
          <w:sz w:val="24"/>
          <w:szCs w:val="24"/>
          <w:lang w:val="ru-RU"/>
        </w:rPr>
        <w:t>обсягів</w:t>
      </w:r>
      <w:proofErr w:type="spellEnd"/>
      <w:r w:rsidRPr="00432A36">
        <w:rPr>
          <w:sz w:val="24"/>
          <w:szCs w:val="24"/>
          <w:lang w:val="ru-RU"/>
        </w:rPr>
        <w:t xml:space="preserve"> </w:t>
      </w:r>
      <w:proofErr w:type="spellStart"/>
      <w:r w:rsidRPr="00432A36">
        <w:rPr>
          <w:sz w:val="24"/>
          <w:szCs w:val="24"/>
          <w:lang w:val="ru-RU"/>
        </w:rPr>
        <w:t>споживання</w:t>
      </w:r>
      <w:proofErr w:type="spellEnd"/>
      <w:r w:rsidRPr="00432A36">
        <w:rPr>
          <w:sz w:val="24"/>
          <w:szCs w:val="24"/>
          <w:lang w:val="ru-RU"/>
        </w:rPr>
        <w:t xml:space="preserve"> </w:t>
      </w:r>
      <w:proofErr w:type="spellStart"/>
      <w:r w:rsidRPr="00432A36">
        <w:rPr>
          <w:sz w:val="24"/>
          <w:szCs w:val="24"/>
          <w:lang w:val="ru-RU"/>
        </w:rPr>
        <w:t>електричної</w:t>
      </w:r>
      <w:proofErr w:type="spellEnd"/>
      <w:r w:rsidRPr="00432A36">
        <w:rPr>
          <w:sz w:val="24"/>
          <w:szCs w:val="24"/>
          <w:lang w:val="ru-RU"/>
        </w:rPr>
        <w:t xml:space="preserve"> </w:t>
      </w:r>
      <w:proofErr w:type="spellStart"/>
      <w:r w:rsidRPr="00432A36">
        <w:rPr>
          <w:sz w:val="24"/>
          <w:szCs w:val="24"/>
          <w:lang w:val="ru-RU"/>
        </w:rPr>
        <w:t>енергії</w:t>
      </w:r>
      <w:proofErr w:type="spellEnd"/>
      <w:r w:rsidRPr="00432A36">
        <w:rPr>
          <w:sz w:val="24"/>
          <w:szCs w:val="24"/>
          <w:lang w:val="ru-RU"/>
        </w:rPr>
        <w:t xml:space="preserve"> для </w:t>
      </w:r>
      <w:proofErr w:type="spellStart"/>
      <w:r w:rsidRPr="00432A36">
        <w:rPr>
          <w:sz w:val="24"/>
          <w:szCs w:val="24"/>
          <w:lang w:val="ru-RU"/>
        </w:rPr>
        <w:lastRenderedPageBreak/>
        <w:t>визначення</w:t>
      </w:r>
      <w:proofErr w:type="spellEnd"/>
      <w:r w:rsidRPr="00432A36">
        <w:rPr>
          <w:sz w:val="24"/>
          <w:szCs w:val="24"/>
          <w:lang w:val="ru-RU"/>
        </w:rPr>
        <w:t xml:space="preserve"> </w:t>
      </w:r>
      <w:proofErr w:type="spellStart"/>
      <w:r w:rsidRPr="00432A36">
        <w:rPr>
          <w:sz w:val="24"/>
          <w:szCs w:val="24"/>
          <w:lang w:val="ru-RU"/>
        </w:rPr>
        <w:t>найбільш</w:t>
      </w:r>
      <w:proofErr w:type="spellEnd"/>
      <w:r w:rsidRPr="00432A36">
        <w:rPr>
          <w:sz w:val="24"/>
          <w:szCs w:val="24"/>
          <w:lang w:val="ru-RU"/>
        </w:rPr>
        <w:t xml:space="preserve"> </w:t>
      </w:r>
      <w:proofErr w:type="spellStart"/>
      <w:r w:rsidRPr="00432A36">
        <w:rPr>
          <w:sz w:val="24"/>
          <w:szCs w:val="24"/>
          <w:lang w:val="ru-RU"/>
        </w:rPr>
        <w:t>ефективних</w:t>
      </w:r>
      <w:proofErr w:type="spellEnd"/>
      <w:r w:rsidRPr="00432A36">
        <w:rPr>
          <w:sz w:val="24"/>
          <w:szCs w:val="24"/>
          <w:lang w:val="ru-RU"/>
        </w:rPr>
        <w:t xml:space="preserve"> </w:t>
      </w:r>
      <w:proofErr w:type="spellStart"/>
      <w:r w:rsidRPr="00432A36">
        <w:rPr>
          <w:sz w:val="24"/>
          <w:szCs w:val="24"/>
          <w:lang w:val="ru-RU"/>
        </w:rPr>
        <w:t>методів</w:t>
      </w:r>
      <w:proofErr w:type="spellEnd"/>
      <w:r w:rsidRPr="00432A36">
        <w:rPr>
          <w:sz w:val="24"/>
          <w:szCs w:val="24"/>
          <w:lang w:val="ru-RU"/>
        </w:rPr>
        <w:t xml:space="preserve"> </w:t>
      </w:r>
      <w:proofErr w:type="spellStart"/>
      <w:r w:rsidRPr="00432A36">
        <w:rPr>
          <w:sz w:val="24"/>
          <w:szCs w:val="24"/>
          <w:lang w:val="ru-RU"/>
        </w:rPr>
        <w:t>їх</w:t>
      </w:r>
      <w:proofErr w:type="spellEnd"/>
      <w:r w:rsidRPr="00432A36">
        <w:rPr>
          <w:sz w:val="24"/>
          <w:szCs w:val="24"/>
          <w:lang w:val="ru-RU"/>
        </w:rPr>
        <w:t xml:space="preserve"> </w:t>
      </w:r>
      <w:proofErr w:type="spellStart"/>
      <w:r w:rsidRPr="00432A36">
        <w:rPr>
          <w:sz w:val="24"/>
          <w:szCs w:val="24"/>
          <w:lang w:val="ru-RU"/>
        </w:rPr>
        <w:t>зниження</w:t>
      </w:r>
      <w:proofErr w:type="spellEnd"/>
      <w:r w:rsidRPr="00432A36">
        <w:rPr>
          <w:sz w:val="24"/>
          <w:szCs w:val="24"/>
          <w:lang w:val="ru-RU"/>
        </w:rPr>
        <w:t xml:space="preserve">; </w:t>
      </w:r>
    </w:p>
    <w:p w:rsidR="00703D7F" w:rsidRPr="00432A36" w:rsidRDefault="005E1845" w:rsidP="00A3204A">
      <w:pPr>
        <w:pStyle w:val="a5"/>
        <w:numPr>
          <w:ilvl w:val="0"/>
          <w:numId w:val="5"/>
        </w:numPr>
        <w:spacing w:after="240"/>
        <w:jc w:val="both"/>
        <w:rPr>
          <w:sz w:val="24"/>
          <w:szCs w:val="24"/>
          <w:lang w:val="ru-RU"/>
        </w:rPr>
      </w:pPr>
      <w:proofErr w:type="spellStart"/>
      <w:r w:rsidRPr="00432A36">
        <w:rPr>
          <w:sz w:val="24"/>
          <w:szCs w:val="24"/>
          <w:lang w:val="ru-RU"/>
        </w:rPr>
        <w:t>орієнтація</w:t>
      </w:r>
      <w:proofErr w:type="spellEnd"/>
      <w:r w:rsidRPr="00432A36">
        <w:rPr>
          <w:sz w:val="24"/>
          <w:szCs w:val="24"/>
          <w:lang w:val="ru-RU"/>
        </w:rPr>
        <w:t xml:space="preserve"> </w:t>
      </w:r>
      <w:proofErr w:type="spellStart"/>
      <w:r w:rsidRPr="00432A36">
        <w:rPr>
          <w:sz w:val="24"/>
          <w:szCs w:val="24"/>
          <w:lang w:val="ru-RU"/>
        </w:rPr>
        <w:t>управлінської</w:t>
      </w:r>
      <w:proofErr w:type="spellEnd"/>
      <w:r w:rsidRPr="00432A36">
        <w:rPr>
          <w:sz w:val="24"/>
          <w:szCs w:val="24"/>
          <w:lang w:val="ru-RU"/>
        </w:rPr>
        <w:t xml:space="preserve"> та </w:t>
      </w:r>
      <w:proofErr w:type="spellStart"/>
      <w:r w:rsidRPr="00432A36">
        <w:rPr>
          <w:sz w:val="24"/>
          <w:szCs w:val="24"/>
          <w:lang w:val="ru-RU"/>
        </w:rPr>
        <w:t>господарчої</w:t>
      </w:r>
      <w:proofErr w:type="spellEnd"/>
      <w:r w:rsidRPr="00432A36">
        <w:rPr>
          <w:sz w:val="24"/>
          <w:szCs w:val="24"/>
          <w:lang w:val="ru-RU"/>
        </w:rPr>
        <w:t xml:space="preserve"> </w:t>
      </w:r>
      <w:proofErr w:type="spellStart"/>
      <w:r w:rsidRPr="00432A36">
        <w:rPr>
          <w:sz w:val="24"/>
          <w:szCs w:val="24"/>
          <w:lang w:val="ru-RU"/>
        </w:rPr>
        <w:t>діяльності</w:t>
      </w:r>
      <w:proofErr w:type="spellEnd"/>
      <w:r w:rsidRPr="00432A36">
        <w:rPr>
          <w:sz w:val="24"/>
          <w:szCs w:val="24"/>
          <w:lang w:val="ru-RU"/>
        </w:rPr>
        <w:t xml:space="preserve"> </w:t>
      </w:r>
      <w:proofErr w:type="spellStart"/>
      <w:r w:rsidRPr="00432A36">
        <w:rPr>
          <w:sz w:val="24"/>
          <w:szCs w:val="24"/>
          <w:lang w:val="ru-RU"/>
        </w:rPr>
        <w:t>установ</w:t>
      </w:r>
      <w:proofErr w:type="spellEnd"/>
      <w:r w:rsidRPr="00432A36">
        <w:rPr>
          <w:sz w:val="24"/>
          <w:szCs w:val="24"/>
          <w:lang w:val="ru-RU"/>
        </w:rPr>
        <w:t xml:space="preserve"> </w:t>
      </w:r>
      <w:proofErr w:type="spellStart"/>
      <w:r w:rsidRPr="00432A36">
        <w:rPr>
          <w:sz w:val="24"/>
          <w:szCs w:val="24"/>
          <w:lang w:val="ru-RU"/>
        </w:rPr>
        <w:t>бюджетної</w:t>
      </w:r>
      <w:proofErr w:type="spellEnd"/>
      <w:r w:rsidRPr="00432A36">
        <w:rPr>
          <w:sz w:val="24"/>
          <w:szCs w:val="24"/>
          <w:lang w:val="ru-RU"/>
        </w:rPr>
        <w:t xml:space="preserve"> </w:t>
      </w:r>
      <w:proofErr w:type="spellStart"/>
      <w:r w:rsidRPr="00432A36">
        <w:rPr>
          <w:sz w:val="24"/>
          <w:szCs w:val="24"/>
          <w:lang w:val="ru-RU"/>
        </w:rPr>
        <w:t>сфери</w:t>
      </w:r>
      <w:proofErr w:type="spellEnd"/>
      <w:r w:rsidRPr="00432A36">
        <w:rPr>
          <w:sz w:val="24"/>
          <w:szCs w:val="24"/>
          <w:lang w:val="ru-RU"/>
        </w:rPr>
        <w:t xml:space="preserve"> </w:t>
      </w:r>
      <w:proofErr w:type="spellStart"/>
      <w:r w:rsidRPr="00432A36">
        <w:rPr>
          <w:sz w:val="24"/>
          <w:szCs w:val="24"/>
          <w:lang w:val="ru-RU"/>
        </w:rPr>
        <w:t>міста</w:t>
      </w:r>
      <w:proofErr w:type="spellEnd"/>
      <w:r w:rsidRPr="00432A36">
        <w:rPr>
          <w:sz w:val="24"/>
          <w:szCs w:val="24"/>
          <w:lang w:val="ru-RU"/>
        </w:rPr>
        <w:t xml:space="preserve"> на </w:t>
      </w:r>
      <w:proofErr w:type="spellStart"/>
      <w:r w:rsidRPr="00432A36">
        <w:rPr>
          <w:sz w:val="24"/>
          <w:szCs w:val="24"/>
          <w:lang w:val="ru-RU"/>
        </w:rPr>
        <w:t>раціональне</w:t>
      </w:r>
      <w:proofErr w:type="spellEnd"/>
      <w:r w:rsidRPr="00432A36">
        <w:rPr>
          <w:sz w:val="24"/>
          <w:szCs w:val="24"/>
          <w:lang w:val="ru-RU"/>
        </w:rPr>
        <w:t xml:space="preserve"> </w:t>
      </w:r>
      <w:proofErr w:type="spellStart"/>
      <w:r w:rsidRPr="00432A36">
        <w:rPr>
          <w:sz w:val="24"/>
          <w:szCs w:val="24"/>
          <w:lang w:val="ru-RU"/>
        </w:rPr>
        <w:t>використання</w:t>
      </w:r>
      <w:proofErr w:type="spellEnd"/>
      <w:r w:rsidRPr="00432A36">
        <w:rPr>
          <w:sz w:val="24"/>
          <w:szCs w:val="24"/>
          <w:lang w:val="ru-RU"/>
        </w:rPr>
        <w:t xml:space="preserve"> та </w:t>
      </w:r>
      <w:proofErr w:type="spellStart"/>
      <w:r w:rsidRPr="00432A36">
        <w:rPr>
          <w:sz w:val="24"/>
          <w:szCs w:val="24"/>
          <w:lang w:val="ru-RU"/>
        </w:rPr>
        <w:t>економію</w:t>
      </w:r>
      <w:proofErr w:type="spellEnd"/>
      <w:r w:rsidRPr="00432A36">
        <w:rPr>
          <w:sz w:val="24"/>
          <w:szCs w:val="24"/>
          <w:lang w:val="ru-RU"/>
        </w:rPr>
        <w:t xml:space="preserve"> </w:t>
      </w:r>
      <w:proofErr w:type="spellStart"/>
      <w:r w:rsidRPr="00432A36">
        <w:rPr>
          <w:sz w:val="24"/>
          <w:szCs w:val="24"/>
          <w:lang w:val="ru-RU"/>
        </w:rPr>
        <w:t>енергоресурсів</w:t>
      </w:r>
      <w:proofErr w:type="spellEnd"/>
      <w:r w:rsidRPr="00432A36">
        <w:rPr>
          <w:sz w:val="24"/>
          <w:szCs w:val="24"/>
          <w:lang w:val="ru-RU"/>
        </w:rPr>
        <w:t xml:space="preserve">. </w:t>
      </w:r>
    </w:p>
    <w:p w:rsidR="00D2467F" w:rsidRPr="00432A36" w:rsidRDefault="005E1845" w:rsidP="00E10C33">
      <w:pPr>
        <w:pStyle w:val="a5"/>
        <w:numPr>
          <w:ilvl w:val="1"/>
          <w:numId w:val="9"/>
        </w:numPr>
        <w:spacing w:after="240"/>
        <w:jc w:val="both"/>
        <w:rPr>
          <w:b/>
          <w:sz w:val="24"/>
          <w:szCs w:val="24"/>
          <w:lang w:val="ru-RU"/>
        </w:rPr>
      </w:pPr>
      <w:proofErr w:type="spellStart"/>
      <w:r w:rsidRPr="00432A36">
        <w:rPr>
          <w:b/>
          <w:sz w:val="24"/>
          <w:szCs w:val="24"/>
          <w:lang w:val="ru-RU"/>
        </w:rPr>
        <w:t>Нормативні</w:t>
      </w:r>
      <w:proofErr w:type="spellEnd"/>
      <w:r w:rsidRPr="00432A36">
        <w:rPr>
          <w:b/>
          <w:sz w:val="24"/>
          <w:szCs w:val="24"/>
          <w:lang w:val="ru-RU"/>
        </w:rPr>
        <w:t xml:space="preserve"> </w:t>
      </w:r>
      <w:proofErr w:type="spellStart"/>
      <w:r w:rsidRPr="00432A36">
        <w:rPr>
          <w:b/>
          <w:sz w:val="24"/>
          <w:szCs w:val="24"/>
          <w:lang w:val="ru-RU"/>
        </w:rPr>
        <w:t>посилання</w:t>
      </w:r>
      <w:proofErr w:type="spellEnd"/>
      <w:r w:rsidRPr="00432A36">
        <w:rPr>
          <w:b/>
          <w:sz w:val="24"/>
          <w:szCs w:val="24"/>
          <w:lang w:val="ru-RU"/>
        </w:rPr>
        <w:t xml:space="preserve"> </w:t>
      </w:r>
    </w:p>
    <w:p w:rsidR="00D2467F" w:rsidRPr="00432A36" w:rsidRDefault="005E1845" w:rsidP="00D2467F">
      <w:pPr>
        <w:spacing w:after="240"/>
        <w:jc w:val="both"/>
        <w:rPr>
          <w:sz w:val="24"/>
          <w:szCs w:val="24"/>
          <w:lang w:val="ru-RU"/>
        </w:rPr>
      </w:pPr>
      <w:r w:rsidRPr="00432A36">
        <w:rPr>
          <w:sz w:val="24"/>
          <w:szCs w:val="24"/>
          <w:lang w:val="ru-RU"/>
        </w:rPr>
        <w:t xml:space="preserve">Закон </w:t>
      </w:r>
      <w:proofErr w:type="spellStart"/>
      <w:r w:rsidRPr="00432A36">
        <w:rPr>
          <w:sz w:val="24"/>
          <w:szCs w:val="24"/>
          <w:lang w:val="ru-RU"/>
        </w:rPr>
        <w:t>України</w:t>
      </w:r>
      <w:proofErr w:type="spellEnd"/>
      <w:r w:rsidRPr="00432A36">
        <w:rPr>
          <w:sz w:val="24"/>
          <w:szCs w:val="24"/>
          <w:lang w:val="ru-RU"/>
        </w:rPr>
        <w:t xml:space="preserve"> «Про </w:t>
      </w:r>
      <w:proofErr w:type="spellStart"/>
      <w:r w:rsidRPr="00432A36">
        <w:rPr>
          <w:sz w:val="24"/>
          <w:szCs w:val="24"/>
          <w:lang w:val="ru-RU"/>
        </w:rPr>
        <w:t>енергозбереження</w:t>
      </w:r>
      <w:proofErr w:type="spellEnd"/>
      <w:r w:rsidRPr="00432A36">
        <w:rPr>
          <w:sz w:val="24"/>
          <w:szCs w:val="24"/>
          <w:lang w:val="ru-RU"/>
        </w:rPr>
        <w:t xml:space="preserve">»; </w:t>
      </w:r>
    </w:p>
    <w:p w:rsidR="00D2467F" w:rsidRPr="00432A36" w:rsidRDefault="005E1845" w:rsidP="00D2467F">
      <w:pPr>
        <w:spacing w:after="240"/>
        <w:jc w:val="both"/>
        <w:rPr>
          <w:sz w:val="24"/>
          <w:szCs w:val="24"/>
          <w:lang w:val="ru-RU"/>
        </w:rPr>
      </w:pPr>
      <w:proofErr w:type="spellStart"/>
      <w:r w:rsidRPr="00432A36">
        <w:rPr>
          <w:sz w:val="24"/>
          <w:szCs w:val="24"/>
          <w:lang w:val="ru-RU"/>
        </w:rPr>
        <w:t>Міжгалузеві</w:t>
      </w:r>
      <w:proofErr w:type="spellEnd"/>
      <w:r w:rsidRPr="00432A36">
        <w:rPr>
          <w:sz w:val="24"/>
          <w:szCs w:val="24"/>
          <w:lang w:val="ru-RU"/>
        </w:rPr>
        <w:t xml:space="preserve"> </w:t>
      </w:r>
      <w:proofErr w:type="spellStart"/>
      <w:r w:rsidRPr="00432A36">
        <w:rPr>
          <w:sz w:val="24"/>
          <w:szCs w:val="24"/>
          <w:lang w:val="ru-RU"/>
        </w:rPr>
        <w:t>норми</w:t>
      </w:r>
      <w:proofErr w:type="spellEnd"/>
      <w:r w:rsidRPr="00432A36">
        <w:rPr>
          <w:sz w:val="24"/>
          <w:szCs w:val="24"/>
          <w:lang w:val="ru-RU"/>
        </w:rPr>
        <w:t xml:space="preserve"> </w:t>
      </w:r>
      <w:proofErr w:type="spellStart"/>
      <w:r w:rsidRPr="00432A36">
        <w:rPr>
          <w:sz w:val="24"/>
          <w:szCs w:val="24"/>
          <w:lang w:val="ru-RU"/>
        </w:rPr>
        <w:t>споживання</w:t>
      </w:r>
      <w:proofErr w:type="spellEnd"/>
      <w:r w:rsidRPr="00432A36">
        <w:rPr>
          <w:sz w:val="24"/>
          <w:szCs w:val="24"/>
          <w:lang w:val="ru-RU"/>
        </w:rPr>
        <w:t xml:space="preserve"> </w:t>
      </w:r>
      <w:proofErr w:type="spellStart"/>
      <w:r w:rsidRPr="00432A36">
        <w:rPr>
          <w:sz w:val="24"/>
          <w:szCs w:val="24"/>
          <w:lang w:val="ru-RU"/>
        </w:rPr>
        <w:t>теплової</w:t>
      </w:r>
      <w:proofErr w:type="spellEnd"/>
      <w:r w:rsidRPr="00432A36">
        <w:rPr>
          <w:sz w:val="24"/>
          <w:szCs w:val="24"/>
          <w:lang w:val="ru-RU"/>
        </w:rPr>
        <w:t xml:space="preserve"> та </w:t>
      </w:r>
      <w:proofErr w:type="spellStart"/>
      <w:r w:rsidRPr="00432A36">
        <w:rPr>
          <w:sz w:val="24"/>
          <w:szCs w:val="24"/>
          <w:lang w:val="ru-RU"/>
        </w:rPr>
        <w:t>електричної</w:t>
      </w:r>
      <w:proofErr w:type="spellEnd"/>
      <w:r w:rsidRPr="00432A36">
        <w:rPr>
          <w:sz w:val="24"/>
          <w:szCs w:val="24"/>
          <w:lang w:val="ru-RU"/>
        </w:rPr>
        <w:t xml:space="preserve"> </w:t>
      </w:r>
      <w:proofErr w:type="spellStart"/>
      <w:r w:rsidRPr="00432A36">
        <w:rPr>
          <w:sz w:val="24"/>
          <w:szCs w:val="24"/>
          <w:lang w:val="ru-RU"/>
        </w:rPr>
        <w:t>енергії</w:t>
      </w:r>
      <w:proofErr w:type="spellEnd"/>
      <w:r w:rsidRPr="00432A36">
        <w:rPr>
          <w:sz w:val="24"/>
          <w:szCs w:val="24"/>
          <w:lang w:val="ru-RU"/>
        </w:rPr>
        <w:t xml:space="preserve"> для </w:t>
      </w:r>
      <w:proofErr w:type="spellStart"/>
      <w:r w:rsidRPr="00432A36">
        <w:rPr>
          <w:sz w:val="24"/>
          <w:szCs w:val="24"/>
          <w:lang w:val="ru-RU"/>
        </w:rPr>
        <w:t>установ</w:t>
      </w:r>
      <w:proofErr w:type="spellEnd"/>
      <w:r w:rsidRPr="00432A36">
        <w:rPr>
          <w:sz w:val="24"/>
          <w:szCs w:val="24"/>
          <w:lang w:val="ru-RU"/>
        </w:rPr>
        <w:t xml:space="preserve"> і </w:t>
      </w:r>
      <w:proofErr w:type="spellStart"/>
      <w:r w:rsidRPr="00432A36">
        <w:rPr>
          <w:sz w:val="24"/>
          <w:szCs w:val="24"/>
          <w:lang w:val="ru-RU"/>
        </w:rPr>
        <w:t>організацій</w:t>
      </w:r>
      <w:proofErr w:type="spellEnd"/>
      <w:r w:rsidRPr="00432A36">
        <w:rPr>
          <w:sz w:val="24"/>
          <w:szCs w:val="24"/>
          <w:lang w:val="ru-RU"/>
        </w:rPr>
        <w:t xml:space="preserve"> </w:t>
      </w:r>
      <w:proofErr w:type="spellStart"/>
      <w:r w:rsidRPr="00432A36">
        <w:rPr>
          <w:sz w:val="24"/>
          <w:szCs w:val="24"/>
          <w:lang w:val="ru-RU"/>
        </w:rPr>
        <w:t>бюджетної</w:t>
      </w:r>
      <w:proofErr w:type="spellEnd"/>
      <w:r w:rsidRPr="00432A36">
        <w:rPr>
          <w:sz w:val="24"/>
          <w:szCs w:val="24"/>
          <w:lang w:val="ru-RU"/>
        </w:rPr>
        <w:t xml:space="preserve"> </w:t>
      </w:r>
      <w:proofErr w:type="spellStart"/>
      <w:r w:rsidRPr="00432A36">
        <w:rPr>
          <w:sz w:val="24"/>
          <w:szCs w:val="24"/>
          <w:lang w:val="ru-RU"/>
        </w:rPr>
        <w:t>сфери</w:t>
      </w:r>
      <w:proofErr w:type="spellEnd"/>
      <w:r w:rsidRPr="00432A36">
        <w:rPr>
          <w:sz w:val="24"/>
          <w:szCs w:val="24"/>
          <w:lang w:val="ru-RU"/>
        </w:rPr>
        <w:t xml:space="preserve"> </w:t>
      </w:r>
      <w:proofErr w:type="spellStart"/>
      <w:r w:rsidRPr="00432A36">
        <w:rPr>
          <w:sz w:val="24"/>
          <w:szCs w:val="24"/>
          <w:lang w:val="ru-RU"/>
        </w:rPr>
        <w:t>України</w:t>
      </w:r>
      <w:proofErr w:type="spellEnd"/>
      <w:r w:rsidRPr="00432A36">
        <w:rPr>
          <w:sz w:val="24"/>
          <w:szCs w:val="24"/>
          <w:lang w:val="ru-RU"/>
        </w:rPr>
        <w:t xml:space="preserve">, </w:t>
      </w:r>
      <w:proofErr w:type="spellStart"/>
      <w:r w:rsidRPr="00432A36">
        <w:rPr>
          <w:sz w:val="24"/>
          <w:szCs w:val="24"/>
          <w:lang w:val="ru-RU"/>
        </w:rPr>
        <w:t>затверджені</w:t>
      </w:r>
      <w:proofErr w:type="spellEnd"/>
      <w:r w:rsidRPr="00432A36">
        <w:rPr>
          <w:sz w:val="24"/>
          <w:szCs w:val="24"/>
          <w:lang w:val="ru-RU"/>
        </w:rPr>
        <w:t xml:space="preserve"> наказом Державного </w:t>
      </w:r>
      <w:proofErr w:type="spellStart"/>
      <w:r w:rsidRPr="00432A36">
        <w:rPr>
          <w:sz w:val="24"/>
          <w:szCs w:val="24"/>
          <w:lang w:val="ru-RU"/>
        </w:rPr>
        <w:t>комітету</w:t>
      </w:r>
      <w:proofErr w:type="spellEnd"/>
      <w:r w:rsidRPr="00432A36">
        <w:rPr>
          <w:sz w:val="24"/>
          <w:szCs w:val="24"/>
          <w:lang w:val="ru-RU"/>
        </w:rPr>
        <w:t xml:space="preserve"> </w:t>
      </w:r>
      <w:proofErr w:type="spellStart"/>
      <w:r w:rsidRPr="00432A36">
        <w:rPr>
          <w:sz w:val="24"/>
          <w:szCs w:val="24"/>
          <w:lang w:val="ru-RU"/>
        </w:rPr>
        <w:t>України</w:t>
      </w:r>
      <w:proofErr w:type="spellEnd"/>
      <w:r w:rsidRPr="00432A36">
        <w:rPr>
          <w:sz w:val="24"/>
          <w:szCs w:val="24"/>
          <w:lang w:val="ru-RU"/>
        </w:rPr>
        <w:t xml:space="preserve"> з </w:t>
      </w:r>
      <w:proofErr w:type="spellStart"/>
      <w:r w:rsidRPr="00432A36">
        <w:rPr>
          <w:sz w:val="24"/>
          <w:szCs w:val="24"/>
          <w:lang w:val="ru-RU"/>
        </w:rPr>
        <w:t>енергозбереження</w:t>
      </w:r>
      <w:proofErr w:type="spellEnd"/>
      <w:r w:rsidRPr="00432A36">
        <w:rPr>
          <w:sz w:val="24"/>
          <w:szCs w:val="24"/>
          <w:lang w:val="ru-RU"/>
        </w:rPr>
        <w:t xml:space="preserve"> </w:t>
      </w:r>
      <w:proofErr w:type="spellStart"/>
      <w:r w:rsidRPr="00432A36">
        <w:rPr>
          <w:sz w:val="24"/>
          <w:szCs w:val="24"/>
          <w:lang w:val="ru-RU"/>
        </w:rPr>
        <w:t>від</w:t>
      </w:r>
      <w:proofErr w:type="spellEnd"/>
      <w:r w:rsidRPr="00432A36">
        <w:rPr>
          <w:sz w:val="24"/>
          <w:szCs w:val="24"/>
          <w:lang w:val="ru-RU"/>
        </w:rPr>
        <w:t xml:space="preserve"> 25 </w:t>
      </w:r>
      <w:proofErr w:type="spellStart"/>
      <w:r w:rsidRPr="00432A36">
        <w:rPr>
          <w:sz w:val="24"/>
          <w:szCs w:val="24"/>
          <w:lang w:val="ru-RU"/>
        </w:rPr>
        <w:t>жовтня</w:t>
      </w:r>
      <w:proofErr w:type="spellEnd"/>
      <w:r w:rsidRPr="00432A36">
        <w:rPr>
          <w:sz w:val="24"/>
          <w:szCs w:val="24"/>
          <w:lang w:val="ru-RU"/>
        </w:rPr>
        <w:t xml:space="preserve"> 1999р. № 91, </w:t>
      </w:r>
      <w:proofErr w:type="spellStart"/>
      <w:r w:rsidRPr="00432A36">
        <w:rPr>
          <w:sz w:val="24"/>
          <w:szCs w:val="24"/>
          <w:lang w:val="ru-RU"/>
        </w:rPr>
        <w:t>зареєстрованим</w:t>
      </w:r>
      <w:proofErr w:type="spellEnd"/>
      <w:r w:rsidRPr="00432A36">
        <w:rPr>
          <w:sz w:val="24"/>
          <w:szCs w:val="24"/>
          <w:lang w:val="ru-RU"/>
        </w:rPr>
        <w:t xml:space="preserve"> в </w:t>
      </w:r>
      <w:proofErr w:type="spellStart"/>
      <w:r w:rsidRPr="00432A36">
        <w:rPr>
          <w:sz w:val="24"/>
          <w:szCs w:val="24"/>
          <w:lang w:val="ru-RU"/>
        </w:rPr>
        <w:t>Міністерстві</w:t>
      </w:r>
      <w:proofErr w:type="spellEnd"/>
      <w:r w:rsidRPr="00432A36">
        <w:rPr>
          <w:sz w:val="24"/>
          <w:szCs w:val="24"/>
          <w:lang w:val="ru-RU"/>
        </w:rPr>
        <w:t xml:space="preserve"> </w:t>
      </w:r>
      <w:proofErr w:type="spellStart"/>
      <w:r w:rsidRPr="00432A36">
        <w:rPr>
          <w:sz w:val="24"/>
          <w:szCs w:val="24"/>
          <w:lang w:val="ru-RU"/>
        </w:rPr>
        <w:t>юстиції</w:t>
      </w:r>
      <w:proofErr w:type="spellEnd"/>
      <w:r w:rsidRPr="00432A36">
        <w:rPr>
          <w:sz w:val="24"/>
          <w:szCs w:val="24"/>
          <w:lang w:val="ru-RU"/>
        </w:rPr>
        <w:t xml:space="preserve"> </w:t>
      </w:r>
      <w:proofErr w:type="spellStart"/>
      <w:r w:rsidRPr="00432A36">
        <w:rPr>
          <w:sz w:val="24"/>
          <w:szCs w:val="24"/>
          <w:lang w:val="ru-RU"/>
        </w:rPr>
        <w:t>України</w:t>
      </w:r>
      <w:proofErr w:type="spellEnd"/>
      <w:r w:rsidRPr="00432A36">
        <w:rPr>
          <w:sz w:val="24"/>
          <w:szCs w:val="24"/>
          <w:lang w:val="ru-RU"/>
        </w:rPr>
        <w:t xml:space="preserve"> 17 </w:t>
      </w:r>
      <w:proofErr w:type="spellStart"/>
      <w:r w:rsidRPr="00432A36">
        <w:rPr>
          <w:sz w:val="24"/>
          <w:szCs w:val="24"/>
          <w:lang w:val="ru-RU"/>
        </w:rPr>
        <w:t>березня</w:t>
      </w:r>
      <w:proofErr w:type="spellEnd"/>
      <w:r w:rsidRPr="00432A36">
        <w:rPr>
          <w:sz w:val="24"/>
          <w:szCs w:val="24"/>
          <w:lang w:val="ru-RU"/>
        </w:rPr>
        <w:t xml:space="preserve"> 2000 р. за №175/4396; (– </w:t>
      </w:r>
      <w:proofErr w:type="gramStart"/>
      <w:r w:rsidRPr="00432A36">
        <w:rPr>
          <w:sz w:val="24"/>
          <w:szCs w:val="24"/>
          <w:lang w:val="ru-RU"/>
        </w:rPr>
        <w:t>К.:ЗАТ</w:t>
      </w:r>
      <w:proofErr w:type="gramEnd"/>
      <w:r w:rsidRPr="00432A36">
        <w:rPr>
          <w:sz w:val="24"/>
          <w:szCs w:val="24"/>
          <w:lang w:val="ru-RU"/>
        </w:rPr>
        <w:t xml:space="preserve"> «ВІПОЛ», 2000р. – 104стр.); </w:t>
      </w:r>
    </w:p>
    <w:p w:rsidR="00D2467F" w:rsidRPr="00432A36" w:rsidRDefault="005E1845" w:rsidP="00D2467F">
      <w:pPr>
        <w:spacing w:after="240"/>
        <w:jc w:val="both"/>
        <w:rPr>
          <w:sz w:val="24"/>
          <w:szCs w:val="24"/>
          <w:lang w:val="ru-RU"/>
        </w:rPr>
      </w:pPr>
      <w:r w:rsidRPr="00432A36">
        <w:rPr>
          <w:sz w:val="24"/>
          <w:szCs w:val="24"/>
          <w:lang w:val="ru-RU"/>
        </w:rPr>
        <w:t>ДСТУ 2339-94 «</w:t>
      </w:r>
      <w:proofErr w:type="spellStart"/>
      <w:r w:rsidRPr="00432A36">
        <w:rPr>
          <w:sz w:val="24"/>
          <w:szCs w:val="24"/>
          <w:lang w:val="ru-RU"/>
        </w:rPr>
        <w:t>Енергозбереження</w:t>
      </w:r>
      <w:proofErr w:type="spellEnd"/>
      <w:r w:rsidRPr="00432A36">
        <w:rPr>
          <w:sz w:val="24"/>
          <w:szCs w:val="24"/>
          <w:lang w:val="ru-RU"/>
        </w:rPr>
        <w:t xml:space="preserve">. </w:t>
      </w:r>
      <w:proofErr w:type="spellStart"/>
      <w:r w:rsidRPr="00432A36">
        <w:rPr>
          <w:sz w:val="24"/>
          <w:szCs w:val="24"/>
          <w:lang w:val="ru-RU"/>
        </w:rPr>
        <w:t>Основні</w:t>
      </w:r>
      <w:proofErr w:type="spellEnd"/>
      <w:r w:rsidRPr="00432A36">
        <w:rPr>
          <w:sz w:val="24"/>
          <w:szCs w:val="24"/>
          <w:lang w:val="ru-RU"/>
        </w:rPr>
        <w:t xml:space="preserve"> </w:t>
      </w:r>
      <w:proofErr w:type="spellStart"/>
      <w:r w:rsidRPr="00432A36">
        <w:rPr>
          <w:sz w:val="24"/>
          <w:szCs w:val="24"/>
          <w:lang w:val="ru-RU"/>
        </w:rPr>
        <w:t>положення</w:t>
      </w:r>
      <w:proofErr w:type="spellEnd"/>
      <w:r w:rsidRPr="00432A36">
        <w:rPr>
          <w:sz w:val="24"/>
          <w:szCs w:val="24"/>
          <w:lang w:val="ru-RU"/>
        </w:rPr>
        <w:t xml:space="preserve">»; </w:t>
      </w:r>
    </w:p>
    <w:p w:rsidR="00D2467F" w:rsidRPr="00432A36" w:rsidRDefault="005E1845" w:rsidP="00D2467F">
      <w:pPr>
        <w:spacing w:after="240"/>
        <w:jc w:val="both"/>
        <w:rPr>
          <w:sz w:val="24"/>
          <w:szCs w:val="24"/>
          <w:lang w:val="ru-RU"/>
        </w:rPr>
      </w:pPr>
      <w:r w:rsidRPr="00432A36">
        <w:rPr>
          <w:sz w:val="24"/>
          <w:szCs w:val="24"/>
          <w:lang w:val="ru-RU"/>
        </w:rPr>
        <w:t>ДСТУ 2420-94 «</w:t>
      </w:r>
      <w:proofErr w:type="spellStart"/>
      <w:r w:rsidRPr="00432A36">
        <w:rPr>
          <w:sz w:val="24"/>
          <w:szCs w:val="24"/>
          <w:lang w:val="ru-RU"/>
        </w:rPr>
        <w:t>Енергоощадність</w:t>
      </w:r>
      <w:proofErr w:type="spellEnd"/>
      <w:r w:rsidRPr="00432A36">
        <w:rPr>
          <w:sz w:val="24"/>
          <w:szCs w:val="24"/>
          <w:lang w:val="ru-RU"/>
        </w:rPr>
        <w:t xml:space="preserve">. </w:t>
      </w:r>
      <w:proofErr w:type="spellStart"/>
      <w:r w:rsidRPr="00432A36">
        <w:rPr>
          <w:sz w:val="24"/>
          <w:szCs w:val="24"/>
          <w:lang w:val="ru-RU"/>
        </w:rPr>
        <w:t>Терміни</w:t>
      </w:r>
      <w:proofErr w:type="spellEnd"/>
      <w:r w:rsidRPr="00432A36">
        <w:rPr>
          <w:sz w:val="24"/>
          <w:szCs w:val="24"/>
          <w:lang w:val="ru-RU"/>
        </w:rPr>
        <w:t xml:space="preserve"> та </w:t>
      </w:r>
      <w:proofErr w:type="spellStart"/>
      <w:r w:rsidRPr="00432A36">
        <w:rPr>
          <w:sz w:val="24"/>
          <w:szCs w:val="24"/>
          <w:lang w:val="ru-RU"/>
        </w:rPr>
        <w:t>визначення</w:t>
      </w:r>
      <w:proofErr w:type="spellEnd"/>
      <w:r w:rsidRPr="00432A36">
        <w:rPr>
          <w:sz w:val="24"/>
          <w:szCs w:val="24"/>
          <w:lang w:val="ru-RU"/>
        </w:rPr>
        <w:t xml:space="preserve">»; </w:t>
      </w:r>
    </w:p>
    <w:p w:rsidR="00D2467F" w:rsidRPr="00432A36" w:rsidRDefault="005E1845" w:rsidP="00D2467F">
      <w:pPr>
        <w:spacing w:after="240"/>
        <w:jc w:val="both"/>
        <w:rPr>
          <w:sz w:val="24"/>
          <w:szCs w:val="24"/>
          <w:lang w:val="ru-RU"/>
        </w:rPr>
      </w:pPr>
      <w:r w:rsidRPr="00432A36">
        <w:rPr>
          <w:sz w:val="24"/>
          <w:szCs w:val="24"/>
          <w:lang w:val="ru-RU"/>
        </w:rPr>
        <w:t>ДСТУ 3755-98 «</w:t>
      </w:r>
      <w:proofErr w:type="spellStart"/>
      <w:r w:rsidRPr="00432A36">
        <w:rPr>
          <w:sz w:val="24"/>
          <w:szCs w:val="24"/>
          <w:lang w:val="ru-RU"/>
        </w:rPr>
        <w:t>Енергозбереження</w:t>
      </w:r>
      <w:proofErr w:type="spellEnd"/>
      <w:r w:rsidRPr="00432A36">
        <w:rPr>
          <w:sz w:val="24"/>
          <w:szCs w:val="24"/>
          <w:lang w:val="ru-RU"/>
        </w:rPr>
        <w:t xml:space="preserve">. Номенклатура </w:t>
      </w:r>
      <w:proofErr w:type="spellStart"/>
      <w:r w:rsidRPr="00432A36">
        <w:rPr>
          <w:sz w:val="24"/>
          <w:szCs w:val="24"/>
          <w:lang w:val="ru-RU"/>
        </w:rPr>
        <w:t>показників</w:t>
      </w:r>
      <w:proofErr w:type="spellEnd"/>
      <w:r w:rsidRPr="00432A36">
        <w:rPr>
          <w:sz w:val="24"/>
          <w:szCs w:val="24"/>
          <w:lang w:val="ru-RU"/>
        </w:rPr>
        <w:t xml:space="preserve"> </w:t>
      </w:r>
      <w:proofErr w:type="spellStart"/>
      <w:r w:rsidRPr="00432A36">
        <w:rPr>
          <w:sz w:val="24"/>
          <w:szCs w:val="24"/>
          <w:lang w:val="ru-RU"/>
        </w:rPr>
        <w:t>енергоефективності</w:t>
      </w:r>
      <w:proofErr w:type="spellEnd"/>
      <w:r w:rsidRPr="00432A36">
        <w:rPr>
          <w:sz w:val="24"/>
          <w:szCs w:val="24"/>
          <w:lang w:val="ru-RU"/>
        </w:rPr>
        <w:t xml:space="preserve"> та порядок </w:t>
      </w:r>
      <w:proofErr w:type="spellStart"/>
      <w:r w:rsidRPr="00432A36">
        <w:rPr>
          <w:sz w:val="24"/>
          <w:szCs w:val="24"/>
          <w:lang w:val="ru-RU"/>
        </w:rPr>
        <w:t>їхнього</w:t>
      </w:r>
      <w:proofErr w:type="spellEnd"/>
      <w:r w:rsidRPr="00432A36">
        <w:rPr>
          <w:sz w:val="24"/>
          <w:szCs w:val="24"/>
          <w:lang w:val="ru-RU"/>
        </w:rPr>
        <w:t xml:space="preserve"> </w:t>
      </w:r>
      <w:proofErr w:type="spellStart"/>
      <w:r w:rsidRPr="00432A36">
        <w:rPr>
          <w:sz w:val="24"/>
          <w:szCs w:val="24"/>
          <w:lang w:val="ru-RU"/>
        </w:rPr>
        <w:t>внесення</w:t>
      </w:r>
      <w:proofErr w:type="spellEnd"/>
      <w:r w:rsidRPr="00432A36">
        <w:rPr>
          <w:sz w:val="24"/>
          <w:szCs w:val="24"/>
          <w:lang w:val="ru-RU"/>
        </w:rPr>
        <w:t xml:space="preserve"> у </w:t>
      </w:r>
      <w:proofErr w:type="spellStart"/>
      <w:r w:rsidRPr="00432A36">
        <w:rPr>
          <w:sz w:val="24"/>
          <w:szCs w:val="24"/>
          <w:lang w:val="ru-RU"/>
        </w:rPr>
        <w:t>нормативну</w:t>
      </w:r>
      <w:proofErr w:type="spellEnd"/>
      <w:r w:rsidRPr="00432A36">
        <w:rPr>
          <w:sz w:val="24"/>
          <w:szCs w:val="24"/>
          <w:lang w:val="ru-RU"/>
        </w:rPr>
        <w:t xml:space="preserve"> </w:t>
      </w:r>
      <w:proofErr w:type="spellStart"/>
      <w:r w:rsidRPr="00432A36">
        <w:rPr>
          <w:sz w:val="24"/>
          <w:szCs w:val="24"/>
          <w:lang w:val="ru-RU"/>
        </w:rPr>
        <w:t>документацію</w:t>
      </w:r>
      <w:proofErr w:type="spellEnd"/>
      <w:r w:rsidRPr="00432A36">
        <w:rPr>
          <w:sz w:val="24"/>
          <w:szCs w:val="24"/>
          <w:lang w:val="ru-RU"/>
        </w:rPr>
        <w:t xml:space="preserve">»; </w:t>
      </w:r>
    </w:p>
    <w:p w:rsidR="00D2467F" w:rsidRPr="00432A36" w:rsidRDefault="005E1845" w:rsidP="00D2467F">
      <w:pPr>
        <w:spacing w:after="240"/>
        <w:jc w:val="both"/>
        <w:rPr>
          <w:sz w:val="24"/>
          <w:szCs w:val="24"/>
          <w:lang w:val="ru-RU"/>
        </w:rPr>
      </w:pPr>
      <w:r w:rsidRPr="00432A36">
        <w:rPr>
          <w:sz w:val="24"/>
          <w:szCs w:val="24"/>
          <w:lang w:val="ru-RU"/>
        </w:rPr>
        <w:t>ДСТУ 2155-93 «</w:t>
      </w:r>
      <w:proofErr w:type="spellStart"/>
      <w:r w:rsidRPr="00432A36">
        <w:rPr>
          <w:sz w:val="24"/>
          <w:szCs w:val="24"/>
          <w:lang w:val="ru-RU"/>
        </w:rPr>
        <w:t>Енергозбереження</w:t>
      </w:r>
      <w:proofErr w:type="spellEnd"/>
      <w:r w:rsidRPr="00432A36">
        <w:rPr>
          <w:sz w:val="24"/>
          <w:szCs w:val="24"/>
          <w:lang w:val="ru-RU"/>
        </w:rPr>
        <w:t xml:space="preserve">. </w:t>
      </w:r>
      <w:proofErr w:type="spellStart"/>
      <w:r w:rsidRPr="00432A36">
        <w:rPr>
          <w:sz w:val="24"/>
          <w:szCs w:val="24"/>
          <w:lang w:val="ru-RU"/>
        </w:rPr>
        <w:t>Методи</w:t>
      </w:r>
      <w:proofErr w:type="spellEnd"/>
      <w:r w:rsidRPr="00432A36">
        <w:rPr>
          <w:sz w:val="24"/>
          <w:szCs w:val="24"/>
          <w:lang w:val="ru-RU"/>
        </w:rPr>
        <w:t xml:space="preserve"> </w:t>
      </w:r>
      <w:proofErr w:type="spellStart"/>
      <w:r w:rsidRPr="00432A36">
        <w:rPr>
          <w:sz w:val="24"/>
          <w:szCs w:val="24"/>
          <w:lang w:val="ru-RU"/>
        </w:rPr>
        <w:t>визначення</w:t>
      </w:r>
      <w:proofErr w:type="spellEnd"/>
      <w:r w:rsidRPr="00432A36">
        <w:rPr>
          <w:sz w:val="24"/>
          <w:szCs w:val="24"/>
          <w:lang w:val="ru-RU"/>
        </w:rPr>
        <w:t xml:space="preserve"> </w:t>
      </w:r>
      <w:proofErr w:type="spellStart"/>
      <w:r w:rsidRPr="00432A36">
        <w:rPr>
          <w:sz w:val="24"/>
          <w:szCs w:val="24"/>
          <w:lang w:val="ru-RU"/>
        </w:rPr>
        <w:t>економічної</w:t>
      </w:r>
      <w:proofErr w:type="spellEnd"/>
      <w:r w:rsidRPr="00432A36">
        <w:rPr>
          <w:sz w:val="24"/>
          <w:szCs w:val="24"/>
          <w:lang w:val="ru-RU"/>
        </w:rPr>
        <w:t xml:space="preserve"> </w:t>
      </w:r>
      <w:proofErr w:type="spellStart"/>
      <w:r w:rsidRPr="00432A36">
        <w:rPr>
          <w:sz w:val="24"/>
          <w:szCs w:val="24"/>
          <w:lang w:val="ru-RU"/>
        </w:rPr>
        <w:t>ефективності</w:t>
      </w:r>
      <w:proofErr w:type="spellEnd"/>
      <w:r w:rsidRPr="00432A36">
        <w:rPr>
          <w:sz w:val="24"/>
          <w:szCs w:val="24"/>
          <w:lang w:val="ru-RU"/>
        </w:rPr>
        <w:t xml:space="preserve"> </w:t>
      </w:r>
      <w:proofErr w:type="spellStart"/>
      <w:r w:rsidRPr="00432A36">
        <w:rPr>
          <w:sz w:val="24"/>
          <w:szCs w:val="24"/>
          <w:lang w:val="ru-RU"/>
        </w:rPr>
        <w:t>заходів</w:t>
      </w:r>
      <w:proofErr w:type="spellEnd"/>
      <w:r w:rsidRPr="00432A36">
        <w:rPr>
          <w:sz w:val="24"/>
          <w:szCs w:val="24"/>
          <w:lang w:val="ru-RU"/>
        </w:rPr>
        <w:t xml:space="preserve"> по </w:t>
      </w:r>
      <w:proofErr w:type="spellStart"/>
      <w:r w:rsidRPr="00432A36">
        <w:rPr>
          <w:sz w:val="24"/>
          <w:szCs w:val="24"/>
          <w:lang w:val="ru-RU"/>
        </w:rPr>
        <w:t>енергозбереженню</w:t>
      </w:r>
      <w:proofErr w:type="spellEnd"/>
      <w:r w:rsidRPr="00432A36">
        <w:rPr>
          <w:sz w:val="24"/>
          <w:szCs w:val="24"/>
          <w:lang w:val="ru-RU"/>
        </w:rPr>
        <w:t xml:space="preserve">»; </w:t>
      </w:r>
    </w:p>
    <w:p w:rsidR="00D2467F" w:rsidRPr="00432A36" w:rsidRDefault="005E1845" w:rsidP="00D2467F">
      <w:pPr>
        <w:spacing w:after="240"/>
        <w:jc w:val="both"/>
        <w:rPr>
          <w:sz w:val="24"/>
          <w:szCs w:val="24"/>
          <w:lang w:val="ru-RU"/>
        </w:rPr>
      </w:pPr>
      <w:r w:rsidRPr="00432A36">
        <w:rPr>
          <w:sz w:val="24"/>
          <w:szCs w:val="24"/>
          <w:lang w:val="ru-RU"/>
        </w:rPr>
        <w:t>ДБН В.2.5-28-2006 «</w:t>
      </w:r>
      <w:proofErr w:type="spellStart"/>
      <w:r w:rsidRPr="00432A36">
        <w:rPr>
          <w:sz w:val="24"/>
          <w:szCs w:val="24"/>
          <w:lang w:val="ru-RU"/>
        </w:rPr>
        <w:t>Природне</w:t>
      </w:r>
      <w:proofErr w:type="spellEnd"/>
      <w:r w:rsidRPr="00432A36">
        <w:rPr>
          <w:sz w:val="24"/>
          <w:szCs w:val="24"/>
          <w:lang w:val="ru-RU"/>
        </w:rPr>
        <w:t xml:space="preserve"> і </w:t>
      </w:r>
      <w:proofErr w:type="spellStart"/>
      <w:r w:rsidRPr="00432A36">
        <w:rPr>
          <w:sz w:val="24"/>
          <w:szCs w:val="24"/>
          <w:lang w:val="ru-RU"/>
        </w:rPr>
        <w:t>штучне</w:t>
      </w:r>
      <w:proofErr w:type="spellEnd"/>
      <w:r w:rsidRPr="00432A36">
        <w:rPr>
          <w:sz w:val="24"/>
          <w:szCs w:val="24"/>
          <w:lang w:val="ru-RU"/>
        </w:rPr>
        <w:t xml:space="preserve"> </w:t>
      </w:r>
      <w:proofErr w:type="spellStart"/>
      <w:r w:rsidRPr="00432A36">
        <w:rPr>
          <w:sz w:val="24"/>
          <w:szCs w:val="24"/>
          <w:lang w:val="ru-RU"/>
        </w:rPr>
        <w:t>освітлення</w:t>
      </w:r>
      <w:proofErr w:type="spellEnd"/>
      <w:r w:rsidRPr="00432A36">
        <w:rPr>
          <w:sz w:val="24"/>
          <w:szCs w:val="24"/>
          <w:lang w:val="ru-RU"/>
        </w:rPr>
        <w:t>»</w:t>
      </w:r>
      <w:r w:rsidR="00D2467F" w:rsidRPr="00432A36">
        <w:rPr>
          <w:sz w:val="24"/>
          <w:szCs w:val="24"/>
          <w:lang w:val="ru-RU"/>
        </w:rPr>
        <w:t xml:space="preserve">. </w:t>
      </w:r>
    </w:p>
    <w:p w:rsidR="005E1845" w:rsidRPr="00432A36" w:rsidRDefault="00D2467F" w:rsidP="00E10C33">
      <w:pPr>
        <w:pStyle w:val="a5"/>
        <w:numPr>
          <w:ilvl w:val="1"/>
          <w:numId w:val="9"/>
        </w:numPr>
        <w:spacing w:after="240"/>
        <w:jc w:val="both"/>
        <w:rPr>
          <w:b/>
          <w:sz w:val="24"/>
          <w:szCs w:val="24"/>
          <w:lang w:val="ru-RU"/>
        </w:rPr>
      </w:pPr>
      <w:proofErr w:type="spellStart"/>
      <w:r w:rsidRPr="00432A36">
        <w:rPr>
          <w:b/>
          <w:sz w:val="24"/>
          <w:szCs w:val="24"/>
          <w:lang w:val="ru-RU"/>
        </w:rPr>
        <w:t>Терміни</w:t>
      </w:r>
      <w:proofErr w:type="spellEnd"/>
      <w:r w:rsidRPr="00432A36">
        <w:rPr>
          <w:b/>
          <w:sz w:val="24"/>
          <w:szCs w:val="24"/>
          <w:lang w:val="ru-RU"/>
        </w:rPr>
        <w:t xml:space="preserve"> та </w:t>
      </w:r>
      <w:proofErr w:type="spellStart"/>
      <w:r w:rsidRPr="00432A36">
        <w:rPr>
          <w:b/>
          <w:sz w:val="24"/>
          <w:szCs w:val="24"/>
          <w:lang w:val="ru-RU"/>
        </w:rPr>
        <w:t>визначення</w:t>
      </w:r>
      <w:proofErr w:type="spellEnd"/>
      <w:r w:rsidRPr="00432A36">
        <w:rPr>
          <w:b/>
          <w:sz w:val="24"/>
          <w:szCs w:val="24"/>
          <w:lang w:val="ru-RU"/>
        </w:rPr>
        <w:t xml:space="preserve"> понять </w:t>
      </w:r>
      <w:r w:rsidR="005E1845" w:rsidRPr="00432A36">
        <w:rPr>
          <w:sz w:val="24"/>
          <w:szCs w:val="24"/>
          <w:lang w:val="ru-RU"/>
        </w:rPr>
        <w:t xml:space="preserve"> </w:t>
      </w:r>
    </w:p>
    <w:p w:rsidR="00B435C6" w:rsidRPr="00432A36" w:rsidRDefault="005E1845" w:rsidP="005E1845">
      <w:pPr>
        <w:spacing w:after="240"/>
        <w:ind w:firstLine="426"/>
        <w:jc w:val="both"/>
        <w:rPr>
          <w:sz w:val="24"/>
          <w:szCs w:val="24"/>
          <w:lang w:val="ru-RU"/>
        </w:rPr>
      </w:pPr>
      <w:r w:rsidRPr="00432A36">
        <w:rPr>
          <w:sz w:val="24"/>
          <w:szCs w:val="24"/>
          <w:lang w:val="ru-RU"/>
        </w:rPr>
        <w:t xml:space="preserve">У </w:t>
      </w:r>
      <w:proofErr w:type="spellStart"/>
      <w:proofErr w:type="gramStart"/>
      <w:r w:rsidRPr="00432A36">
        <w:rPr>
          <w:sz w:val="24"/>
          <w:szCs w:val="24"/>
          <w:lang w:val="ru-RU"/>
        </w:rPr>
        <w:t>цій</w:t>
      </w:r>
      <w:proofErr w:type="spellEnd"/>
      <w:r w:rsidRPr="00432A36">
        <w:rPr>
          <w:sz w:val="24"/>
          <w:szCs w:val="24"/>
          <w:lang w:val="ru-RU"/>
        </w:rPr>
        <w:t xml:space="preserve">  </w:t>
      </w:r>
      <w:proofErr w:type="spellStart"/>
      <w:r w:rsidRPr="00432A36">
        <w:rPr>
          <w:sz w:val="24"/>
          <w:szCs w:val="24"/>
          <w:lang w:val="ru-RU"/>
        </w:rPr>
        <w:t>Методиці</w:t>
      </w:r>
      <w:proofErr w:type="spellEnd"/>
      <w:proofErr w:type="gramEnd"/>
      <w:r w:rsidRPr="00432A36">
        <w:rPr>
          <w:sz w:val="24"/>
          <w:szCs w:val="24"/>
          <w:lang w:val="ru-RU"/>
        </w:rPr>
        <w:t xml:space="preserve"> </w:t>
      </w:r>
      <w:proofErr w:type="spellStart"/>
      <w:r w:rsidRPr="00432A36">
        <w:rPr>
          <w:sz w:val="24"/>
          <w:szCs w:val="24"/>
          <w:lang w:val="ru-RU"/>
        </w:rPr>
        <w:t>терміни</w:t>
      </w:r>
      <w:proofErr w:type="spellEnd"/>
      <w:r w:rsidRPr="00432A36">
        <w:rPr>
          <w:sz w:val="24"/>
          <w:szCs w:val="24"/>
          <w:lang w:val="ru-RU"/>
        </w:rPr>
        <w:t xml:space="preserve"> </w:t>
      </w:r>
      <w:proofErr w:type="spellStart"/>
      <w:r w:rsidRPr="00432A36">
        <w:rPr>
          <w:sz w:val="24"/>
          <w:szCs w:val="24"/>
          <w:lang w:val="ru-RU"/>
        </w:rPr>
        <w:t>вживаються</w:t>
      </w:r>
      <w:proofErr w:type="spellEnd"/>
      <w:r w:rsidRPr="00432A36">
        <w:rPr>
          <w:sz w:val="24"/>
          <w:szCs w:val="24"/>
          <w:lang w:val="ru-RU"/>
        </w:rPr>
        <w:t xml:space="preserve"> в таких </w:t>
      </w:r>
      <w:proofErr w:type="spellStart"/>
      <w:r w:rsidRPr="00432A36">
        <w:rPr>
          <w:sz w:val="24"/>
          <w:szCs w:val="24"/>
          <w:lang w:val="ru-RU"/>
        </w:rPr>
        <w:t>значеннях</w:t>
      </w:r>
      <w:proofErr w:type="spellEnd"/>
      <w:r w:rsidRPr="00432A36">
        <w:rPr>
          <w:sz w:val="24"/>
          <w:szCs w:val="24"/>
          <w:lang w:val="ru-RU"/>
        </w:rPr>
        <w:t xml:space="preserve">: </w:t>
      </w:r>
    </w:p>
    <w:p w:rsidR="00B435C6" w:rsidRPr="00432A36" w:rsidRDefault="005E1845" w:rsidP="005E1845">
      <w:pPr>
        <w:spacing w:after="240"/>
        <w:ind w:firstLine="426"/>
        <w:jc w:val="both"/>
        <w:rPr>
          <w:sz w:val="24"/>
          <w:szCs w:val="24"/>
          <w:lang w:val="ru-RU"/>
        </w:rPr>
      </w:pPr>
      <w:proofErr w:type="spellStart"/>
      <w:r w:rsidRPr="00432A36">
        <w:rPr>
          <w:b/>
          <w:sz w:val="24"/>
          <w:szCs w:val="24"/>
          <w:lang w:val="ru-RU"/>
        </w:rPr>
        <w:t>базовий</w:t>
      </w:r>
      <w:proofErr w:type="spellEnd"/>
      <w:r w:rsidRPr="00432A36">
        <w:rPr>
          <w:b/>
          <w:sz w:val="24"/>
          <w:szCs w:val="24"/>
          <w:lang w:val="ru-RU"/>
        </w:rPr>
        <w:t xml:space="preserve"> </w:t>
      </w:r>
      <w:proofErr w:type="spellStart"/>
      <w:r w:rsidRPr="00432A36">
        <w:rPr>
          <w:b/>
          <w:sz w:val="24"/>
          <w:szCs w:val="24"/>
          <w:lang w:val="ru-RU"/>
        </w:rPr>
        <w:t>рівень</w:t>
      </w:r>
      <w:proofErr w:type="spellEnd"/>
      <w:r w:rsidRPr="00432A36">
        <w:rPr>
          <w:b/>
          <w:sz w:val="24"/>
          <w:szCs w:val="24"/>
          <w:lang w:val="ru-RU"/>
        </w:rPr>
        <w:t xml:space="preserve"> </w:t>
      </w:r>
      <w:proofErr w:type="spellStart"/>
      <w:r w:rsidRPr="00432A36">
        <w:rPr>
          <w:b/>
          <w:sz w:val="24"/>
          <w:szCs w:val="24"/>
          <w:lang w:val="ru-RU"/>
        </w:rPr>
        <w:t>споживання</w:t>
      </w:r>
      <w:proofErr w:type="spellEnd"/>
      <w:r w:rsidRPr="00432A36">
        <w:rPr>
          <w:b/>
          <w:sz w:val="24"/>
          <w:szCs w:val="24"/>
          <w:lang w:val="ru-RU"/>
        </w:rPr>
        <w:t xml:space="preserve"> </w:t>
      </w:r>
      <w:proofErr w:type="spellStart"/>
      <w:r w:rsidRPr="00432A36">
        <w:rPr>
          <w:b/>
          <w:sz w:val="24"/>
          <w:szCs w:val="24"/>
          <w:lang w:val="ru-RU"/>
        </w:rPr>
        <w:t>електричної</w:t>
      </w:r>
      <w:proofErr w:type="spellEnd"/>
      <w:r w:rsidRPr="00432A36">
        <w:rPr>
          <w:b/>
          <w:sz w:val="24"/>
          <w:szCs w:val="24"/>
          <w:lang w:val="ru-RU"/>
        </w:rPr>
        <w:t xml:space="preserve"> </w:t>
      </w:r>
      <w:proofErr w:type="spellStart"/>
      <w:r w:rsidRPr="00432A36">
        <w:rPr>
          <w:b/>
          <w:sz w:val="24"/>
          <w:szCs w:val="24"/>
          <w:lang w:val="ru-RU"/>
        </w:rPr>
        <w:t>енергії</w:t>
      </w:r>
      <w:proofErr w:type="spellEnd"/>
      <w:r w:rsidRPr="00432A36">
        <w:rPr>
          <w:sz w:val="24"/>
          <w:szCs w:val="24"/>
          <w:lang w:val="ru-RU"/>
        </w:rPr>
        <w:t xml:space="preserve"> – </w:t>
      </w:r>
      <w:proofErr w:type="spellStart"/>
      <w:r w:rsidRPr="00432A36">
        <w:rPr>
          <w:sz w:val="24"/>
          <w:szCs w:val="24"/>
          <w:lang w:val="ru-RU"/>
        </w:rPr>
        <w:t>умовний</w:t>
      </w:r>
      <w:proofErr w:type="spellEnd"/>
      <w:r w:rsidRPr="00432A36">
        <w:rPr>
          <w:sz w:val="24"/>
          <w:szCs w:val="24"/>
          <w:lang w:val="ru-RU"/>
        </w:rPr>
        <w:t xml:space="preserve"> </w:t>
      </w:r>
      <w:proofErr w:type="spellStart"/>
      <w:r w:rsidRPr="00432A36">
        <w:rPr>
          <w:sz w:val="24"/>
          <w:szCs w:val="24"/>
          <w:lang w:val="ru-RU"/>
        </w:rPr>
        <w:t>показник</w:t>
      </w:r>
      <w:proofErr w:type="spellEnd"/>
      <w:r w:rsidRPr="00432A36">
        <w:rPr>
          <w:sz w:val="24"/>
          <w:szCs w:val="24"/>
          <w:lang w:val="ru-RU"/>
        </w:rPr>
        <w:t xml:space="preserve"> </w:t>
      </w:r>
      <w:proofErr w:type="spellStart"/>
      <w:r w:rsidRPr="00432A36">
        <w:rPr>
          <w:sz w:val="24"/>
          <w:szCs w:val="24"/>
          <w:lang w:val="ru-RU"/>
        </w:rPr>
        <w:t>споживання</w:t>
      </w:r>
      <w:proofErr w:type="spellEnd"/>
      <w:r w:rsidRPr="00432A36">
        <w:rPr>
          <w:sz w:val="24"/>
          <w:szCs w:val="24"/>
          <w:lang w:val="ru-RU"/>
        </w:rPr>
        <w:t xml:space="preserve"> </w:t>
      </w:r>
      <w:proofErr w:type="spellStart"/>
      <w:r w:rsidRPr="00432A36">
        <w:rPr>
          <w:sz w:val="24"/>
          <w:szCs w:val="24"/>
          <w:lang w:val="ru-RU"/>
        </w:rPr>
        <w:t>електричної</w:t>
      </w:r>
      <w:proofErr w:type="spellEnd"/>
      <w:r w:rsidRPr="00432A36">
        <w:rPr>
          <w:sz w:val="24"/>
          <w:szCs w:val="24"/>
          <w:lang w:val="ru-RU"/>
        </w:rPr>
        <w:t xml:space="preserve"> </w:t>
      </w:r>
      <w:proofErr w:type="spellStart"/>
      <w:r w:rsidRPr="00432A36">
        <w:rPr>
          <w:sz w:val="24"/>
          <w:szCs w:val="24"/>
          <w:lang w:val="ru-RU"/>
        </w:rPr>
        <w:t>енергії</w:t>
      </w:r>
      <w:proofErr w:type="spellEnd"/>
      <w:r w:rsidRPr="00432A36">
        <w:rPr>
          <w:sz w:val="24"/>
          <w:szCs w:val="24"/>
          <w:lang w:val="ru-RU"/>
        </w:rPr>
        <w:t xml:space="preserve"> </w:t>
      </w:r>
      <w:proofErr w:type="spellStart"/>
      <w:r w:rsidRPr="00432A36">
        <w:rPr>
          <w:sz w:val="24"/>
          <w:szCs w:val="24"/>
          <w:lang w:val="ru-RU"/>
        </w:rPr>
        <w:t>будівлями</w:t>
      </w:r>
      <w:proofErr w:type="spellEnd"/>
      <w:r w:rsidRPr="00432A36">
        <w:rPr>
          <w:sz w:val="24"/>
          <w:szCs w:val="24"/>
          <w:lang w:val="ru-RU"/>
        </w:rPr>
        <w:t xml:space="preserve"> </w:t>
      </w:r>
      <w:proofErr w:type="gramStart"/>
      <w:r w:rsidRPr="00432A36">
        <w:rPr>
          <w:sz w:val="24"/>
          <w:szCs w:val="24"/>
          <w:lang w:val="ru-RU"/>
        </w:rPr>
        <w:t>до початку</w:t>
      </w:r>
      <w:proofErr w:type="gramEnd"/>
      <w:r w:rsidRPr="00432A36">
        <w:rPr>
          <w:sz w:val="24"/>
          <w:szCs w:val="24"/>
          <w:lang w:val="ru-RU"/>
        </w:rPr>
        <w:t xml:space="preserve"> </w:t>
      </w:r>
      <w:proofErr w:type="spellStart"/>
      <w:r w:rsidRPr="00432A36">
        <w:rPr>
          <w:sz w:val="24"/>
          <w:szCs w:val="24"/>
          <w:lang w:val="ru-RU"/>
        </w:rPr>
        <w:t>впровадження</w:t>
      </w:r>
      <w:proofErr w:type="spellEnd"/>
      <w:r w:rsidRPr="00432A36">
        <w:rPr>
          <w:sz w:val="24"/>
          <w:szCs w:val="24"/>
          <w:lang w:val="ru-RU"/>
        </w:rPr>
        <w:t xml:space="preserve"> </w:t>
      </w:r>
      <w:proofErr w:type="spellStart"/>
      <w:r w:rsidRPr="00432A36">
        <w:rPr>
          <w:sz w:val="24"/>
          <w:szCs w:val="24"/>
          <w:lang w:val="ru-RU"/>
        </w:rPr>
        <w:t>заходів</w:t>
      </w:r>
      <w:proofErr w:type="spellEnd"/>
      <w:r w:rsidRPr="00432A36">
        <w:rPr>
          <w:sz w:val="24"/>
          <w:szCs w:val="24"/>
          <w:lang w:val="ru-RU"/>
        </w:rPr>
        <w:t xml:space="preserve"> з </w:t>
      </w:r>
      <w:proofErr w:type="spellStart"/>
      <w:r w:rsidRPr="00432A36">
        <w:rPr>
          <w:sz w:val="24"/>
          <w:szCs w:val="24"/>
          <w:lang w:val="ru-RU"/>
        </w:rPr>
        <w:t>підвищення</w:t>
      </w:r>
      <w:proofErr w:type="spellEnd"/>
      <w:r w:rsidRPr="00432A36">
        <w:rPr>
          <w:sz w:val="24"/>
          <w:szCs w:val="24"/>
          <w:lang w:val="ru-RU"/>
        </w:rPr>
        <w:t xml:space="preserve"> </w:t>
      </w:r>
      <w:proofErr w:type="spellStart"/>
      <w:r w:rsidRPr="00432A36">
        <w:rPr>
          <w:sz w:val="24"/>
          <w:szCs w:val="24"/>
          <w:lang w:val="ru-RU"/>
        </w:rPr>
        <w:t>ефективності</w:t>
      </w:r>
      <w:proofErr w:type="spellEnd"/>
      <w:r w:rsidRPr="00432A36">
        <w:rPr>
          <w:sz w:val="24"/>
          <w:szCs w:val="24"/>
          <w:lang w:val="ru-RU"/>
        </w:rPr>
        <w:t xml:space="preserve"> </w:t>
      </w:r>
      <w:proofErr w:type="spellStart"/>
      <w:r w:rsidRPr="00432A36">
        <w:rPr>
          <w:sz w:val="24"/>
          <w:szCs w:val="24"/>
          <w:lang w:val="ru-RU"/>
        </w:rPr>
        <w:t>енергоспоживання</w:t>
      </w:r>
      <w:proofErr w:type="spellEnd"/>
      <w:r w:rsidRPr="00432A36">
        <w:rPr>
          <w:sz w:val="24"/>
          <w:szCs w:val="24"/>
          <w:lang w:val="ru-RU"/>
        </w:rPr>
        <w:t xml:space="preserve">, </w:t>
      </w:r>
      <w:proofErr w:type="spellStart"/>
      <w:r w:rsidRPr="00432A36">
        <w:rPr>
          <w:sz w:val="24"/>
          <w:szCs w:val="24"/>
          <w:lang w:val="ru-RU"/>
        </w:rPr>
        <w:t>скоригований</w:t>
      </w:r>
      <w:proofErr w:type="spellEnd"/>
      <w:r w:rsidRPr="00432A36">
        <w:rPr>
          <w:sz w:val="24"/>
          <w:szCs w:val="24"/>
          <w:lang w:val="ru-RU"/>
        </w:rPr>
        <w:t xml:space="preserve"> з </w:t>
      </w:r>
      <w:proofErr w:type="spellStart"/>
      <w:r w:rsidRPr="00432A36">
        <w:rPr>
          <w:sz w:val="24"/>
          <w:szCs w:val="24"/>
          <w:lang w:val="ru-RU"/>
        </w:rPr>
        <w:t>урахуванням</w:t>
      </w:r>
      <w:proofErr w:type="spellEnd"/>
      <w:r w:rsidRPr="00432A36">
        <w:rPr>
          <w:sz w:val="24"/>
          <w:szCs w:val="24"/>
          <w:lang w:val="ru-RU"/>
        </w:rPr>
        <w:t xml:space="preserve"> </w:t>
      </w:r>
      <w:proofErr w:type="spellStart"/>
      <w:r w:rsidRPr="00432A36">
        <w:rPr>
          <w:sz w:val="24"/>
          <w:szCs w:val="24"/>
          <w:lang w:val="ru-RU"/>
        </w:rPr>
        <w:t>необхідності</w:t>
      </w:r>
      <w:proofErr w:type="spellEnd"/>
      <w:r w:rsidRPr="00432A36">
        <w:rPr>
          <w:sz w:val="24"/>
          <w:szCs w:val="24"/>
          <w:lang w:val="ru-RU"/>
        </w:rPr>
        <w:t xml:space="preserve"> </w:t>
      </w:r>
      <w:proofErr w:type="spellStart"/>
      <w:r w:rsidRPr="00432A36">
        <w:rPr>
          <w:sz w:val="24"/>
          <w:szCs w:val="24"/>
          <w:lang w:val="ru-RU"/>
        </w:rPr>
        <w:t>дотримання</w:t>
      </w:r>
      <w:proofErr w:type="spellEnd"/>
      <w:r w:rsidRPr="00432A36">
        <w:rPr>
          <w:sz w:val="24"/>
          <w:szCs w:val="24"/>
          <w:lang w:val="ru-RU"/>
        </w:rPr>
        <w:t xml:space="preserve"> </w:t>
      </w:r>
      <w:proofErr w:type="spellStart"/>
      <w:r w:rsidRPr="00432A36">
        <w:rPr>
          <w:sz w:val="24"/>
          <w:szCs w:val="24"/>
          <w:lang w:val="ru-RU"/>
        </w:rPr>
        <w:t>санітарних</w:t>
      </w:r>
      <w:proofErr w:type="spellEnd"/>
      <w:r w:rsidRPr="00432A36">
        <w:rPr>
          <w:sz w:val="24"/>
          <w:szCs w:val="24"/>
          <w:lang w:val="ru-RU"/>
        </w:rPr>
        <w:t xml:space="preserve"> умов </w:t>
      </w:r>
      <w:proofErr w:type="spellStart"/>
      <w:r w:rsidRPr="00432A36">
        <w:rPr>
          <w:sz w:val="24"/>
          <w:szCs w:val="24"/>
          <w:lang w:val="ru-RU"/>
        </w:rPr>
        <w:t>перебування</w:t>
      </w:r>
      <w:proofErr w:type="spellEnd"/>
      <w:r w:rsidRPr="00432A36">
        <w:rPr>
          <w:sz w:val="24"/>
          <w:szCs w:val="24"/>
          <w:lang w:val="ru-RU"/>
        </w:rPr>
        <w:t xml:space="preserve"> персоналу та </w:t>
      </w:r>
      <w:proofErr w:type="spellStart"/>
      <w:r w:rsidRPr="00432A36">
        <w:rPr>
          <w:sz w:val="24"/>
          <w:szCs w:val="24"/>
          <w:lang w:val="ru-RU"/>
        </w:rPr>
        <w:t>відвідувачів</w:t>
      </w:r>
      <w:proofErr w:type="spellEnd"/>
      <w:r w:rsidRPr="00432A36">
        <w:rPr>
          <w:sz w:val="24"/>
          <w:szCs w:val="24"/>
          <w:lang w:val="ru-RU"/>
        </w:rPr>
        <w:t xml:space="preserve"> у </w:t>
      </w:r>
      <w:proofErr w:type="spellStart"/>
      <w:r w:rsidRPr="00432A36">
        <w:rPr>
          <w:sz w:val="24"/>
          <w:szCs w:val="24"/>
          <w:lang w:val="ru-RU"/>
        </w:rPr>
        <w:t>будівлі</w:t>
      </w:r>
      <w:proofErr w:type="spellEnd"/>
      <w:r w:rsidRPr="00432A36">
        <w:rPr>
          <w:sz w:val="24"/>
          <w:szCs w:val="24"/>
          <w:lang w:val="ru-RU"/>
        </w:rPr>
        <w:t xml:space="preserve">. </w:t>
      </w:r>
    </w:p>
    <w:p w:rsidR="00B435C6" w:rsidRPr="00432A36" w:rsidRDefault="005E1845" w:rsidP="005E1845">
      <w:pPr>
        <w:spacing w:after="240"/>
        <w:ind w:firstLine="426"/>
        <w:jc w:val="both"/>
        <w:rPr>
          <w:sz w:val="24"/>
          <w:szCs w:val="24"/>
          <w:lang w:val="ru-RU"/>
        </w:rPr>
      </w:pPr>
      <w:proofErr w:type="spellStart"/>
      <w:r w:rsidRPr="00432A36">
        <w:rPr>
          <w:b/>
          <w:sz w:val="24"/>
          <w:szCs w:val="24"/>
          <w:lang w:val="ru-RU"/>
        </w:rPr>
        <w:t>споживач</w:t>
      </w:r>
      <w:proofErr w:type="spellEnd"/>
      <w:r w:rsidRPr="00432A36">
        <w:rPr>
          <w:b/>
          <w:sz w:val="24"/>
          <w:szCs w:val="24"/>
          <w:lang w:val="ru-RU"/>
        </w:rPr>
        <w:t xml:space="preserve"> </w:t>
      </w:r>
      <w:proofErr w:type="spellStart"/>
      <w:r w:rsidRPr="00432A36">
        <w:rPr>
          <w:b/>
          <w:sz w:val="24"/>
          <w:szCs w:val="24"/>
          <w:lang w:val="ru-RU"/>
        </w:rPr>
        <w:t>електричної</w:t>
      </w:r>
      <w:proofErr w:type="spellEnd"/>
      <w:r w:rsidRPr="00432A36">
        <w:rPr>
          <w:b/>
          <w:sz w:val="24"/>
          <w:szCs w:val="24"/>
          <w:lang w:val="ru-RU"/>
        </w:rPr>
        <w:t xml:space="preserve"> </w:t>
      </w:r>
      <w:proofErr w:type="spellStart"/>
      <w:r w:rsidRPr="00432A36">
        <w:rPr>
          <w:b/>
          <w:sz w:val="24"/>
          <w:szCs w:val="24"/>
          <w:lang w:val="ru-RU"/>
        </w:rPr>
        <w:t>енергії</w:t>
      </w:r>
      <w:proofErr w:type="spellEnd"/>
      <w:r w:rsidRPr="00432A36">
        <w:rPr>
          <w:sz w:val="24"/>
          <w:szCs w:val="24"/>
          <w:lang w:val="ru-RU"/>
        </w:rPr>
        <w:t xml:space="preserve"> – </w:t>
      </w:r>
      <w:proofErr w:type="spellStart"/>
      <w:r w:rsidRPr="00432A36">
        <w:rPr>
          <w:sz w:val="24"/>
          <w:szCs w:val="24"/>
          <w:lang w:val="ru-RU"/>
        </w:rPr>
        <w:t>юридична</w:t>
      </w:r>
      <w:proofErr w:type="spellEnd"/>
      <w:r w:rsidRPr="00432A36">
        <w:rPr>
          <w:sz w:val="24"/>
          <w:szCs w:val="24"/>
          <w:lang w:val="ru-RU"/>
        </w:rPr>
        <w:t xml:space="preserve"> особа, </w:t>
      </w:r>
      <w:proofErr w:type="spellStart"/>
      <w:r w:rsidRPr="00432A36">
        <w:rPr>
          <w:sz w:val="24"/>
          <w:szCs w:val="24"/>
          <w:lang w:val="ru-RU"/>
        </w:rPr>
        <w:t>що</w:t>
      </w:r>
      <w:proofErr w:type="spellEnd"/>
      <w:r w:rsidRPr="00432A36">
        <w:rPr>
          <w:sz w:val="24"/>
          <w:szCs w:val="24"/>
          <w:lang w:val="ru-RU"/>
        </w:rPr>
        <w:t xml:space="preserve"> </w:t>
      </w:r>
      <w:proofErr w:type="spellStart"/>
      <w:r w:rsidRPr="00432A36">
        <w:rPr>
          <w:sz w:val="24"/>
          <w:szCs w:val="24"/>
          <w:lang w:val="ru-RU"/>
        </w:rPr>
        <w:t>фінансується</w:t>
      </w:r>
      <w:proofErr w:type="spellEnd"/>
      <w:r w:rsidRPr="00432A36">
        <w:rPr>
          <w:sz w:val="24"/>
          <w:szCs w:val="24"/>
          <w:lang w:val="ru-RU"/>
        </w:rPr>
        <w:t xml:space="preserve"> за </w:t>
      </w:r>
      <w:proofErr w:type="spellStart"/>
      <w:r w:rsidRPr="00432A36">
        <w:rPr>
          <w:sz w:val="24"/>
          <w:szCs w:val="24"/>
          <w:lang w:val="ru-RU"/>
        </w:rPr>
        <w:t>рахунок</w:t>
      </w:r>
      <w:proofErr w:type="spellEnd"/>
      <w:r w:rsidRPr="00432A36">
        <w:rPr>
          <w:sz w:val="24"/>
          <w:szCs w:val="24"/>
          <w:lang w:val="ru-RU"/>
        </w:rPr>
        <w:t xml:space="preserve"> </w:t>
      </w:r>
      <w:proofErr w:type="spellStart"/>
      <w:r w:rsidRPr="00432A36">
        <w:rPr>
          <w:sz w:val="24"/>
          <w:szCs w:val="24"/>
          <w:lang w:val="ru-RU"/>
        </w:rPr>
        <w:t>коштів</w:t>
      </w:r>
      <w:proofErr w:type="spellEnd"/>
      <w:r w:rsidRPr="00432A36">
        <w:rPr>
          <w:sz w:val="24"/>
          <w:szCs w:val="24"/>
          <w:lang w:val="ru-RU"/>
        </w:rPr>
        <w:t xml:space="preserve"> </w:t>
      </w:r>
      <w:proofErr w:type="spellStart"/>
      <w:r w:rsidRPr="00432A36">
        <w:rPr>
          <w:sz w:val="24"/>
          <w:szCs w:val="24"/>
          <w:lang w:val="ru-RU"/>
        </w:rPr>
        <w:t>міського</w:t>
      </w:r>
      <w:proofErr w:type="spellEnd"/>
      <w:r w:rsidRPr="00432A36">
        <w:rPr>
          <w:sz w:val="24"/>
          <w:szCs w:val="24"/>
          <w:lang w:val="ru-RU"/>
        </w:rPr>
        <w:t xml:space="preserve"> бюджету </w:t>
      </w:r>
      <w:proofErr w:type="gramStart"/>
      <w:r w:rsidRPr="00432A36">
        <w:rPr>
          <w:sz w:val="24"/>
          <w:szCs w:val="24"/>
          <w:lang w:val="ru-RU"/>
        </w:rPr>
        <w:t xml:space="preserve">і  </w:t>
      </w:r>
      <w:proofErr w:type="spellStart"/>
      <w:r w:rsidRPr="00432A36">
        <w:rPr>
          <w:sz w:val="24"/>
          <w:szCs w:val="24"/>
          <w:lang w:val="ru-RU"/>
        </w:rPr>
        <w:t>використовує</w:t>
      </w:r>
      <w:proofErr w:type="spellEnd"/>
      <w:proofErr w:type="gramEnd"/>
      <w:r w:rsidRPr="00432A36">
        <w:rPr>
          <w:sz w:val="24"/>
          <w:szCs w:val="24"/>
          <w:lang w:val="ru-RU"/>
        </w:rPr>
        <w:t xml:space="preserve">  </w:t>
      </w:r>
      <w:proofErr w:type="spellStart"/>
      <w:r w:rsidRPr="00432A36">
        <w:rPr>
          <w:sz w:val="24"/>
          <w:szCs w:val="24"/>
          <w:lang w:val="ru-RU"/>
        </w:rPr>
        <w:t>електричну</w:t>
      </w:r>
      <w:proofErr w:type="spellEnd"/>
      <w:r w:rsidRPr="00432A36">
        <w:rPr>
          <w:sz w:val="24"/>
          <w:szCs w:val="24"/>
          <w:lang w:val="ru-RU"/>
        </w:rPr>
        <w:t xml:space="preserve">  </w:t>
      </w:r>
      <w:proofErr w:type="spellStart"/>
      <w:r w:rsidRPr="00432A36">
        <w:rPr>
          <w:sz w:val="24"/>
          <w:szCs w:val="24"/>
          <w:lang w:val="ru-RU"/>
        </w:rPr>
        <w:t>енергію</w:t>
      </w:r>
      <w:proofErr w:type="spellEnd"/>
      <w:r w:rsidRPr="00432A36">
        <w:rPr>
          <w:sz w:val="24"/>
          <w:szCs w:val="24"/>
          <w:lang w:val="ru-RU"/>
        </w:rPr>
        <w:t xml:space="preserve">  для </w:t>
      </w:r>
      <w:proofErr w:type="spellStart"/>
      <w:r w:rsidRPr="00432A36">
        <w:rPr>
          <w:sz w:val="24"/>
          <w:szCs w:val="24"/>
          <w:lang w:val="ru-RU"/>
        </w:rPr>
        <w:t>забезпечення</w:t>
      </w:r>
      <w:proofErr w:type="spellEnd"/>
      <w:r w:rsidRPr="00432A36">
        <w:rPr>
          <w:sz w:val="24"/>
          <w:szCs w:val="24"/>
          <w:lang w:val="ru-RU"/>
        </w:rPr>
        <w:t xml:space="preserve"> потреб </w:t>
      </w:r>
      <w:proofErr w:type="spellStart"/>
      <w:r w:rsidRPr="00432A36">
        <w:rPr>
          <w:sz w:val="24"/>
          <w:szCs w:val="24"/>
          <w:lang w:val="ru-RU"/>
        </w:rPr>
        <w:t>власних</w:t>
      </w:r>
      <w:proofErr w:type="spellEnd"/>
      <w:r w:rsidRPr="00432A36">
        <w:rPr>
          <w:sz w:val="24"/>
          <w:szCs w:val="24"/>
          <w:lang w:val="ru-RU"/>
        </w:rPr>
        <w:t xml:space="preserve">  </w:t>
      </w:r>
      <w:proofErr w:type="spellStart"/>
      <w:r w:rsidRPr="00432A36">
        <w:rPr>
          <w:sz w:val="24"/>
          <w:szCs w:val="24"/>
          <w:lang w:val="ru-RU"/>
        </w:rPr>
        <w:t>електроустановок</w:t>
      </w:r>
      <w:proofErr w:type="spellEnd"/>
      <w:r w:rsidRPr="00432A36">
        <w:rPr>
          <w:sz w:val="24"/>
          <w:szCs w:val="24"/>
          <w:lang w:val="ru-RU"/>
        </w:rPr>
        <w:t xml:space="preserve">. </w:t>
      </w:r>
    </w:p>
    <w:p w:rsidR="00B435C6" w:rsidRPr="00432A36" w:rsidRDefault="005E1845" w:rsidP="005E1845">
      <w:pPr>
        <w:spacing w:after="240"/>
        <w:ind w:firstLine="426"/>
        <w:jc w:val="both"/>
        <w:rPr>
          <w:sz w:val="24"/>
          <w:szCs w:val="24"/>
          <w:lang w:val="ru-RU"/>
        </w:rPr>
      </w:pPr>
      <w:proofErr w:type="spellStart"/>
      <w:r w:rsidRPr="00432A36">
        <w:rPr>
          <w:b/>
          <w:sz w:val="24"/>
          <w:szCs w:val="24"/>
          <w:lang w:val="ru-RU"/>
        </w:rPr>
        <w:t>прилад</w:t>
      </w:r>
      <w:proofErr w:type="spellEnd"/>
      <w:r w:rsidRPr="00432A36">
        <w:rPr>
          <w:b/>
          <w:sz w:val="24"/>
          <w:szCs w:val="24"/>
          <w:lang w:val="ru-RU"/>
        </w:rPr>
        <w:t xml:space="preserve"> </w:t>
      </w:r>
      <w:proofErr w:type="spellStart"/>
      <w:r w:rsidRPr="00432A36">
        <w:rPr>
          <w:b/>
          <w:sz w:val="24"/>
          <w:szCs w:val="24"/>
          <w:lang w:val="ru-RU"/>
        </w:rPr>
        <w:t>обліку</w:t>
      </w:r>
      <w:proofErr w:type="spellEnd"/>
      <w:r w:rsidRPr="00432A36">
        <w:rPr>
          <w:b/>
          <w:sz w:val="24"/>
          <w:szCs w:val="24"/>
          <w:lang w:val="ru-RU"/>
        </w:rPr>
        <w:t xml:space="preserve"> </w:t>
      </w:r>
      <w:proofErr w:type="spellStart"/>
      <w:r w:rsidRPr="00432A36">
        <w:rPr>
          <w:b/>
          <w:sz w:val="24"/>
          <w:szCs w:val="24"/>
          <w:lang w:val="ru-RU"/>
        </w:rPr>
        <w:t>електричної</w:t>
      </w:r>
      <w:proofErr w:type="spellEnd"/>
      <w:r w:rsidRPr="00432A36">
        <w:rPr>
          <w:b/>
          <w:sz w:val="24"/>
          <w:szCs w:val="24"/>
          <w:lang w:val="ru-RU"/>
        </w:rPr>
        <w:t xml:space="preserve"> </w:t>
      </w:r>
      <w:proofErr w:type="spellStart"/>
      <w:r w:rsidRPr="00432A36">
        <w:rPr>
          <w:b/>
          <w:sz w:val="24"/>
          <w:szCs w:val="24"/>
          <w:lang w:val="ru-RU"/>
        </w:rPr>
        <w:t>енергії</w:t>
      </w:r>
      <w:proofErr w:type="spellEnd"/>
      <w:r w:rsidRPr="00432A36">
        <w:rPr>
          <w:sz w:val="24"/>
          <w:szCs w:val="24"/>
          <w:lang w:val="ru-RU"/>
        </w:rPr>
        <w:t xml:space="preserve"> – </w:t>
      </w:r>
      <w:proofErr w:type="spellStart"/>
      <w:r w:rsidRPr="00432A36">
        <w:rPr>
          <w:sz w:val="24"/>
          <w:szCs w:val="24"/>
          <w:lang w:val="ru-RU"/>
        </w:rPr>
        <w:t>засіб</w:t>
      </w:r>
      <w:proofErr w:type="spellEnd"/>
      <w:r w:rsidRPr="00432A36">
        <w:rPr>
          <w:sz w:val="24"/>
          <w:szCs w:val="24"/>
          <w:lang w:val="ru-RU"/>
        </w:rPr>
        <w:t xml:space="preserve"> </w:t>
      </w:r>
      <w:proofErr w:type="spellStart"/>
      <w:r w:rsidRPr="00432A36">
        <w:rPr>
          <w:sz w:val="24"/>
          <w:szCs w:val="24"/>
          <w:lang w:val="ru-RU"/>
        </w:rPr>
        <w:t>вимірювальної</w:t>
      </w:r>
      <w:proofErr w:type="spellEnd"/>
      <w:r w:rsidRPr="00432A36">
        <w:rPr>
          <w:sz w:val="24"/>
          <w:szCs w:val="24"/>
          <w:lang w:val="ru-RU"/>
        </w:rPr>
        <w:t xml:space="preserve"> </w:t>
      </w:r>
      <w:proofErr w:type="spellStart"/>
      <w:r w:rsidRPr="00432A36">
        <w:rPr>
          <w:sz w:val="24"/>
          <w:szCs w:val="24"/>
          <w:lang w:val="ru-RU"/>
        </w:rPr>
        <w:t>техніки</w:t>
      </w:r>
      <w:proofErr w:type="spellEnd"/>
      <w:r w:rsidRPr="00432A36">
        <w:rPr>
          <w:sz w:val="24"/>
          <w:szCs w:val="24"/>
          <w:lang w:val="ru-RU"/>
        </w:rPr>
        <w:t xml:space="preserve">, </w:t>
      </w:r>
      <w:proofErr w:type="spellStart"/>
      <w:r w:rsidRPr="00432A36">
        <w:rPr>
          <w:sz w:val="24"/>
          <w:szCs w:val="24"/>
          <w:lang w:val="ru-RU"/>
        </w:rPr>
        <w:t>що</w:t>
      </w:r>
      <w:proofErr w:type="spellEnd"/>
      <w:r w:rsidRPr="00432A36">
        <w:rPr>
          <w:sz w:val="24"/>
          <w:szCs w:val="24"/>
          <w:lang w:val="ru-RU"/>
        </w:rPr>
        <w:t xml:space="preserve"> </w:t>
      </w:r>
      <w:proofErr w:type="spellStart"/>
      <w:r w:rsidRPr="00432A36">
        <w:rPr>
          <w:sz w:val="24"/>
          <w:szCs w:val="24"/>
          <w:lang w:val="ru-RU"/>
        </w:rPr>
        <w:t>має</w:t>
      </w:r>
      <w:proofErr w:type="spellEnd"/>
      <w:r w:rsidRPr="00432A36">
        <w:rPr>
          <w:sz w:val="24"/>
          <w:szCs w:val="24"/>
          <w:lang w:val="ru-RU"/>
        </w:rPr>
        <w:t xml:space="preserve"> </w:t>
      </w:r>
      <w:proofErr w:type="spellStart"/>
      <w:r w:rsidRPr="00432A36">
        <w:rPr>
          <w:sz w:val="24"/>
          <w:szCs w:val="24"/>
          <w:lang w:val="ru-RU"/>
        </w:rPr>
        <w:t>нормовані</w:t>
      </w:r>
      <w:proofErr w:type="spellEnd"/>
      <w:r w:rsidRPr="00432A36">
        <w:rPr>
          <w:sz w:val="24"/>
          <w:szCs w:val="24"/>
          <w:lang w:val="ru-RU"/>
        </w:rPr>
        <w:t xml:space="preserve"> </w:t>
      </w:r>
      <w:proofErr w:type="spellStart"/>
      <w:r w:rsidRPr="00432A36">
        <w:rPr>
          <w:sz w:val="24"/>
          <w:szCs w:val="24"/>
          <w:lang w:val="ru-RU"/>
        </w:rPr>
        <w:t>метрологічні</w:t>
      </w:r>
      <w:proofErr w:type="spellEnd"/>
      <w:r w:rsidRPr="00432A36">
        <w:rPr>
          <w:sz w:val="24"/>
          <w:szCs w:val="24"/>
          <w:lang w:val="ru-RU"/>
        </w:rPr>
        <w:t xml:space="preserve"> характеристики та на </w:t>
      </w:r>
      <w:proofErr w:type="spellStart"/>
      <w:r w:rsidRPr="00432A36">
        <w:rPr>
          <w:sz w:val="24"/>
          <w:szCs w:val="24"/>
          <w:lang w:val="ru-RU"/>
        </w:rPr>
        <w:t>основі</w:t>
      </w:r>
      <w:proofErr w:type="spellEnd"/>
      <w:r w:rsidRPr="00432A36">
        <w:rPr>
          <w:sz w:val="24"/>
          <w:szCs w:val="24"/>
          <w:lang w:val="ru-RU"/>
        </w:rPr>
        <w:t xml:space="preserve"> </w:t>
      </w:r>
      <w:proofErr w:type="spellStart"/>
      <w:r w:rsidRPr="00432A36">
        <w:rPr>
          <w:sz w:val="24"/>
          <w:szCs w:val="24"/>
          <w:lang w:val="ru-RU"/>
        </w:rPr>
        <w:t>показань</w:t>
      </w:r>
      <w:proofErr w:type="spellEnd"/>
      <w:r w:rsidRPr="00432A36">
        <w:rPr>
          <w:sz w:val="24"/>
          <w:szCs w:val="24"/>
          <w:lang w:val="ru-RU"/>
        </w:rPr>
        <w:t xml:space="preserve"> </w:t>
      </w:r>
      <w:proofErr w:type="spellStart"/>
      <w:r w:rsidRPr="00432A36">
        <w:rPr>
          <w:sz w:val="24"/>
          <w:szCs w:val="24"/>
          <w:lang w:val="ru-RU"/>
        </w:rPr>
        <w:t>якого</w:t>
      </w:r>
      <w:proofErr w:type="spellEnd"/>
      <w:r w:rsidRPr="00432A36">
        <w:rPr>
          <w:sz w:val="24"/>
          <w:szCs w:val="24"/>
          <w:lang w:val="ru-RU"/>
        </w:rPr>
        <w:t xml:space="preserve"> </w:t>
      </w:r>
      <w:proofErr w:type="spellStart"/>
      <w:r w:rsidRPr="00432A36">
        <w:rPr>
          <w:sz w:val="24"/>
          <w:szCs w:val="24"/>
          <w:lang w:val="ru-RU"/>
        </w:rPr>
        <w:t>визначається</w:t>
      </w:r>
      <w:proofErr w:type="spellEnd"/>
      <w:r w:rsidRPr="00432A36">
        <w:rPr>
          <w:sz w:val="24"/>
          <w:szCs w:val="24"/>
          <w:lang w:val="ru-RU"/>
        </w:rPr>
        <w:t xml:space="preserve"> </w:t>
      </w:r>
      <w:proofErr w:type="spellStart"/>
      <w:r w:rsidRPr="00432A36">
        <w:rPr>
          <w:sz w:val="24"/>
          <w:szCs w:val="24"/>
          <w:lang w:val="ru-RU"/>
        </w:rPr>
        <w:t>обсяг</w:t>
      </w:r>
      <w:proofErr w:type="spellEnd"/>
      <w:r w:rsidRPr="00432A36">
        <w:rPr>
          <w:sz w:val="24"/>
          <w:szCs w:val="24"/>
          <w:lang w:val="ru-RU"/>
        </w:rPr>
        <w:t xml:space="preserve"> </w:t>
      </w:r>
      <w:proofErr w:type="spellStart"/>
      <w:r w:rsidRPr="00432A36">
        <w:rPr>
          <w:sz w:val="24"/>
          <w:szCs w:val="24"/>
          <w:lang w:val="ru-RU"/>
        </w:rPr>
        <w:t>спожитої</w:t>
      </w:r>
      <w:proofErr w:type="spellEnd"/>
      <w:r w:rsidRPr="00432A36">
        <w:rPr>
          <w:sz w:val="24"/>
          <w:szCs w:val="24"/>
          <w:lang w:val="ru-RU"/>
        </w:rPr>
        <w:t xml:space="preserve"> </w:t>
      </w:r>
      <w:proofErr w:type="spellStart"/>
      <w:r w:rsidRPr="00432A36">
        <w:rPr>
          <w:sz w:val="24"/>
          <w:szCs w:val="24"/>
          <w:lang w:val="ru-RU"/>
        </w:rPr>
        <w:t>електричної</w:t>
      </w:r>
      <w:proofErr w:type="spellEnd"/>
      <w:r w:rsidRPr="00432A36">
        <w:rPr>
          <w:sz w:val="24"/>
          <w:szCs w:val="24"/>
          <w:lang w:val="ru-RU"/>
        </w:rPr>
        <w:t xml:space="preserve"> </w:t>
      </w:r>
      <w:proofErr w:type="spellStart"/>
      <w:r w:rsidRPr="00432A36">
        <w:rPr>
          <w:sz w:val="24"/>
          <w:szCs w:val="24"/>
          <w:lang w:val="ru-RU"/>
        </w:rPr>
        <w:t>енергії</w:t>
      </w:r>
      <w:proofErr w:type="spellEnd"/>
      <w:r w:rsidRPr="00432A36">
        <w:rPr>
          <w:sz w:val="24"/>
          <w:szCs w:val="24"/>
          <w:lang w:val="ru-RU"/>
        </w:rPr>
        <w:t xml:space="preserve">. </w:t>
      </w:r>
    </w:p>
    <w:p w:rsidR="00E10C33" w:rsidRPr="00432A36" w:rsidRDefault="005E1845" w:rsidP="00A3204A">
      <w:pPr>
        <w:spacing w:after="240"/>
        <w:ind w:firstLine="426"/>
        <w:jc w:val="both"/>
        <w:rPr>
          <w:sz w:val="24"/>
          <w:szCs w:val="24"/>
          <w:lang w:val="ru-RU"/>
        </w:rPr>
      </w:pPr>
      <w:proofErr w:type="spellStart"/>
      <w:r w:rsidRPr="00432A36">
        <w:rPr>
          <w:b/>
          <w:sz w:val="24"/>
          <w:szCs w:val="24"/>
          <w:lang w:val="ru-RU"/>
        </w:rPr>
        <w:t>моніторинг</w:t>
      </w:r>
      <w:proofErr w:type="spellEnd"/>
      <w:r w:rsidRPr="00432A36">
        <w:rPr>
          <w:b/>
          <w:sz w:val="24"/>
          <w:szCs w:val="24"/>
          <w:lang w:val="ru-RU"/>
        </w:rPr>
        <w:t xml:space="preserve"> </w:t>
      </w:r>
      <w:proofErr w:type="spellStart"/>
      <w:r w:rsidRPr="00432A36">
        <w:rPr>
          <w:b/>
          <w:sz w:val="24"/>
          <w:szCs w:val="24"/>
          <w:lang w:val="ru-RU"/>
        </w:rPr>
        <w:t>споживання</w:t>
      </w:r>
      <w:proofErr w:type="spellEnd"/>
      <w:r w:rsidRPr="00432A36">
        <w:rPr>
          <w:b/>
          <w:sz w:val="24"/>
          <w:szCs w:val="24"/>
          <w:lang w:val="ru-RU"/>
        </w:rPr>
        <w:t xml:space="preserve"> </w:t>
      </w:r>
      <w:proofErr w:type="spellStart"/>
      <w:r w:rsidRPr="00432A36">
        <w:rPr>
          <w:b/>
          <w:sz w:val="24"/>
          <w:szCs w:val="24"/>
          <w:lang w:val="ru-RU"/>
        </w:rPr>
        <w:t>паливно-енергетичних</w:t>
      </w:r>
      <w:proofErr w:type="spellEnd"/>
      <w:r w:rsidRPr="00432A36">
        <w:rPr>
          <w:b/>
          <w:sz w:val="24"/>
          <w:szCs w:val="24"/>
          <w:lang w:val="ru-RU"/>
        </w:rPr>
        <w:t xml:space="preserve"> </w:t>
      </w:r>
      <w:proofErr w:type="spellStart"/>
      <w:r w:rsidRPr="00432A36">
        <w:rPr>
          <w:b/>
          <w:sz w:val="24"/>
          <w:szCs w:val="24"/>
          <w:lang w:val="ru-RU"/>
        </w:rPr>
        <w:t>ресурсів</w:t>
      </w:r>
      <w:proofErr w:type="spellEnd"/>
      <w:r w:rsidRPr="00432A36">
        <w:rPr>
          <w:sz w:val="24"/>
          <w:szCs w:val="24"/>
          <w:lang w:val="ru-RU"/>
        </w:rPr>
        <w:t xml:space="preserve"> – вид </w:t>
      </w:r>
      <w:proofErr w:type="spellStart"/>
      <w:r w:rsidRPr="00432A36">
        <w:rPr>
          <w:sz w:val="24"/>
          <w:szCs w:val="24"/>
          <w:lang w:val="ru-RU"/>
        </w:rPr>
        <w:t>діяльності</w:t>
      </w:r>
      <w:proofErr w:type="spellEnd"/>
      <w:r w:rsidRPr="00432A36">
        <w:rPr>
          <w:sz w:val="24"/>
          <w:szCs w:val="24"/>
          <w:lang w:val="ru-RU"/>
        </w:rPr>
        <w:t xml:space="preserve">, направлений на </w:t>
      </w:r>
      <w:proofErr w:type="spellStart"/>
      <w:r w:rsidRPr="00432A36">
        <w:rPr>
          <w:sz w:val="24"/>
          <w:szCs w:val="24"/>
          <w:lang w:val="ru-RU"/>
        </w:rPr>
        <w:t>збір</w:t>
      </w:r>
      <w:proofErr w:type="spellEnd"/>
      <w:r w:rsidRPr="00432A36">
        <w:rPr>
          <w:sz w:val="24"/>
          <w:szCs w:val="24"/>
          <w:lang w:val="ru-RU"/>
        </w:rPr>
        <w:t xml:space="preserve"> та </w:t>
      </w:r>
      <w:proofErr w:type="spellStart"/>
      <w:r w:rsidRPr="00432A36">
        <w:rPr>
          <w:sz w:val="24"/>
          <w:szCs w:val="24"/>
          <w:lang w:val="ru-RU"/>
        </w:rPr>
        <w:t>аналіз</w:t>
      </w:r>
      <w:proofErr w:type="spellEnd"/>
      <w:r w:rsidRPr="00432A36">
        <w:rPr>
          <w:sz w:val="24"/>
          <w:szCs w:val="24"/>
          <w:lang w:val="ru-RU"/>
        </w:rPr>
        <w:t xml:space="preserve"> </w:t>
      </w:r>
      <w:proofErr w:type="spellStart"/>
      <w:r w:rsidRPr="00432A36">
        <w:rPr>
          <w:sz w:val="24"/>
          <w:szCs w:val="24"/>
          <w:lang w:val="ru-RU"/>
        </w:rPr>
        <w:t>даних</w:t>
      </w:r>
      <w:proofErr w:type="spellEnd"/>
      <w:r w:rsidRPr="00432A36">
        <w:rPr>
          <w:sz w:val="24"/>
          <w:szCs w:val="24"/>
          <w:lang w:val="ru-RU"/>
        </w:rPr>
        <w:t xml:space="preserve">, </w:t>
      </w:r>
      <w:proofErr w:type="spellStart"/>
      <w:r w:rsidRPr="00432A36">
        <w:rPr>
          <w:sz w:val="24"/>
          <w:szCs w:val="24"/>
          <w:lang w:val="ru-RU"/>
        </w:rPr>
        <w:t>що</w:t>
      </w:r>
      <w:proofErr w:type="spellEnd"/>
      <w:r w:rsidRPr="00432A36">
        <w:rPr>
          <w:sz w:val="24"/>
          <w:szCs w:val="24"/>
          <w:lang w:val="ru-RU"/>
        </w:rPr>
        <w:t xml:space="preserve"> </w:t>
      </w:r>
      <w:proofErr w:type="spellStart"/>
      <w:r w:rsidRPr="00432A36">
        <w:rPr>
          <w:sz w:val="24"/>
          <w:szCs w:val="24"/>
          <w:lang w:val="ru-RU"/>
        </w:rPr>
        <w:t>дає</w:t>
      </w:r>
      <w:proofErr w:type="spellEnd"/>
      <w:r w:rsidRPr="00432A36">
        <w:rPr>
          <w:sz w:val="24"/>
          <w:szCs w:val="24"/>
          <w:lang w:val="ru-RU"/>
        </w:rPr>
        <w:t xml:space="preserve"> </w:t>
      </w:r>
      <w:proofErr w:type="spellStart"/>
      <w:r w:rsidRPr="00432A36">
        <w:rPr>
          <w:sz w:val="24"/>
          <w:szCs w:val="24"/>
          <w:lang w:val="ru-RU"/>
        </w:rPr>
        <w:t>змогу</w:t>
      </w:r>
      <w:proofErr w:type="spellEnd"/>
      <w:r w:rsidRPr="00432A36">
        <w:rPr>
          <w:sz w:val="24"/>
          <w:szCs w:val="24"/>
          <w:lang w:val="ru-RU"/>
        </w:rPr>
        <w:t xml:space="preserve"> </w:t>
      </w:r>
      <w:proofErr w:type="spellStart"/>
      <w:r w:rsidRPr="00432A36">
        <w:rPr>
          <w:sz w:val="24"/>
          <w:szCs w:val="24"/>
          <w:lang w:val="ru-RU"/>
        </w:rPr>
        <w:t>зафіксувати</w:t>
      </w:r>
      <w:proofErr w:type="spellEnd"/>
      <w:r w:rsidRPr="00432A36">
        <w:rPr>
          <w:sz w:val="24"/>
          <w:szCs w:val="24"/>
          <w:lang w:val="ru-RU"/>
        </w:rPr>
        <w:t xml:space="preserve"> </w:t>
      </w:r>
      <w:proofErr w:type="spellStart"/>
      <w:r w:rsidRPr="00432A36">
        <w:rPr>
          <w:sz w:val="24"/>
          <w:szCs w:val="24"/>
          <w:lang w:val="ru-RU"/>
        </w:rPr>
        <w:t>кількісні</w:t>
      </w:r>
      <w:proofErr w:type="spellEnd"/>
      <w:r w:rsidRPr="00432A36">
        <w:rPr>
          <w:sz w:val="24"/>
          <w:szCs w:val="24"/>
          <w:lang w:val="ru-RU"/>
        </w:rPr>
        <w:t xml:space="preserve"> </w:t>
      </w:r>
      <w:proofErr w:type="spellStart"/>
      <w:r w:rsidRPr="00432A36">
        <w:rPr>
          <w:sz w:val="24"/>
          <w:szCs w:val="24"/>
          <w:lang w:val="ru-RU"/>
        </w:rPr>
        <w:t>показники</w:t>
      </w:r>
      <w:proofErr w:type="spellEnd"/>
      <w:r w:rsidRPr="00432A36">
        <w:rPr>
          <w:sz w:val="24"/>
          <w:szCs w:val="24"/>
          <w:lang w:val="ru-RU"/>
        </w:rPr>
        <w:t xml:space="preserve"> </w:t>
      </w:r>
      <w:proofErr w:type="spellStart"/>
      <w:r w:rsidRPr="00432A36">
        <w:rPr>
          <w:sz w:val="24"/>
          <w:szCs w:val="24"/>
          <w:lang w:val="ru-RU"/>
        </w:rPr>
        <w:t>ефективності</w:t>
      </w:r>
      <w:proofErr w:type="spellEnd"/>
      <w:r w:rsidRPr="00432A36">
        <w:rPr>
          <w:sz w:val="24"/>
          <w:szCs w:val="24"/>
          <w:lang w:val="ru-RU"/>
        </w:rPr>
        <w:t xml:space="preserve"> </w:t>
      </w:r>
      <w:proofErr w:type="spellStart"/>
      <w:r w:rsidRPr="00432A36">
        <w:rPr>
          <w:sz w:val="24"/>
          <w:szCs w:val="24"/>
          <w:lang w:val="ru-RU"/>
        </w:rPr>
        <w:t>використання</w:t>
      </w:r>
      <w:proofErr w:type="spellEnd"/>
      <w:r w:rsidRPr="00432A36">
        <w:rPr>
          <w:sz w:val="24"/>
          <w:szCs w:val="24"/>
          <w:lang w:val="ru-RU"/>
        </w:rPr>
        <w:t xml:space="preserve"> </w:t>
      </w:r>
      <w:proofErr w:type="spellStart"/>
      <w:r w:rsidRPr="00432A36">
        <w:rPr>
          <w:sz w:val="24"/>
          <w:szCs w:val="24"/>
          <w:lang w:val="ru-RU"/>
        </w:rPr>
        <w:t>електроенергії</w:t>
      </w:r>
      <w:proofErr w:type="spellEnd"/>
      <w:r w:rsidRPr="00432A36">
        <w:rPr>
          <w:sz w:val="24"/>
          <w:szCs w:val="24"/>
          <w:lang w:val="ru-RU"/>
        </w:rPr>
        <w:t xml:space="preserve">, </w:t>
      </w:r>
      <w:proofErr w:type="spellStart"/>
      <w:r w:rsidRPr="00432A36">
        <w:rPr>
          <w:sz w:val="24"/>
          <w:szCs w:val="24"/>
          <w:lang w:val="ru-RU"/>
        </w:rPr>
        <w:t>відслідковувати</w:t>
      </w:r>
      <w:proofErr w:type="spellEnd"/>
      <w:r w:rsidRPr="00432A36">
        <w:rPr>
          <w:sz w:val="24"/>
          <w:szCs w:val="24"/>
          <w:lang w:val="ru-RU"/>
        </w:rPr>
        <w:t xml:space="preserve"> </w:t>
      </w:r>
      <w:proofErr w:type="spellStart"/>
      <w:r w:rsidRPr="00432A36">
        <w:rPr>
          <w:sz w:val="24"/>
          <w:szCs w:val="24"/>
          <w:lang w:val="ru-RU"/>
        </w:rPr>
        <w:t>тенденції</w:t>
      </w:r>
      <w:proofErr w:type="spellEnd"/>
      <w:r w:rsidRPr="00432A36">
        <w:rPr>
          <w:sz w:val="24"/>
          <w:szCs w:val="24"/>
          <w:lang w:val="ru-RU"/>
        </w:rPr>
        <w:t xml:space="preserve"> </w:t>
      </w:r>
      <w:proofErr w:type="spellStart"/>
      <w:r w:rsidRPr="00432A36">
        <w:rPr>
          <w:sz w:val="24"/>
          <w:szCs w:val="24"/>
          <w:lang w:val="ru-RU"/>
        </w:rPr>
        <w:t>динаміки</w:t>
      </w:r>
      <w:proofErr w:type="spellEnd"/>
      <w:r w:rsidRPr="00432A36">
        <w:rPr>
          <w:sz w:val="24"/>
          <w:szCs w:val="24"/>
          <w:lang w:val="ru-RU"/>
        </w:rPr>
        <w:t xml:space="preserve"> </w:t>
      </w:r>
      <w:proofErr w:type="spellStart"/>
      <w:r w:rsidRPr="00432A36">
        <w:rPr>
          <w:sz w:val="24"/>
          <w:szCs w:val="24"/>
          <w:lang w:val="ru-RU"/>
        </w:rPr>
        <w:t>споживання</w:t>
      </w:r>
      <w:proofErr w:type="spellEnd"/>
      <w:r w:rsidRPr="00432A36">
        <w:rPr>
          <w:sz w:val="24"/>
          <w:szCs w:val="24"/>
          <w:lang w:val="ru-RU"/>
        </w:rPr>
        <w:t xml:space="preserve"> </w:t>
      </w:r>
      <w:proofErr w:type="spellStart"/>
      <w:r w:rsidRPr="00432A36">
        <w:rPr>
          <w:sz w:val="24"/>
          <w:szCs w:val="24"/>
          <w:lang w:val="ru-RU"/>
        </w:rPr>
        <w:t>паливноенергетичних</w:t>
      </w:r>
      <w:proofErr w:type="spellEnd"/>
      <w:r w:rsidRPr="00432A36">
        <w:rPr>
          <w:sz w:val="24"/>
          <w:szCs w:val="24"/>
          <w:lang w:val="ru-RU"/>
        </w:rPr>
        <w:t xml:space="preserve"> </w:t>
      </w:r>
      <w:proofErr w:type="spellStart"/>
      <w:r w:rsidRPr="00432A36">
        <w:rPr>
          <w:sz w:val="24"/>
          <w:szCs w:val="24"/>
          <w:lang w:val="ru-RU"/>
        </w:rPr>
        <w:t>ресурсів</w:t>
      </w:r>
      <w:proofErr w:type="spellEnd"/>
      <w:r w:rsidRPr="00432A36">
        <w:rPr>
          <w:sz w:val="24"/>
          <w:szCs w:val="24"/>
          <w:lang w:val="ru-RU"/>
        </w:rPr>
        <w:t xml:space="preserve">, оперативно </w:t>
      </w:r>
      <w:proofErr w:type="spellStart"/>
      <w:r w:rsidRPr="00432A36">
        <w:rPr>
          <w:sz w:val="24"/>
          <w:szCs w:val="24"/>
          <w:lang w:val="ru-RU"/>
        </w:rPr>
        <w:t>виявляти</w:t>
      </w:r>
      <w:proofErr w:type="spellEnd"/>
      <w:r w:rsidRPr="00432A36">
        <w:rPr>
          <w:sz w:val="24"/>
          <w:szCs w:val="24"/>
          <w:lang w:val="ru-RU"/>
        </w:rPr>
        <w:t xml:space="preserve"> </w:t>
      </w:r>
      <w:proofErr w:type="spellStart"/>
      <w:r w:rsidRPr="00432A36">
        <w:rPr>
          <w:sz w:val="24"/>
          <w:szCs w:val="24"/>
          <w:lang w:val="ru-RU"/>
        </w:rPr>
        <w:t>результати</w:t>
      </w:r>
      <w:proofErr w:type="spellEnd"/>
      <w:r w:rsidRPr="00432A36">
        <w:rPr>
          <w:sz w:val="24"/>
          <w:szCs w:val="24"/>
          <w:lang w:val="ru-RU"/>
        </w:rPr>
        <w:t xml:space="preserve"> </w:t>
      </w:r>
      <w:proofErr w:type="spellStart"/>
      <w:r w:rsidRPr="00432A36">
        <w:rPr>
          <w:sz w:val="24"/>
          <w:szCs w:val="24"/>
          <w:lang w:val="ru-RU"/>
        </w:rPr>
        <w:t>дії</w:t>
      </w:r>
      <w:proofErr w:type="spellEnd"/>
      <w:r w:rsidRPr="00432A36">
        <w:rPr>
          <w:sz w:val="24"/>
          <w:szCs w:val="24"/>
          <w:lang w:val="ru-RU"/>
        </w:rPr>
        <w:t xml:space="preserve"> на </w:t>
      </w:r>
      <w:proofErr w:type="spellStart"/>
      <w:r w:rsidRPr="00432A36">
        <w:rPr>
          <w:sz w:val="24"/>
          <w:szCs w:val="24"/>
          <w:lang w:val="ru-RU"/>
        </w:rPr>
        <w:t>об’єкти</w:t>
      </w:r>
      <w:proofErr w:type="spellEnd"/>
      <w:r w:rsidRPr="00432A36">
        <w:rPr>
          <w:sz w:val="24"/>
          <w:szCs w:val="24"/>
          <w:lang w:val="ru-RU"/>
        </w:rPr>
        <w:t xml:space="preserve"> </w:t>
      </w:r>
      <w:proofErr w:type="spellStart"/>
      <w:r w:rsidRPr="00432A36">
        <w:rPr>
          <w:sz w:val="24"/>
          <w:szCs w:val="24"/>
          <w:lang w:val="ru-RU"/>
        </w:rPr>
        <w:t>різноманітних</w:t>
      </w:r>
      <w:proofErr w:type="spellEnd"/>
      <w:r w:rsidRPr="00432A36">
        <w:rPr>
          <w:sz w:val="24"/>
          <w:szCs w:val="24"/>
          <w:lang w:val="ru-RU"/>
        </w:rPr>
        <w:t xml:space="preserve"> </w:t>
      </w:r>
      <w:proofErr w:type="spellStart"/>
      <w:r w:rsidRPr="00432A36">
        <w:rPr>
          <w:sz w:val="24"/>
          <w:szCs w:val="24"/>
          <w:lang w:val="ru-RU"/>
        </w:rPr>
        <w:t>процесів</w:t>
      </w:r>
      <w:proofErr w:type="spellEnd"/>
      <w:r w:rsidRPr="00432A36">
        <w:rPr>
          <w:sz w:val="24"/>
          <w:szCs w:val="24"/>
          <w:lang w:val="ru-RU"/>
        </w:rPr>
        <w:t xml:space="preserve"> і </w:t>
      </w:r>
      <w:proofErr w:type="spellStart"/>
      <w:r w:rsidRPr="00432A36">
        <w:rPr>
          <w:sz w:val="24"/>
          <w:szCs w:val="24"/>
          <w:lang w:val="ru-RU"/>
        </w:rPr>
        <w:t>факторів</w:t>
      </w:r>
      <w:proofErr w:type="spellEnd"/>
      <w:r w:rsidRPr="00432A36">
        <w:rPr>
          <w:sz w:val="24"/>
          <w:szCs w:val="24"/>
          <w:lang w:val="ru-RU"/>
        </w:rPr>
        <w:t xml:space="preserve">, </w:t>
      </w:r>
      <w:proofErr w:type="spellStart"/>
      <w:r w:rsidRPr="00432A36">
        <w:rPr>
          <w:sz w:val="24"/>
          <w:szCs w:val="24"/>
          <w:lang w:val="ru-RU"/>
        </w:rPr>
        <w:t>здійснювати</w:t>
      </w:r>
      <w:proofErr w:type="spellEnd"/>
      <w:r w:rsidRPr="00432A36">
        <w:rPr>
          <w:sz w:val="24"/>
          <w:szCs w:val="24"/>
          <w:lang w:val="ru-RU"/>
        </w:rPr>
        <w:t xml:space="preserve"> </w:t>
      </w:r>
      <w:proofErr w:type="spellStart"/>
      <w:r w:rsidRPr="00432A36">
        <w:rPr>
          <w:sz w:val="24"/>
          <w:szCs w:val="24"/>
          <w:lang w:val="ru-RU"/>
        </w:rPr>
        <w:t>прогнозування</w:t>
      </w:r>
      <w:proofErr w:type="spellEnd"/>
      <w:r w:rsidRPr="00432A36">
        <w:rPr>
          <w:sz w:val="24"/>
          <w:szCs w:val="24"/>
          <w:lang w:val="ru-RU"/>
        </w:rPr>
        <w:t xml:space="preserve"> </w:t>
      </w:r>
      <w:proofErr w:type="spellStart"/>
      <w:r w:rsidRPr="00432A36">
        <w:rPr>
          <w:sz w:val="24"/>
          <w:szCs w:val="24"/>
          <w:lang w:val="ru-RU"/>
        </w:rPr>
        <w:t>електроспоживання</w:t>
      </w:r>
      <w:proofErr w:type="spellEnd"/>
      <w:r w:rsidRPr="00432A36">
        <w:rPr>
          <w:sz w:val="24"/>
          <w:szCs w:val="24"/>
          <w:lang w:val="ru-RU"/>
        </w:rPr>
        <w:t xml:space="preserve">. </w:t>
      </w:r>
    </w:p>
    <w:p w:rsidR="00B435C6" w:rsidRPr="00432A36" w:rsidRDefault="005E1845" w:rsidP="004A61C0">
      <w:pPr>
        <w:pStyle w:val="a5"/>
        <w:numPr>
          <w:ilvl w:val="0"/>
          <w:numId w:val="9"/>
        </w:numPr>
        <w:spacing w:after="240"/>
        <w:ind w:left="0" w:firstLine="426"/>
        <w:jc w:val="center"/>
        <w:rPr>
          <w:b/>
          <w:sz w:val="24"/>
          <w:szCs w:val="24"/>
          <w:lang w:val="ru-RU"/>
        </w:rPr>
      </w:pPr>
      <w:proofErr w:type="spellStart"/>
      <w:r w:rsidRPr="00432A36">
        <w:rPr>
          <w:b/>
          <w:sz w:val="24"/>
          <w:szCs w:val="24"/>
          <w:lang w:val="ru-RU"/>
        </w:rPr>
        <w:t>Розрахунок</w:t>
      </w:r>
      <w:proofErr w:type="spellEnd"/>
      <w:r w:rsidRPr="00432A36">
        <w:rPr>
          <w:b/>
          <w:sz w:val="24"/>
          <w:szCs w:val="24"/>
          <w:lang w:val="ru-RU"/>
        </w:rPr>
        <w:t xml:space="preserve"> базового </w:t>
      </w:r>
      <w:proofErr w:type="spellStart"/>
      <w:r w:rsidRPr="00432A36">
        <w:rPr>
          <w:b/>
          <w:sz w:val="24"/>
          <w:szCs w:val="24"/>
          <w:lang w:val="ru-RU"/>
        </w:rPr>
        <w:t>рівня</w:t>
      </w:r>
      <w:proofErr w:type="spellEnd"/>
      <w:r w:rsidRPr="00432A36">
        <w:rPr>
          <w:b/>
          <w:sz w:val="24"/>
          <w:szCs w:val="24"/>
          <w:lang w:val="ru-RU"/>
        </w:rPr>
        <w:t xml:space="preserve"> </w:t>
      </w:r>
      <w:proofErr w:type="spellStart"/>
      <w:r w:rsidRPr="00432A36">
        <w:rPr>
          <w:b/>
          <w:sz w:val="24"/>
          <w:szCs w:val="24"/>
          <w:lang w:val="ru-RU"/>
        </w:rPr>
        <w:t>споживання</w:t>
      </w:r>
      <w:proofErr w:type="spellEnd"/>
      <w:r w:rsidRPr="00432A36">
        <w:rPr>
          <w:b/>
          <w:sz w:val="24"/>
          <w:szCs w:val="24"/>
          <w:lang w:val="ru-RU"/>
        </w:rPr>
        <w:t xml:space="preserve"> </w:t>
      </w:r>
      <w:proofErr w:type="spellStart"/>
      <w:r w:rsidRPr="00432A36">
        <w:rPr>
          <w:b/>
          <w:sz w:val="24"/>
          <w:szCs w:val="24"/>
          <w:lang w:val="ru-RU"/>
        </w:rPr>
        <w:t>електричної</w:t>
      </w:r>
      <w:proofErr w:type="spellEnd"/>
      <w:r w:rsidRPr="00432A36">
        <w:rPr>
          <w:b/>
          <w:sz w:val="24"/>
          <w:szCs w:val="24"/>
          <w:lang w:val="ru-RU"/>
        </w:rPr>
        <w:t xml:space="preserve"> </w:t>
      </w:r>
      <w:proofErr w:type="spellStart"/>
      <w:r w:rsidRPr="00432A36">
        <w:rPr>
          <w:b/>
          <w:sz w:val="24"/>
          <w:szCs w:val="24"/>
          <w:lang w:val="ru-RU"/>
        </w:rPr>
        <w:t>енергії</w:t>
      </w:r>
      <w:proofErr w:type="spellEnd"/>
    </w:p>
    <w:p w:rsidR="00A31E43" w:rsidRPr="00432A36" w:rsidRDefault="00E10C33" w:rsidP="004A61C0">
      <w:pPr>
        <w:spacing w:after="240"/>
        <w:ind w:firstLine="426"/>
        <w:jc w:val="both"/>
        <w:rPr>
          <w:b/>
          <w:sz w:val="24"/>
          <w:szCs w:val="24"/>
          <w:lang w:val="ru-RU"/>
        </w:rPr>
      </w:pPr>
      <w:r w:rsidRPr="00432A36">
        <w:rPr>
          <w:b/>
          <w:sz w:val="24"/>
          <w:szCs w:val="24"/>
          <w:lang w:val="ru-RU"/>
        </w:rPr>
        <w:t xml:space="preserve">2.1. </w:t>
      </w:r>
      <w:proofErr w:type="spellStart"/>
      <w:r w:rsidR="005E1845" w:rsidRPr="00432A36">
        <w:rPr>
          <w:b/>
          <w:sz w:val="24"/>
          <w:szCs w:val="24"/>
          <w:lang w:val="ru-RU"/>
        </w:rPr>
        <w:t>Загальний</w:t>
      </w:r>
      <w:proofErr w:type="spellEnd"/>
      <w:r w:rsidR="005E1845" w:rsidRPr="00432A36">
        <w:rPr>
          <w:b/>
          <w:sz w:val="24"/>
          <w:szCs w:val="24"/>
          <w:lang w:val="ru-RU"/>
        </w:rPr>
        <w:t xml:space="preserve"> </w:t>
      </w:r>
      <w:proofErr w:type="spellStart"/>
      <w:r w:rsidR="005E1845" w:rsidRPr="00432A36">
        <w:rPr>
          <w:b/>
          <w:sz w:val="24"/>
          <w:szCs w:val="24"/>
          <w:lang w:val="ru-RU"/>
        </w:rPr>
        <w:t>розрахунок</w:t>
      </w:r>
      <w:proofErr w:type="spellEnd"/>
      <w:r w:rsidR="005E1845" w:rsidRPr="00432A36">
        <w:rPr>
          <w:b/>
          <w:sz w:val="24"/>
          <w:szCs w:val="24"/>
          <w:lang w:val="ru-RU"/>
        </w:rPr>
        <w:t xml:space="preserve"> базового </w:t>
      </w:r>
      <w:proofErr w:type="spellStart"/>
      <w:r w:rsidR="005E1845" w:rsidRPr="00432A36">
        <w:rPr>
          <w:b/>
          <w:sz w:val="24"/>
          <w:szCs w:val="24"/>
          <w:lang w:val="ru-RU"/>
        </w:rPr>
        <w:t>рівня</w:t>
      </w:r>
      <w:proofErr w:type="spellEnd"/>
      <w:r w:rsidR="005E1845" w:rsidRPr="00432A36">
        <w:rPr>
          <w:b/>
          <w:sz w:val="24"/>
          <w:szCs w:val="24"/>
          <w:lang w:val="ru-RU"/>
        </w:rPr>
        <w:t xml:space="preserve"> </w:t>
      </w:r>
      <w:proofErr w:type="spellStart"/>
      <w:r w:rsidR="005E1845" w:rsidRPr="00432A36">
        <w:rPr>
          <w:b/>
          <w:sz w:val="24"/>
          <w:szCs w:val="24"/>
          <w:lang w:val="ru-RU"/>
        </w:rPr>
        <w:t>споживання</w:t>
      </w:r>
      <w:proofErr w:type="spellEnd"/>
      <w:r w:rsidR="005E1845" w:rsidRPr="00432A36">
        <w:rPr>
          <w:b/>
          <w:sz w:val="24"/>
          <w:szCs w:val="24"/>
          <w:lang w:val="ru-RU"/>
        </w:rPr>
        <w:t xml:space="preserve"> </w:t>
      </w:r>
      <w:proofErr w:type="spellStart"/>
      <w:r w:rsidR="005E1845" w:rsidRPr="00432A36">
        <w:rPr>
          <w:b/>
          <w:sz w:val="24"/>
          <w:szCs w:val="24"/>
          <w:lang w:val="ru-RU"/>
        </w:rPr>
        <w:t>електричної</w:t>
      </w:r>
      <w:proofErr w:type="spellEnd"/>
      <w:r w:rsidR="005E1845" w:rsidRPr="00432A36">
        <w:rPr>
          <w:b/>
          <w:sz w:val="24"/>
          <w:szCs w:val="24"/>
          <w:lang w:val="ru-RU"/>
        </w:rPr>
        <w:t xml:space="preserve"> </w:t>
      </w:r>
      <w:proofErr w:type="spellStart"/>
      <w:r w:rsidR="005E1845" w:rsidRPr="00432A36">
        <w:rPr>
          <w:b/>
          <w:sz w:val="24"/>
          <w:szCs w:val="24"/>
          <w:lang w:val="ru-RU"/>
        </w:rPr>
        <w:t>енергії</w:t>
      </w:r>
      <w:proofErr w:type="spellEnd"/>
      <w:r w:rsidR="005E1845" w:rsidRPr="00432A36">
        <w:rPr>
          <w:b/>
          <w:sz w:val="24"/>
          <w:szCs w:val="24"/>
          <w:lang w:val="ru-RU"/>
        </w:rPr>
        <w:t xml:space="preserve"> закладом </w:t>
      </w:r>
    </w:p>
    <w:p w:rsidR="00C10681" w:rsidRPr="00432A36" w:rsidRDefault="00C10681" w:rsidP="004A61C0">
      <w:pPr>
        <w:ind w:firstLine="426"/>
        <w:jc w:val="both"/>
        <w:rPr>
          <w:sz w:val="24"/>
          <w:szCs w:val="24"/>
          <w:lang w:val="uk-UA"/>
        </w:rPr>
      </w:pPr>
      <w:r w:rsidRPr="00432A36">
        <w:rPr>
          <w:sz w:val="24"/>
          <w:szCs w:val="24"/>
          <w:lang w:val="uk-UA"/>
        </w:rPr>
        <w:lastRenderedPageBreak/>
        <w:t>Щомісячний базовий рівень споживання електричної енергії закладом розраховується  за формулою:</w:t>
      </w:r>
    </w:p>
    <w:p w:rsidR="00C10681" w:rsidRPr="00432A36" w:rsidRDefault="00C10681" w:rsidP="00C10681">
      <w:pPr>
        <w:jc w:val="right"/>
        <w:rPr>
          <w:sz w:val="24"/>
          <w:szCs w:val="24"/>
        </w:rPr>
      </w:pPr>
      <w:r w:rsidRPr="00432A36">
        <w:rPr>
          <w:position w:val="-14"/>
          <w:sz w:val="24"/>
          <w:szCs w:val="24"/>
        </w:rPr>
        <w:object w:dxaOrig="2240" w:dyaOrig="400">
          <v:shape id="_x0000_i1085" type="#_x0000_t75" style="width:113.25pt;height:21pt" o:ole="">
            <v:imagedata r:id="rId124" o:title=""/>
          </v:shape>
          <o:OLEObject Type="Embed" ProgID="Equation.3" ShapeID="_x0000_i1085" DrawAspect="Content" ObjectID="_1594015071" r:id="rId125"/>
        </w:object>
      </w:r>
      <w:r w:rsidRPr="00432A36">
        <w:rPr>
          <w:sz w:val="24"/>
          <w:szCs w:val="24"/>
        </w:rPr>
        <w:t>,</w:t>
      </w:r>
      <w:r w:rsidRPr="00432A36">
        <w:rPr>
          <w:sz w:val="24"/>
          <w:szCs w:val="24"/>
        </w:rPr>
        <w:tab/>
        <w:t xml:space="preserve">                    </w:t>
      </w:r>
      <w:r w:rsidRPr="00432A36">
        <w:rPr>
          <w:sz w:val="24"/>
          <w:szCs w:val="24"/>
        </w:rPr>
        <w:tab/>
      </w:r>
      <w:r w:rsidRPr="00432A36">
        <w:rPr>
          <w:sz w:val="24"/>
          <w:szCs w:val="24"/>
        </w:rPr>
        <w:tab/>
      </w:r>
      <w:r w:rsidRPr="00432A36">
        <w:rPr>
          <w:sz w:val="24"/>
          <w:szCs w:val="24"/>
        </w:rPr>
        <w:tab/>
        <w:t xml:space="preserve">     (1)</w:t>
      </w:r>
    </w:p>
    <w:p w:rsidR="00C10681" w:rsidRPr="00432A36" w:rsidRDefault="00C10681" w:rsidP="004A61C0">
      <w:pPr>
        <w:jc w:val="both"/>
        <w:rPr>
          <w:sz w:val="24"/>
          <w:szCs w:val="24"/>
          <w:lang w:val="uk-UA"/>
        </w:rPr>
      </w:pPr>
      <w:r w:rsidRPr="00432A36">
        <w:rPr>
          <w:sz w:val="24"/>
          <w:szCs w:val="24"/>
        </w:rPr>
        <w:t xml:space="preserve">де </w:t>
      </w:r>
      <w:r w:rsidRPr="00432A36">
        <w:rPr>
          <w:position w:val="-14"/>
          <w:sz w:val="24"/>
          <w:szCs w:val="24"/>
        </w:rPr>
        <w:object w:dxaOrig="460" w:dyaOrig="400">
          <v:shape id="_x0000_i1086" type="#_x0000_t75" style="width:22.5pt;height:19.5pt" o:ole="">
            <v:imagedata r:id="rId126" o:title=""/>
          </v:shape>
          <o:OLEObject Type="Embed" ProgID="Equation.3" ShapeID="_x0000_i1086" DrawAspect="Content" ObjectID="_1594015072" r:id="rId127"/>
        </w:object>
      </w:r>
      <w:r w:rsidRPr="00432A36">
        <w:rPr>
          <w:sz w:val="24"/>
          <w:szCs w:val="24"/>
        </w:rPr>
        <w:t xml:space="preserve"> – </w:t>
      </w:r>
      <w:r w:rsidRPr="00432A36">
        <w:rPr>
          <w:sz w:val="24"/>
          <w:szCs w:val="24"/>
          <w:lang w:val="uk-UA"/>
        </w:rPr>
        <w:t xml:space="preserve">базовий рівень споживання електричної енергії закладом у </w:t>
      </w:r>
      <w:r w:rsidRPr="00432A36">
        <w:rPr>
          <w:i/>
          <w:sz w:val="24"/>
          <w:szCs w:val="24"/>
          <w:lang w:val="uk-UA"/>
        </w:rPr>
        <w:t>i</w:t>
      </w:r>
      <w:r w:rsidRPr="00432A36">
        <w:rPr>
          <w:sz w:val="24"/>
          <w:szCs w:val="24"/>
          <w:lang w:val="uk-UA"/>
        </w:rPr>
        <w:t xml:space="preserve">-му місяці, </w:t>
      </w:r>
      <w:proofErr w:type="spellStart"/>
      <w:r w:rsidRPr="00432A36">
        <w:rPr>
          <w:i/>
          <w:iCs/>
          <w:sz w:val="24"/>
          <w:szCs w:val="24"/>
          <w:lang w:val="uk-UA"/>
        </w:rPr>
        <w:t>кВт·год</w:t>
      </w:r>
      <w:proofErr w:type="spellEnd"/>
      <w:r w:rsidRPr="00432A36">
        <w:rPr>
          <w:i/>
          <w:iCs/>
          <w:sz w:val="24"/>
          <w:szCs w:val="24"/>
          <w:lang w:val="uk-UA"/>
        </w:rPr>
        <w:t>/місяць</w:t>
      </w:r>
      <w:r w:rsidRPr="00432A36">
        <w:rPr>
          <w:sz w:val="24"/>
          <w:szCs w:val="24"/>
          <w:lang w:val="uk-UA"/>
        </w:rPr>
        <w:t>;</w:t>
      </w:r>
    </w:p>
    <w:p w:rsidR="00C10681" w:rsidRPr="00432A36" w:rsidRDefault="00C10681" w:rsidP="004A61C0">
      <w:pPr>
        <w:jc w:val="both"/>
        <w:rPr>
          <w:sz w:val="24"/>
          <w:szCs w:val="24"/>
          <w:lang w:val="uk-UA"/>
        </w:rPr>
      </w:pPr>
      <w:r w:rsidRPr="00432A36">
        <w:rPr>
          <w:position w:val="-12"/>
          <w:sz w:val="24"/>
          <w:szCs w:val="24"/>
          <w:lang w:val="uk-UA"/>
        </w:rPr>
        <w:object w:dxaOrig="499" w:dyaOrig="380">
          <v:shape id="_x0000_i1087" type="#_x0000_t75" style="width:24.75pt;height:17.25pt" o:ole="">
            <v:imagedata r:id="rId128" o:title=""/>
          </v:shape>
          <o:OLEObject Type="Embed" ProgID="Equation.3" ShapeID="_x0000_i1087" DrawAspect="Content" ObjectID="_1594015073" r:id="rId129"/>
        </w:object>
      </w:r>
      <w:r w:rsidRPr="00432A36">
        <w:rPr>
          <w:sz w:val="24"/>
          <w:szCs w:val="24"/>
          <w:lang w:val="uk-UA"/>
        </w:rPr>
        <w:t xml:space="preserve"> – кількість робочих днів у </w:t>
      </w:r>
      <w:r w:rsidRPr="00432A36">
        <w:rPr>
          <w:i/>
          <w:sz w:val="24"/>
          <w:szCs w:val="24"/>
          <w:lang w:val="uk-UA"/>
        </w:rPr>
        <w:t>i</w:t>
      </w:r>
      <w:r w:rsidRPr="00432A36">
        <w:rPr>
          <w:sz w:val="24"/>
          <w:szCs w:val="24"/>
          <w:lang w:val="uk-UA"/>
        </w:rPr>
        <w:t xml:space="preserve">-му місяці, для якого визначається базовий рівень споживання електричної енергії, </w:t>
      </w:r>
      <w:r w:rsidRPr="00432A36">
        <w:rPr>
          <w:i/>
          <w:iCs/>
          <w:sz w:val="24"/>
          <w:szCs w:val="24"/>
          <w:lang w:val="uk-UA"/>
        </w:rPr>
        <w:t>днів</w:t>
      </w:r>
      <w:r w:rsidRPr="00432A36">
        <w:rPr>
          <w:sz w:val="24"/>
          <w:szCs w:val="24"/>
          <w:lang w:val="uk-UA"/>
        </w:rPr>
        <w:t>;</w:t>
      </w:r>
    </w:p>
    <w:p w:rsidR="00C10681" w:rsidRPr="00432A36" w:rsidRDefault="00C10681" w:rsidP="004A61C0">
      <w:pPr>
        <w:jc w:val="both"/>
        <w:rPr>
          <w:sz w:val="24"/>
          <w:szCs w:val="24"/>
          <w:lang w:val="uk-UA"/>
        </w:rPr>
      </w:pPr>
      <w:r w:rsidRPr="00432A36">
        <w:rPr>
          <w:position w:val="-12"/>
          <w:sz w:val="24"/>
          <w:szCs w:val="24"/>
          <w:lang w:val="uk-UA"/>
        </w:rPr>
        <w:object w:dxaOrig="400" w:dyaOrig="380">
          <v:shape id="_x0000_i1088" type="#_x0000_t75" style="width:19.5pt;height:17.25pt" o:ole="">
            <v:imagedata r:id="rId130" o:title=""/>
          </v:shape>
          <o:OLEObject Type="Embed" ProgID="Equation.3" ShapeID="_x0000_i1088" DrawAspect="Content" ObjectID="_1594015074" r:id="rId131"/>
        </w:object>
      </w:r>
      <w:r w:rsidRPr="00432A36">
        <w:rPr>
          <w:sz w:val="24"/>
          <w:szCs w:val="24"/>
          <w:lang w:val="uk-UA"/>
        </w:rPr>
        <w:t xml:space="preserve"> – кількість відвідувачів закладу в </w:t>
      </w:r>
      <w:r w:rsidRPr="00432A36">
        <w:rPr>
          <w:i/>
          <w:sz w:val="24"/>
          <w:szCs w:val="24"/>
          <w:lang w:val="uk-UA"/>
        </w:rPr>
        <w:t>i</w:t>
      </w:r>
      <w:r w:rsidRPr="00432A36">
        <w:rPr>
          <w:sz w:val="24"/>
          <w:szCs w:val="24"/>
          <w:lang w:val="uk-UA"/>
        </w:rPr>
        <w:t xml:space="preserve">-му місяці, для якого визначається базовий рівень споживання електричної енергії, </w:t>
      </w:r>
      <w:r w:rsidRPr="00432A36">
        <w:rPr>
          <w:i/>
          <w:iCs/>
          <w:sz w:val="24"/>
          <w:szCs w:val="24"/>
          <w:lang w:val="uk-UA"/>
        </w:rPr>
        <w:t>чоловік</w:t>
      </w:r>
      <w:r w:rsidRPr="00432A36">
        <w:rPr>
          <w:sz w:val="24"/>
          <w:szCs w:val="24"/>
          <w:lang w:val="uk-UA"/>
        </w:rPr>
        <w:t>;</w:t>
      </w:r>
    </w:p>
    <w:p w:rsidR="00C10681" w:rsidRPr="00432A36" w:rsidRDefault="00C10681" w:rsidP="004A61C0">
      <w:pPr>
        <w:jc w:val="both"/>
        <w:rPr>
          <w:sz w:val="24"/>
          <w:szCs w:val="24"/>
          <w:lang w:val="uk-UA"/>
        </w:rPr>
      </w:pPr>
      <w:r w:rsidRPr="00432A36">
        <w:rPr>
          <w:position w:val="-12"/>
          <w:sz w:val="24"/>
          <w:szCs w:val="24"/>
          <w:lang w:val="uk-UA"/>
        </w:rPr>
        <w:object w:dxaOrig="580" w:dyaOrig="380">
          <v:shape id="_x0000_i1089" type="#_x0000_t75" style="width:30pt;height:17.25pt" o:ole="">
            <v:imagedata r:id="rId132" o:title=""/>
          </v:shape>
          <o:OLEObject Type="Embed" ProgID="Equation.3" ShapeID="_x0000_i1089" DrawAspect="Content" ObjectID="_1594015075" r:id="rId133"/>
        </w:object>
      </w:r>
      <w:r w:rsidRPr="00432A36">
        <w:rPr>
          <w:sz w:val="24"/>
          <w:szCs w:val="24"/>
          <w:lang w:val="uk-UA"/>
        </w:rPr>
        <w:t xml:space="preserve"> – узагальнена характеристика споживання електричної енергії закладом для </w:t>
      </w:r>
      <w:r w:rsidRPr="00432A36">
        <w:rPr>
          <w:i/>
          <w:sz w:val="24"/>
          <w:szCs w:val="24"/>
          <w:lang w:val="uk-UA"/>
        </w:rPr>
        <w:t>i</w:t>
      </w:r>
      <w:r w:rsidRPr="00432A36">
        <w:rPr>
          <w:sz w:val="24"/>
          <w:szCs w:val="24"/>
          <w:lang w:val="uk-UA"/>
        </w:rPr>
        <w:t xml:space="preserve">-го місяця, </w:t>
      </w:r>
      <w:proofErr w:type="spellStart"/>
      <w:r w:rsidRPr="00432A36">
        <w:rPr>
          <w:i/>
          <w:iCs/>
          <w:sz w:val="24"/>
          <w:szCs w:val="24"/>
          <w:lang w:val="uk-UA"/>
        </w:rPr>
        <w:t>кВт·год</w:t>
      </w:r>
      <w:proofErr w:type="spellEnd"/>
      <w:r w:rsidRPr="00432A36">
        <w:rPr>
          <w:i/>
          <w:iCs/>
          <w:sz w:val="24"/>
          <w:szCs w:val="24"/>
          <w:lang w:val="uk-UA"/>
        </w:rPr>
        <w:t>/</w:t>
      </w:r>
      <w:proofErr w:type="spellStart"/>
      <w:r w:rsidRPr="00432A36">
        <w:rPr>
          <w:i/>
          <w:iCs/>
          <w:sz w:val="24"/>
          <w:szCs w:val="24"/>
          <w:lang w:val="uk-UA"/>
        </w:rPr>
        <w:t>добу·чоловік</w:t>
      </w:r>
      <w:proofErr w:type="spellEnd"/>
      <w:r w:rsidRPr="00432A36">
        <w:rPr>
          <w:sz w:val="24"/>
          <w:szCs w:val="24"/>
          <w:lang w:val="uk-UA"/>
        </w:rPr>
        <w:t xml:space="preserve">. </w:t>
      </w:r>
    </w:p>
    <w:p w:rsidR="00F915F7" w:rsidRPr="00432A36" w:rsidRDefault="00F915F7" w:rsidP="004A61C0">
      <w:pPr>
        <w:jc w:val="both"/>
        <w:rPr>
          <w:sz w:val="24"/>
          <w:szCs w:val="24"/>
          <w:lang w:val="uk-UA"/>
        </w:rPr>
      </w:pPr>
    </w:p>
    <w:p w:rsidR="00C10681" w:rsidRPr="00432A36" w:rsidRDefault="00C10681" w:rsidP="004A61C0">
      <w:pPr>
        <w:ind w:firstLine="426"/>
        <w:jc w:val="both"/>
        <w:rPr>
          <w:sz w:val="24"/>
          <w:szCs w:val="24"/>
          <w:lang w:val="uk-UA"/>
        </w:rPr>
      </w:pPr>
      <w:r w:rsidRPr="00432A36">
        <w:rPr>
          <w:sz w:val="24"/>
          <w:szCs w:val="24"/>
          <w:lang w:val="uk-UA"/>
        </w:rPr>
        <w:t>Узагальнена характеристика споживання електроенергії закладом визначається як:</w:t>
      </w:r>
    </w:p>
    <w:p w:rsidR="00C10681" w:rsidRPr="00432A36" w:rsidRDefault="00C10681" w:rsidP="00C10681">
      <w:pPr>
        <w:rPr>
          <w:i/>
          <w:sz w:val="24"/>
          <w:szCs w:val="24"/>
          <w:lang w:val="uk-UA"/>
        </w:rPr>
      </w:pPr>
      <w:r w:rsidRPr="00432A36">
        <w:rPr>
          <w:i/>
          <w:sz w:val="24"/>
          <w:szCs w:val="24"/>
          <w:lang w:val="uk-UA"/>
        </w:rPr>
        <w:tab/>
      </w:r>
      <w:r w:rsidRPr="00432A36">
        <w:rPr>
          <w:i/>
          <w:sz w:val="24"/>
          <w:szCs w:val="24"/>
          <w:lang w:val="uk-UA"/>
        </w:rPr>
        <w:tab/>
        <w:t xml:space="preserve">                            </w:t>
      </w:r>
      <w:r w:rsidRPr="00432A36">
        <w:rPr>
          <w:i/>
          <w:position w:val="-36"/>
          <w:sz w:val="24"/>
          <w:szCs w:val="24"/>
          <w:lang w:val="uk-UA"/>
        </w:rPr>
        <w:object w:dxaOrig="2540" w:dyaOrig="840">
          <v:shape id="_x0000_i1090" type="#_x0000_t75" style="width:126pt;height:42pt" o:ole="">
            <v:imagedata r:id="rId134" o:title=""/>
          </v:shape>
          <o:OLEObject Type="Embed" ProgID="Equation.3" ShapeID="_x0000_i1090" DrawAspect="Content" ObjectID="_1594015076" r:id="rId135"/>
        </w:object>
      </w:r>
      <w:r w:rsidRPr="00432A36">
        <w:rPr>
          <w:iCs/>
          <w:sz w:val="24"/>
          <w:szCs w:val="24"/>
          <w:lang w:val="uk-UA"/>
        </w:rPr>
        <w:t>,</w:t>
      </w:r>
      <w:r w:rsidRPr="00432A36">
        <w:rPr>
          <w:i/>
          <w:sz w:val="24"/>
          <w:szCs w:val="24"/>
          <w:lang w:val="uk-UA"/>
        </w:rPr>
        <w:tab/>
        <w:t xml:space="preserve"> </w:t>
      </w:r>
      <w:r w:rsidRPr="00432A36">
        <w:rPr>
          <w:i/>
          <w:sz w:val="24"/>
          <w:szCs w:val="24"/>
          <w:lang w:val="uk-UA"/>
        </w:rPr>
        <w:tab/>
      </w:r>
      <w:r w:rsidRPr="00432A36">
        <w:rPr>
          <w:i/>
          <w:sz w:val="24"/>
          <w:szCs w:val="24"/>
          <w:lang w:val="uk-UA"/>
        </w:rPr>
        <w:tab/>
      </w:r>
      <w:r w:rsidRPr="00432A36">
        <w:rPr>
          <w:i/>
          <w:sz w:val="24"/>
          <w:szCs w:val="24"/>
          <w:lang w:val="uk-UA"/>
        </w:rPr>
        <w:tab/>
        <w:t xml:space="preserve"> </w:t>
      </w:r>
      <w:r w:rsidRPr="00432A36">
        <w:rPr>
          <w:sz w:val="24"/>
          <w:szCs w:val="24"/>
          <w:lang w:val="uk-UA"/>
        </w:rPr>
        <w:t>(2)</w:t>
      </w:r>
    </w:p>
    <w:p w:rsidR="00C10681" w:rsidRPr="00432A36" w:rsidRDefault="00C10681" w:rsidP="004A61C0">
      <w:pPr>
        <w:jc w:val="both"/>
        <w:rPr>
          <w:sz w:val="24"/>
          <w:szCs w:val="24"/>
          <w:lang w:val="uk-UA"/>
        </w:rPr>
      </w:pPr>
      <w:r w:rsidRPr="00432A36">
        <w:rPr>
          <w:sz w:val="24"/>
          <w:szCs w:val="24"/>
          <w:lang w:val="uk-UA"/>
        </w:rPr>
        <w:t xml:space="preserve">де  </w:t>
      </w:r>
      <w:r w:rsidRPr="00432A36">
        <w:rPr>
          <w:i/>
          <w:sz w:val="24"/>
          <w:szCs w:val="24"/>
          <w:lang w:val="uk-UA"/>
        </w:rPr>
        <w:t>n</w:t>
      </w:r>
      <w:r w:rsidRPr="00432A36">
        <w:rPr>
          <w:sz w:val="24"/>
          <w:szCs w:val="24"/>
          <w:lang w:val="uk-UA"/>
        </w:rPr>
        <w:t xml:space="preserve"> – кількість обраних періодів, за якими </w:t>
      </w:r>
      <w:proofErr w:type="spellStart"/>
      <w:r w:rsidRPr="00432A36">
        <w:rPr>
          <w:sz w:val="24"/>
          <w:szCs w:val="24"/>
          <w:lang w:val="uk-UA"/>
        </w:rPr>
        <w:t>усереднюється</w:t>
      </w:r>
      <w:proofErr w:type="spellEnd"/>
      <w:r w:rsidRPr="00432A36">
        <w:rPr>
          <w:sz w:val="24"/>
          <w:szCs w:val="24"/>
          <w:lang w:val="uk-UA"/>
        </w:rPr>
        <w:t xml:space="preserve"> споживання електроенергії закладом; </w:t>
      </w:r>
    </w:p>
    <w:p w:rsidR="00C10681" w:rsidRPr="00432A36" w:rsidRDefault="00C10681" w:rsidP="004A61C0">
      <w:pPr>
        <w:jc w:val="both"/>
        <w:rPr>
          <w:sz w:val="24"/>
          <w:szCs w:val="24"/>
          <w:lang w:val="uk-UA"/>
        </w:rPr>
      </w:pPr>
      <w:r w:rsidRPr="00432A36">
        <w:rPr>
          <w:position w:val="-14"/>
          <w:sz w:val="24"/>
          <w:szCs w:val="24"/>
          <w:lang w:val="uk-UA"/>
        </w:rPr>
        <w:object w:dxaOrig="540" w:dyaOrig="400">
          <v:shape id="_x0000_i1091" type="#_x0000_t75" style="width:27pt;height:19.5pt" o:ole="">
            <v:imagedata r:id="rId136" o:title=""/>
          </v:shape>
          <o:OLEObject Type="Embed" ProgID="Equation.3" ShapeID="_x0000_i1091" DrawAspect="Content" ObjectID="_1594015077" r:id="rId137"/>
        </w:object>
      </w:r>
      <w:r w:rsidRPr="00432A36">
        <w:rPr>
          <w:sz w:val="24"/>
          <w:szCs w:val="24"/>
          <w:lang w:val="uk-UA"/>
        </w:rPr>
        <w:t xml:space="preserve"> – загальний фактичний рівень споживання електроенергії закладом відповідно до показників приладів обліку за </w:t>
      </w:r>
      <w:r w:rsidRPr="00432A36">
        <w:rPr>
          <w:i/>
          <w:sz w:val="24"/>
          <w:szCs w:val="24"/>
          <w:lang w:val="uk-UA"/>
        </w:rPr>
        <w:t>j</w:t>
      </w:r>
      <w:r w:rsidRPr="00432A36">
        <w:rPr>
          <w:sz w:val="24"/>
          <w:szCs w:val="24"/>
          <w:lang w:val="uk-UA"/>
        </w:rPr>
        <w:t xml:space="preserve">-й період </w:t>
      </w:r>
      <w:r w:rsidRPr="00432A36">
        <w:rPr>
          <w:i/>
          <w:sz w:val="24"/>
          <w:szCs w:val="24"/>
          <w:lang w:val="uk-UA"/>
        </w:rPr>
        <w:t>i</w:t>
      </w:r>
      <w:r w:rsidRPr="00432A36">
        <w:rPr>
          <w:sz w:val="24"/>
          <w:szCs w:val="24"/>
          <w:lang w:val="uk-UA"/>
        </w:rPr>
        <w:t xml:space="preserve">-го місяця, </w:t>
      </w:r>
      <w:proofErr w:type="spellStart"/>
      <w:r w:rsidRPr="00432A36">
        <w:rPr>
          <w:i/>
          <w:iCs/>
          <w:sz w:val="24"/>
          <w:szCs w:val="24"/>
          <w:lang w:val="uk-UA"/>
        </w:rPr>
        <w:t>кВт·год</w:t>
      </w:r>
      <w:proofErr w:type="spellEnd"/>
      <w:r w:rsidRPr="00432A36">
        <w:rPr>
          <w:sz w:val="24"/>
          <w:szCs w:val="24"/>
          <w:lang w:val="uk-UA"/>
        </w:rPr>
        <w:t>;</w:t>
      </w:r>
    </w:p>
    <w:p w:rsidR="00C10681" w:rsidRPr="00432A36" w:rsidRDefault="00C10681" w:rsidP="004A61C0">
      <w:pPr>
        <w:jc w:val="both"/>
        <w:rPr>
          <w:sz w:val="24"/>
          <w:szCs w:val="24"/>
          <w:lang w:val="uk-UA"/>
        </w:rPr>
      </w:pPr>
      <w:r w:rsidRPr="00432A36">
        <w:rPr>
          <w:position w:val="-14"/>
          <w:sz w:val="24"/>
          <w:szCs w:val="24"/>
          <w:lang w:val="uk-UA"/>
        </w:rPr>
        <w:object w:dxaOrig="499" w:dyaOrig="400">
          <v:shape id="_x0000_i1092" type="#_x0000_t75" style="width:24.75pt;height:19.5pt" o:ole="">
            <v:imagedata r:id="rId138" o:title=""/>
          </v:shape>
          <o:OLEObject Type="Embed" ProgID="Equation.3" ShapeID="_x0000_i1092" DrawAspect="Content" ObjectID="_1594015078" r:id="rId139"/>
        </w:object>
      </w:r>
      <w:r w:rsidRPr="00432A36">
        <w:rPr>
          <w:sz w:val="24"/>
          <w:szCs w:val="24"/>
          <w:lang w:val="uk-UA"/>
        </w:rPr>
        <w:t xml:space="preserve"> – фактична кількість робочих днів у  </w:t>
      </w:r>
      <w:r w:rsidRPr="00432A36">
        <w:rPr>
          <w:i/>
          <w:sz w:val="24"/>
          <w:szCs w:val="24"/>
          <w:lang w:val="uk-UA"/>
        </w:rPr>
        <w:t>j</w:t>
      </w:r>
      <w:r w:rsidRPr="00432A36">
        <w:rPr>
          <w:sz w:val="24"/>
          <w:szCs w:val="24"/>
          <w:lang w:val="uk-UA"/>
        </w:rPr>
        <w:t xml:space="preserve"> - му періоді </w:t>
      </w:r>
      <w:r w:rsidRPr="00432A36">
        <w:rPr>
          <w:i/>
          <w:sz w:val="24"/>
          <w:szCs w:val="24"/>
          <w:lang w:val="uk-UA"/>
        </w:rPr>
        <w:t>i</w:t>
      </w:r>
      <w:r w:rsidRPr="00432A36">
        <w:rPr>
          <w:sz w:val="24"/>
          <w:szCs w:val="24"/>
          <w:lang w:val="uk-UA"/>
        </w:rPr>
        <w:t xml:space="preserve">-го місяця, </w:t>
      </w:r>
      <w:r w:rsidRPr="00432A36">
        <w:rPr>
          <w:i/>
          <w:iCs/>
          <w:sz w:val="24"/>
          <w:szCs w:val="24"/>
          <w:lang w:val="uk-UA"/>
        </w:rPr>
        <w:t>днів</w:t>
      </w:r>
      <w:r w:rsidRPr="00432A36">
        <w:rPr>
          <w:sz w:val="24"/>
          <w:szCs w:val="24"/>
          <w:lang w:val="uk-UA"/>
        </w:rPr>
        <w:t>;</w:t>
      </w:r>
    </w:p>
    <w:p w:rsidR="00C10681" w:rsidRPr="00432A36" w:rsidRDefault="00C10681" w:rsidP="004A61C0">
      <w:pPr>
        <w:jc w:val="both"/>
        <w:rPr>
          <w:sz w:val="24"/>
          <w:szCs w:val="24"/>
          <w:lang w:val="uk-UA"/>
        </w:rPr>
      </w:pPr>
      <w:r w:rsidRPr="00432A36">
        <w:rPr>
          <w:position w:val="-14"/>
          <w:sz w:val="24"/>
          <w:szCs w:val="24"/>
          <w:lang w:val="uk-UA"/>
        </w:rPr>
        <w:object w:dxaOrig="400" w:dyaOrig="400">
          <v:shape id="_x0000_i1093" type="#_x0000_t75" style="width:19.5pt;height:19.5pt" o:ole="">
            <v:imagedata r:id="rId140" o:title=""/>
          </v:shape>
          <o:OLEObject Type="Embed" ProgID="Equation.3" ShapeID="_x0000_i1093" DrawAspect="Content" ObjectID="_1594015079" r:id="rId141"/>
        </w:object>
      </w:r>
      <w:r w:rsidRPr="00432A36">
        <w:rPr>
          <w:sz w:val="24"/>
          <w:szCs w:val="24"/>
          <w:lang w:val="uk-UA"/>
        </w:rPr>
        <w:t xml:space="preserve"> – фактична кількість відвідувачів закладу в </w:t>
      </w:r>
      <w:r w:rsidRPr="00432A36">
        <w:rPr>
          <w:i/>
          <w:sz w:val="24"/>
          <w:szCs w:val="24"/>
          <w:lang w:val="uk-UA"/>
        </w:rPr>
        <w:t>j</w:t>
      </w:r>
      <w:r w:rsidRPr="00432A36">
        <w:rPr>
          <w:sz w:val="24"/>
          <w:szCs w:val="24"/>
          <w:lang w:val="uk-UA"/>
        </w:rPr>
        <w:t xml:space="preserve"> - му періоді </w:t>
      </w:r>
      <w:r w:rsidRPr="00432A36">
        <w:rPr>
          <w:i/>
          <w:sz w:val="24"/>
          <w:szCs w:val="24"/>
          <w:lang w:val="uk-UA"/>
        </w:rPr>
        <w:t>i</w:t>
      </w:r>
      <w:r w:rsidRPr="00432A36">
        <w:rPr>
          <w:sz w:val="24"/>
          <w:szCs w:val="24"/>
          <w:lang w:val="uk-UA"/>
        </w:rPr>
        <w:t xml:space="preserve">-го місяця, </w:t>
      </w:r>
      <w:r w:rsidRPr="00432A36">
        <w:rPr>
          <w:i/>
          <w:iCs/>
          <w:sz w:val="24"/>
          <w:szCs w:val="24"/>
          <w:lang w:val="uk-UA"/>
        </w:rPr>
        <w:t>чоловік</w:t>
      </w:r>
      <w:r w:rsidRPr="00432A36">
        <w:rPr>
          <w:sz w:val="24"/>
          <w:szCs w:val="24"/>
          <w:lang w:val="uk-UA"/>
        </w:rPr>
        <w:t>.</w:t>
      </w:r>
    </w:p>
    <w:p w:rsidR="00F915F7" w:rsidRPr="00432A36" w:rsidRDefault="00F915F7" w:rsidP="00C10681">
      <w:pPr>
        <w:rPr>
          <w:sz w:val="24"/>
          <w:szCs w:val="24"/>
          <w:lang w:val="uk-UA"/>
        </w:rPr>
      </w:pPr>
    </w:p>
    <w:p w:rsidR="00C10681" w:rsidRPr="00432A36" w:rsidRDefault="00C10681" w:rsidP="004A61C0">
      <w:pPr>
        <w:ind w:firstLine="426"/>
        <w:jc w:val="both"/>
        <w:rPr>
          <w:sz w:val="24"/>
          <w:szCs w:val="24"/>
          <w:lang w:val="uk-UA"/>
        </w:rPr>
      </w:pPr>
      <w:r w:rsidRPr="00432A36">
        <w:rPr>
          <w:sz w:val="24"/>
          <w:szCs w:val="24"/>
          <w:lang w:val="uk-UA"/>
        </w:rPr>
        <w:t xml:space="preserve">Для виключення з аналізу періодів, протягом яких спостерігалися відхилення в електроспоживанні (карантини, </w:t>
      </w:r>
      <w:proofErr w:type="spellStart"/>
      <w:r w:rsidRPr="00432A36">
        <w:rPr>
          <w:sz w:val="24"/>
          <w:szCs w:val="24"/>
          <w:lang w:val="uk-UA"/>
        </w:rPr>
        <w:t>збої</w:t>
      </w:r>
      <w:proofErr w:type="spellEnd"/>
      <w:r w:rsidRPr="00432A36">
        <w:rPr>
          <w:sz w:val="24"/>
          <w:szCs w:val="24"/>
          <w:lang w:val="uk-UA"/>
        </w:rPr>
        <w:t xml:space="preserve"> в електропостачанні тощо), аналізується величина</w:t>
      </w:r>
      <w:r w:rsidRPr="00432A36">
        <w:rPr>
          <w:position w:val="-14"/>
          <w:sz w:val="24"/>
          <w:szCs w:val="24"/>
          <w:lang w:val="uk-UA"/>
        </w:rPr>
        <w:object w:dxaOrig="580" w:dyaOrig="400">
          <v:shape id="_x0000_i1094" type="#_x0000_t75" style="width:30pt;height:19.5pt" o:ole="">
            <v:imagedata r:id="rId142" o:title=""/>
          </v:shape>
          <o:OLEObject Type="Embed" ProgID="Equation.3" ShapeID="_x0000_i1094" DrawAspect="Content" ObjectID="_1594015080" r:id="rId143"/>
        </w:object>
      </w:r>
      <w:r w:rsidRPr="00432A36">
        <w:rPr>
          <w:sz w:val="24"/>
          <w:szCs w:val="24"/>
          <w:lang w:val="uk-UA"/>
        </w:rPr>
        <w:t xml:space="preserve">. За умови, якщо для періодів з </w:t>
      </w:r>
      <w:r w:rsidRPr="00432A36">
        <w:rPr>
          <w:i/>
          <w:iCs/>
          <w:sz w:val="24"/>
          <w:szCs w:val="24"/>
          <w:lang w:val="uk-UA"/>
        </w:rPr>
        <w:t>1</w:t>
      </w:r>
      <w:r w:rsidRPr="00432A36">
        <w:rPr>
          <w:sz w:val="24"/>
          <w:szCs w:val="24"/>
          <w:lang w:val="uk-UA"/>
        </w:rPr>
        <w:t xml:space="preserve"> до  </w:t>
      </w:r>
      <w:r w:rsidRPr="00432A36">
        <w:rPr>
          <w:i/>
          <w:sz w:val="24"/>
          <w:szCs w:val="24"/>
          <w:lang w:val="uk-UA"/>
        </w:rPr>
        <w:t>n</w:t>
      </w:r>
      <w:r w:rsidRPr="00432A36">
        <w:rPr>
          <w:iCs/>
          <w:sz w:val="24"/>
          <w:szCs w:val="24"/>
          <w:lang w:val="uk-UA"/>
        </w:rPr>
        <w:t xml:space="preserve"> величина </w:t>
      </w:r>
      <w:r w:rsidRPr="00432A36">
        <w:rPr>
          <w:position w:val="-14"/>
          <w:sz w:val="24"/>
          <w:szCs w:val="24"/>
          <w:lang w:val="uk-UA"/>
        </w:rPr>
        <w:object w:dxaOrig="1800" w:dyaOrig="440">
          <v:shape id="_x0000_i1095" type="#_x0000_t75" style="width:89.25pt;height:22.5pt" o:ole="">
            <v:imagedata r:id="rId144" o:title=""/>
          </v:shape>
          <o:OLEObject Type="Embed" ProgID="Equation.3" ShapeID="_x0000_i1095" DrawAspect="Content" ObjectID="_1594015081" r:id="rId145"/>
        </w:object>
      </w:r>
      <w:r w:rsidRPr="00432A36">
        <w:rPr>
          <w:sz w:val="24"/>
          <w:szCs w:val="24"/>
          <w:lang w:val="uk-UA"/>
        </w:rPr>
        <w:t xml:space="preserve"> (де </w:t>
      </w:r>
      <w:r w:rsidRPr="00432A36">
        <w:rPr>
          <w:position w:val="-12"/>
          <w:sz w:val="24"/>
          <w:szCs w:val="24"/>
          <w:lang w:val="uk-UA"/>
        </w:rPr>
        <w:object w:dxaOrig="600" w:dyaOrig="420">
          <v:shape id="_x0000_i1096" type="#_x0000_t75" style="width:30pt;height:19.5pt" o:ole="">
            <v:imagedata r:id="rId146" o:title=""/>
          </v:shape>
          <o:OLEObject Type="Embed" ProgID="Equation.3" ShapeID="_x0000_i1096" DrawAspect="Content" ObjectID="_1594015082" r:id="rId147"/>
        </w:object>
      </w:r>
      <w:r w:rsidRPr="00432A36">
        <w:rPr>
          <w:sz w:val="24"/>
          <w:szCs w:val="24"/>
          <w:lang w:val="uk-UA"/>
        </w:rPr>
        <w:t xml:space="preserve"> –  середнє значення електричної характеристики закладу для періодів з </w:t>
      </w:r>
      <w:r w:rsidRPr="00432A36">
        <w:rPr>
          <w:i/>
          <w:iCs/>
          <w:sz w:val="24"/>
          <w:szCs w:val="24"/>
          <w:lang w:val="uk-UA"/>
        </w:rPr>
        <w:t>1</w:t>
      </w:r>
      <w:r w:rsidRPr="00432A36">
        <w:rPr>
          <w:sz w:val="24"/>
          <w:szCs w:val="24"/>
          <w:lang w:val="uk-UA"/>
        </w:rPr>
        <w:t xml:space="preserve"> до  </w:t>
      </w:r>
      <w:r w:rsidRPr="00432A36">
        <w:rPr>
          <w:i/>
          <w:sz w:val="24"/>
          <w:szCs w:val="24"/>
          <w:lang w:val="uk-UA"/>
        </w:rPr>
        <w:t>n</w:t>
      </w:r>
      <w:r w:rsidRPr="00432A36">
        <w:rPr>
          <w:iCs/>
          <w:sz w:val="24"/>
          <w:szCs w:val="24"/>
          <w:lang w:val="uk-UA"/>
        </w:rPr>
        <w:t xml:space="preserve"> ), то </w:t>
      </w:r>
      <w:r w:rsidRPr="00432A36">
        <w:rPr>
          <w:i/>
          <w:sz w:val="24"/>
          <w:szCs w:val="24"/>
          <w:lang w:val="uk-UA"/>
        </w:rPr>
        <w:t>j</w:t>
      </w:r>
      <w:r w:rsidRPr="00432A36">
        <w:rPr>
          <w:sz w:val="24"/>
          <w:szCs w:val="24"/>
          <w:lang w:val="uk-UA"/>
        </w:rPr>
        <w:t xml:space="preserve">-й період в розрахунках базового рівня не враховується. </w:t>
      </w:r>
    </w:p>
    <w:p w:rsidR="00F915F7" w:rsidRPr="00432A36" w:rsidRDefault="00F915F7" w:rsidP="00C10681">
      <w:pPr>
        <w:rPr>
          <w:sz w:val="24"/>
          <w:szCs w:val="24"/>
          <w:lang w:val="uk-UA"/>
        </w:rPr>
      </w:pPr>
    </w:p>
    <w:p w:rsidR="00C10681" w:rsidRPr="00432A36" w:rsidRDefault="00C10681" w:rsidP="004A61C0">
      <w:pPr>
        <w:ind w:firstLine="426"/>
        <w:jc w:val="both"/>
        <w:rPr>
          <w:sz w:val="24"/>
          <w:szCs w:val="24"/>
          <w:lang w:val="uk-UA"/>
        </w:rPr>
      </w:pPr>
      <w:r w:rsidRPr="00432A36">
        <w:rPr>
          <w:sz w:val="24"/>
          <w:szCs w:val="24"/>
          <w:lang w:val="uk-UA"/>
        </w:rPr>
        <w:t>Річний базовий рівень споживання електричної енергії визначається як:</w:t>
      </w:r>
    </w:p>
    <w:p w:rsidR="00C10681" w:rsidRPr="00432A36" w:rsidRDefault="00C10681" w:rsidP="00C10681">
      <w:pPr>
        <w:rPr>
          <w:i/>
          <w:sz w:val="24"/>
          <w:szCs w:val="24"/>
          <w:lang w:val="uk-UA"/>
        </w:rPr>
      </w:pPr>
      <w:r w:rsidRPr="00432A36">
        <w:rPr>
          <w:i/>
          <w:sz w:val="24"/>
          <w:szCs w:val="24"/>
          <w:lang w:val="uk-UA"/>
        </w:rPr>
        <w:tab/>
      </w:r>
      <w:r w:rsidRPr="00432A36">
        <w:rPr>
          <w:i/>
          <w:sz w:val="24"/>
          <w:szCs w:val="24"/>
          <w:lang w:val="uk-UA"/>
        </w:rPr>
        <w:tab/>
        <w:t xml:space="preserve">                        </w:t>
      </w:r>
      <w:r w:rsidRPr="00432A36">
        <w:rPr>
          <w:i/>
          <w:position w:val="-28"/>
          <w:sz w:val="24"/>
          <w:szCs w:val="24"/>
          <w:lang w:val="uk-UA"/>
        </w:rPr>
        <w:object w:dxaOrig="1520" w:dyaOrig="680">
          <v:shape id="_x0000_i1097" type="#_x0000_t75" style="width:77.25pt;height:34.5pt" o:ole="">
            <v:imagedata r:id="rId148" o:title=""/>
          </v:shape>
          <o:OLEObject Type="Embed" ProgID="Equation.3" ShapeID="_x0000_i1097" DrawAspect="Content" ObjectID="_1594015083" r:id="rId149"/>
        </w:object>
      </w:r>
      <w:r w:rsidRPr="00432A36">
        <w:rPr>
          <w:i/>
          <w:sz w:val="24"/>
          <w:szCs w:val="24"/>
          <w:lang w:val="uk-UA"/>
        </w:rPr>
        <w:t>,</w:t>
      </w:r>
      <w:r w:rsidRPr="00432A36">
        <w:rPr>
          <w:i/>
          <w:sz w:val="24"/>
          <w:szCs w:val="24"/>
          <w:lang w:val="uk-UA"/>
        </w:rPr>
        <w:tab/>
        <w:t xml:space="preserve">  </w:t>
      </w:r>
      <w:r w:rsidRPr="00432A36">
        <w:rPr>
          <w:i/>
          <w:sz w:val="24"/>
          <w:szCs w:val="24"/>
          <w:lang w:val="uk-UA"/>
        </w:rPr>
        <w:tab/>
      </w:r>
      <w:r w:rsidRPr="00432A36">
        <w:rPr>
          <w:i/>
          <w:sz w:val="24"/>
          <w:szCs w:val="24"/>
          <w:lang w:val="uk-UA"/>
        </w:rPr>
        <w:tab/>
      </w:r>
      <w:r w:rsidRPr="00432A36">
        <w:rPr>
          <w:i/>
          <w:sz w:val="24"/>
          <w:szCs w:val="24"/>
          <w:lang w:val="uk-UA"/>
        </w:rPr>
        <w:tab/>
      </w:r>
      <w:r w:rsidRPr="00432A36">
        <w:rPr>
          <w:i/>
          <w:sz w:val="24"/>
          <w:szCs w:val="24"/>
          <w:lang w:val="uk-UA"/>
        </w:rPr>
        <w:tab/>
      </w:r>
      <w:r w:rsidRPr="00432A36">
        <w:rPr>
          <w:i/>
          <w:sz w:val="24"/>
          <w:szCs w:val="24"/>
          <w:lang w:val="uk-UA"/>
        </w:rPr>
        <w:tab/>
        <w:t xml:space="preserve">    </w:t>
      </w:r>
      <w:r w:rsidRPr="00432A36">
        <w:rPr>
          <w:iCs/>
          <w:sz w:val="24"/>
          <w:szCs w:val="24"/>
          <w:lang w:val="uk-UA"/>
        </w:rPr>
        <w:t>(3)</w:t>
      </w:r>
    </w:p>
    <w:p w:rsidR="00C10681" w:rsidRPr="00432A36" w:rsidRDefault="00C10681" w:rsidP="004A61C0">
      <w:pPr>
        <w:jc w:val="both"/>
        <w:rPr>
          <w:sz w:val="24"/>
          <w:szCs w:val="24"/>
          <w:lang w:val="uk-UA"/>
        </w:rPr>
      </w:pPr>
      <w:r w:rsidRPr="00432A36">
        <w:rPr>
          <w:sz w:val="24"/>
          <w:szCs w:val="24"/>
          <w:lang w:val="uk-UA"/>
        </w:rPr>
        <w:t xml:space="preserve">де </w:t>
      </w:r>
      <w:r w:rsidRPr="00432A36">
        <w:rPr>
          <w:position w:val="-12"/>
          <w:sz w:val="24"/>
          <w:szCs w:val="24"/>
          <w:lang w:val="uk-UA"/>
        </w:rPr>
        <w:object w:dxaOrig="600" w:dyaOrig="380">
          <v:shape id="_x0000_i1098" type="#_x0000_t75" style="width:30pt;height:17.25pt" o:ole="">
            <v:imagedata r:id="rId150" o:title=""/>
          </v:shape>
          <o:OLEObject Type="Embed" ProgID="Equation.3" ShapeID="_x0000_i1098" DrawAspect="Content" ObjectID="_1594015084" r:id="rId151"/>
        </w:object>
      </w:r>
      <w:r w:rsidRPr="00432A36">
        <w:rPr>
          <w:sz w:val="24"/>
          <w:szCs w:val="24"/>
          <w:lang w:val="uk-UA"/>
        </w:rPr>
        <w:t xml:space="preserve">– річний базовий рівень споживання електричної енергії, </w:t>
      </w:r>
      <w:proofErr w:type="spellStart"/>
      <w:r w:rsidRPr="00432A36">
        <w:rPr>
          <w:i/>
          <w:iCs/>
          <w:sz w:val="24"/>
          <w:szCs w:val="24"/>
          <w:lang w:val="uk-UA"/>
        </w:rPr>
        <w:t>кВт·год</w:t>
      </w:r>
      <w:proofErr w:type="spellEnd"/>
      <w:r w:rsidRPr="00432A36">
        <w:rPr>
          <w:sz w:val="24"/>
          <w:szCs w:val="24"/>
          <w:lang w:val="uk-UA"/>
        </w:rPr>
        <w:t xml:space="preserve"> </w:t>
      </w:r>
      <w:r w:rsidRPr="00432A36">
        <w:rPr>
          <w:i/>
          <w:iCs/>
          <w:sz w:val="24"/>
          <w:szCs w:val="24"/>
          <w:lang w:val="uk-UA"/>
        </w:rPr>
        <w:t>/рік;</w:t>
      </w:r>
    </w:p>
    <w:p w:rsidR="00C10681" w:rsidRPr="00432A36" w:rsidRDefault="00C10681" w:rsidP="004A61C0">
      <w:pPr>
        <w:jc w:val="both"/>
        <w:rPr>
          <w:sz w:val="24"/>
          <w:szCs w:val="24"/>
          <w:lang w:val="uk-UA"/>
        </w:rPr>
      </w:pPr>
      <w:proofErr w:type="spellStart"/>
      <w:r w:rsidRPr="00432A36">
        <w:rPr>
          <w:i/>
          <w:sz w:val="24"/>
          <w:szCs w:val="24"/>
          <w:lang w:val="uk-UA"/>
        </w:rPr>
        <w:t>W</w:t>
      </w:r>
      <w:r w:rsidRPr="00432A36">
        <w:rPr>
          <w:i/>
          <w:sz w:val="24"/>
          <w:szCs w:val="24"/>
          <w:vertAlign w:val="subscript"/>
          <w:lang w:val="uk-UA"/>
        </w:rPr>
        <w:t>б</w:t>
      </w:r>
      <w:proofErr w:type="spellEnd"/>
      <w:r w:rsidRPr="00432A36">
        <w:rPr>
          <w:i/>
          <w:sz w:val="24"/>
          <w:szCs w:val="24"/>
          <w:vertAlign w:val="subscript"/>
          <w:lang w:val="uk-UA"/>
        </w:rPr>
        <w:t xml:space="preserve"> і</w:t>
      </w:r>
      <w:r w:rsidRPr="00432A36">
        <w:rPr>
          <w:sz w:val="24"/>
          <w:szCs w:val="24"/>
          <w:lang w:val="uk-UA"/>
        </w:rPr>
        <w:t xml:space="preserve"> – базовий рівень споживання електричної енергії для </w:t>
      </w:r>
      <w:r w:rsidRPr="00432A36">
        <w:rPr>
          <w:i/>
          <w:sz w:val="24"/>
          <w:szCs w:val="24"/>
          <w:lang w:val="uk-UA"/>
        </w:rPr>
        <w:t>i</w:t>
      </w:r>
      <w:r w:rsidRPr="00432A36">
        <w:rPr>
          <w:sz w:val="24"/>
          <w:szCs w:val="24"/>
          <w:lang w:val="uk-UA"/>
        </w:rPr>
        <w:t xml:space="preserve">–го місяця, </w:t>
      </w:r>
      <w:proofErr w:type="spellStart"/>
      <w:r w:rsidRPr="00432A36">
        <w:rPr>
          <w:i/>
          <w:iCs/>
          <w:sz w:val="24"/>
          <w:szCs w:val="24"/>
          <w:lang w:val="uk-UA"/>
        </w:rPr>
        <w:t>кВт·год</w:t>
      </w:r>
      <w:proofErr w:type="spellEnd"/>
      <w:r w:rsidRPr="00432A36">
        <w:rPr>
          <w:i/>
          <w:iCs/>
          <w:sz w:val="24"/>
          <w:szCs w:val="24"/>
          <w:lang w:val="uk-UA"/>
        </w:rPr>
        <w:t>/місяць</w:t>
      </w:r>
      <w:r w:rsidRPr="00432A36">
        <w:rPr>
          <w:sz w:val="24"/>
          <w:szCs w:val="24"/>
          <w:lang w:val="uk-UA"/>
        </w:rPr>
        <w:t>.</w:t>
      </w:r>
    </w:p>
    <w:p w:rsidR="00C10681" w:rsidRPr="00432A36" w:rsidRDefault="00C10681" w:rsidP="00A31E43">
      <w:pPr>
        <w:spacing w:after="240"/>
        <w:jc w:val="both"/>
        <w:rPr>
          <w:sz w:val="24"/>
          <w:szCs w:val="24"/>
          <w:lang w:val="uk-UA"/>
        </w:rPr>
      </w:pPr>
    </w:p>
    <w:p w:rsidR="00A468B3" w:rsidRPr="00432A36" w:rsidRDefault="00A31E43" w:rsidP="00703D7F">
      <w:pPr>
        <w:pStyle w:val="a5"/>
        <w:numPr>
          <w:ilvl w:val="1"/>
          <w:numId w:val="10"/>
        </w:numPr>
        <w:spacing w:after="240"/>
        <w:ind w:left="0" w:firstLine="426"/>
        <w:jc w:val="both"/>
        <w:rPr>
          <w:b/>
          <w:sz w:val="24"/>
          <w:szCs w:val="24"/>
          <w:lang w:val="ru-RU"/>
        </w:rPr>
      </w:pPr>
      <w:proofErr w:type="spellStart"/>
      <w:r w:rsidRPr="00432A36">
        <w:rPr>
          <w:b/>
          <w:sz w:val="24"/>
          <w:szCs w:val="24"/>
          <w:lang w:val="ru-RU"/>
        </w:rPr>
        <w:t>Розрахунок</w:t>
      </w:r>
      <w:proofErr w:type="spellEnd"/>
      <w:r w:rsidRPr="00432A36">
        <w:rPr>
          <w:b/>
          <w:sz w:val="24"/>
          <w:szCs w:val="24"/>
          <w:lang w:val="ru-RU"/>
        </w:rPr>
        <w:t xml:space="preserve"> базового </w:t>
      </w:r>
      <w:proofErr w:type="spellStart"/>
      <w:r w:rsidRPr="00432A36">
        <w:rPr>
          <w:b/>
          <w:sz w:val="24"/>
          <w:szCs w:val="24"/>
          <w:lang w:val="ru-RU"/>
        </w:rPr>
        <w:t>рівня</w:t>
      </w:r>
      <w:proofErr w:type="spellEnd"/>
      <w:r w:rsidRPr="00432A36">
        <w:rPr>
          <w:b/>
          <w:sz w:val="24"/>
          <w:szCs w:val="24"/>
          <w:lang w:val="ru-RU"/>
        </w:rPr>
        <w:t xml:space="preserve"> </w:t>
      </w:r>
      <w:proofErr w:type="spellStart"/>
      <w:r w:rsidRPr="00432A36">
        <w:rPr>
          <w:b/>
          <w:sz w:val="24"/>
          <w:szCs w:val="24"/>
          <w:lang w:val="ru-RU"/>
        </w:rPr>
        <w:t>споживання</w:t>
      </w:r>
      <w:proofErr w:type="spellEnd"/>
      <w:r w:rsidRPr="00432A36">
        <w:rPr>
          <w:b/>
          <w:sz w:val="24"/>
          <w:szCs w:val="24"/>
          <w:lang w:val="ru-RU"/>
        </w:rPr>
        <w:t xml:space="preserve"> </w:t>
      </w:r>
      <w:proofErr w:type="spellStart"/>
      <w:r w:rsidRPr="00432A36">
        <w:rPr>
          <w:b/>
          <w:sz w:val="24"/>
          <w:szCs w:val="24"/>
          <w:lang w:val="ru-RU"/>
        </w:rPr>
        <w:t>електричної</w:t>
      </w:r>
      <w:proofErr w:type="spellEnd"/>
      <w:r w:rsidRPr="00432A36">
        <w:rPr>
          <w:b/>
          <w:sz w:val="24"/>
          <w:szCs w:val="24"/>
          <w:lang w:val="ru-RU"/>
        </w:rPr>
        <w:t xml:space="preserve"> </w:t>
      </w:r>
      <w:proofErr w:type="spellStart"/>
      <w:r w:rsidRPr="00432A36">
        <w:rPr>
          <w:b/>
          <w:sz w:val="24"/>
          <w:szCs w:val="24"/>
          <w:lang w:val="ru-RU"/>
        </w:rPr>
        <w:t>енергії</w:t>
      </w:r>
      <w:proofErr w:type="spellEnd"/>
      <w:r w:rsidRPr="00432A36">
        <w:rPr>
          <w:b/>
          <w:sz w:val="24"/>
          <w:szCs w:val="24"/>
          <w:lang w:val="ru-RU"/>
        </w:rPr>
        <w:t xml:space="preserve"> за </w:t>
      </w:r>
      <w:proofErr w:type="spellStart"/>
      <w:r w:rsidRPr="00432A36">
        <w:rPr>
          <w:b/>
          <w:sz w:val="24"/>
          <w:szCs w:val="24"/>
          <w:lang w:val="ru-RU"/>
        </w:rPr>
        <w:t>умови</w:t>
      </w:r>
      <w:proofErr w:type="spellEnd"/>
      <w:r w:rsidRPr="00432A36">
        <w:rPr>
          <w:b/>
          <w:sz w:val="24"/>
          <w:szCs w:val="24"/>
          <w:lang w:val="ru-RU"/>
        </w:rPr>
        <w:t xml:space="preserve"> </w:t>
      </w:r>
      <w:proofErr w:type="spellStart"/>
      <w:r w:rsidRPr="00432A36">
        <w:rPr>
          <w:b/>
          <w:sz w:val="24"/>
          <w:szCs w:val="24"/>
          <w:lang w:val="ru-RU"/>
        </w:rPr>
        <w:t>недотримання</w:t>
      </w:r>
      <w:proofErr w:type="spellEnd"/>
      <w:r w:rsidRPr="00432A36">
        <w:rPr>
          <w:b/>
          <w:sz w:val="24"/>
          <w:szCs w:val="24"/>
          <w:lang w:val="ru-RU"/>
        </w:rPr>
        <w:t xml:space="preserve"> </w:t>
      </w:r>
      <w:proofErr w:type="spellStart"/>
      <w:r w:rsidRPr="00432A36">
        <w:rPr>
          <w:b/>
          <w:sz w:val="24"/>
          <w:szCs w:val="24"/>
          <w:lang w:val="ru-RU"/>
        </w:rPr>
        <w:t>нормативних</w:t>
      </w:r>
      <w:proofErr w:type="spellEnd"/>
      <w:r w:rsidRPr="00432A36">
        <w:rPr>
          <w:b/>
          <w:sz w:val="24"/>
          <w:szCs w:val="24"/>
          <w:lang w:val="ru-RU"/>
        </w:rPr>
        <w:t xml:space="preserve"> </w:t>
      </w:r>
      <w:proofErr w:type="spellStart"/>
      <w:r w:rsidRPr="00432A36">
        <w:rPr>
          <w:b/>
          <w:sz w:val="24"/>
          <w:szCs w:val="24"/>
          <w:lang w:val="ru-RU"/>
        </w:rPr>
        <w:t>вимог</w:t>
      </w:r>
      <w:proofErr w:type="spellEnd"/>
      <w:r w:rsidRPr="00432A36">
        <w:rPr>
          <w:b/>
          <w:sz w:val="24"/>
          <w:szCs w:val="24"/>
          <w:lang w:val="ru-RU"/>
        </w:rPr>
        <w:t xml:space="preserve"> до </w:t>
      </w:r>
      <w:proofErr w:type="spellStart"/>
      <w:r w:rsidRPr="00432A36">
        <w:rPr>
          <w:b/>
          <w:sz w:val="24"/>
          <w:szCs w:val="24"/>
          <w:lang w:val="ru-RU"/>
        </w:rPr>
        <w:t>рівня</w:t>
      </w:r>
      <w:proofErr w:type="spellEnd"/>
      <w:r w:rsidRPr="00432A36">
        <w:rPr>
          <w:b/>
          <w:sz w:val="24"/>
          <w:szCs w:val="24"/>
          <w:lang w:val="ru-RU"/>
        </w:rPr>
        <w:t xml:space="preserve"> </w:t>
      </w:r>
      <w:proofErr w:type="spellStart"/>
      <w:r w:rsidRPr="00432A36">
        <w:rPr>
          <w:b/>
          <w:sz w:val="24"/>
          <w:szCs w:val="24"/>
          <w:lang w:val="ru-RU"/>
        </w:rPr>
        <w:t>освітленості</w:t>
      </w:r>
      <w:proofErr w:type="spellEnd"/>
      <w:r w:rsidRPr="00432A36">
        <w:rPr>
          <w:b/>
          <w:sz w:val="24"/>
          <w:szCs w:val="24"/>
          <w:lang w:val="ru-RU"/>
        </w:rPr>
        <w:t xml:space="preserve"> в </w:t>
      </w:r>
      <w:proofErr w:type="spellStart"/>
      <w:r w:rsidRPr="00432A36">
        <w:rPr>
          <w:b/>
          <w:sz w:val="24"/>
          <w:szCs w:val="24"/>
          <w:lang w:val="ru-RU"/>
        </w:rPr>
        <w:t>приміщеннях</w:t>
      </w:r>
      <w:proofErr w:type="spellEnd"/>
      <w:r w:rsidRPr="00432A36">
        <w:rPr>
          <w:b/>
          <w:sz w:val="24"/>
          <w:szCs w:val="24"/>
          <w:lang w:val="ru-RU"/>
        </w:rPr>
        <w:t xml:space="preserve"> </w:t>
      </w:r>
    </w:p>
    <w:p w:rsidR="00C10681" w:rsidRPr="00432A36" w:rsidRDefault="00C10681" w:rsidP="004A61C0">
      <w:pPr>
        <w:pStyle w:val="a5"/>
        <w:ind w:left="0" w:firstLine="360"/>
        <w:jc w:val="both"/>
        <w:rPr>
          <w:sz w:val="24"/>
          <w:szCs w:val="24"/>
          <w:lang w:val="uk-UA"/>
        </w:rPr>
      </w:pPr>
      <w:r w:rsidRPr="00432A36">
        <w:rPr>
          <w:sz w:val="24"/>
          <w:szCs w:val="24"/>
          <w:lang w:val="uk-UA"/>
        </w:rPr>
        <w:t>Якщо рівень освітленості в навчальних приміщеннях закладу, визначений за результатами відповідних замірів, не відповідає нормативним вимогам, базовий рівень споживання електричної енергії розраховується за формулою:</w:t>
      </w:r>
    </w:p>
    <w:p w:rsidR="00F915F7" w:rsidRPr="00432A36" w:rsidRDefault="00F915F7" w:rsidP="00F915F7">
      <w:pPr>
        <w:pStyle w:val="a5"/>
        <w:ind w:left="0" w:firstLine="360"/>
        <w:rPr>
          <w:sz w:val="24"/>
          <w:szCs w:val="24"/>
          <w:lang w:val="uk-UA"/>
        </w:rPr>
      </w:pPr>
    </w:p>
    <w:p w:rsidR="00C10681" w:rsidRPr="00432A36" w:rsidRDefault="00C10681" w:rsidP="00C10681">
      <w:pPr>
        <w:pStyle w:val="a5"/>
        <w:ind w:left="360"/>
        <w:rPr>
          <w:i/>
          <w:sz w:val="24"/>
          <w:szCs w:val="24"/>
          <w:lang w:val="uk-UA"/>
        </w:rPr>
      </w:pPr>
      <w:r w:rsidRPr="00432A36">
        <w:rPr>
          <w:i/>
          <w:sz w:val="24"/>
          <w:szCs w:val="24"/>
          <w:lang w:val="uk-UA"/>
        </w:rPr>
        <w:tab/>
      </w:r>
      <w:r w:rsidRPr="00432A36">
        <w:rPr>
          <w:i/>
          <w:sz w:val="24"/>
          <w:szCs w:val="24"/>
          <w:lang w:val="uk-UA"/>
        </w:rPr>
        <w:tab/>
        <w:t xml:space="preserve">                         </w:t>
      </w:r>
      <w:r w:rsidRPr="00432A36">
        <w:rPr>
          <w:position w:val="-14"/>
          <w:sz w:val="24"/>
          <w:szCs w:val="24"/>
          <w:lang w:val="uk-UA"/>
        </w:rPr>
        <w:object w:dxaOrig="1939" w:dyaOrig="400">
          <v:shape id="_x0000_i1099" type="#_x0000_t75" style="width:96.75pt;height:19.5pt" o:ole="">
            <v:imagedata r:id="rId152" o:title=""/>
          </v:shape>
          <o:OLEObject Type="Embed" ProgID="Equation.3" ShapeID="_x0000_i1099" DrawAspect="Content" ObjectID="_1594015085" r:id="rId153"/>
        </w:object>
      </w:r>
      <w:r w:rsidRPr="00432A36">
        <w:rPr>
          <w:sz w:val="24"/>
          <w:szCs w:val="24"/>
          <w:lang w:val="uk-UA"/>
        </w:rPr>
        <w:t xml:space="preserve">,    </w:t>
      </w:r>
      <w:r w:rsidRPr="00432A36">
        <w:rPr>
          <w:sz w:val="24"/>
          <w:szCs w:val="24"/>
          <w:lang w:val="uk-UA"/>
        </w:rPr>
        <w:tab/>
      </w:r>
      <w:r w:rsidRPr="00432A36">
        <w:rPr>
          <w:sz w:val="24"/>
          <w:szCs w:val="24"/>
          <w:lang w:val="uk-UA"/>
        </w:rPr>
        <w:tab/>
      </w:r>
      <w:r w:rsidRPr="00432A36">
        <w:rPr>
          <w:sz w:val="24"/>
          <w:szCs w:val="24"/>
          <w:lang w:val="uk-UA"/>
        </w:rPr>
        <w:tab/>
      </w:r>
      <w:r w:rsidRPr="00432A36">
        <w:rPr>
          <w:sz w:val="24"/>
          <w:szCs w:val="24"/>
          <w:lang w:val="uk-UA"/>
        </w:rPr>
        <w:tab/>
        <w:t xml:space="preserve">           (4)                             </w:t>
      </w:r>
    </w:p>
    <w:p w:rsidR="00C10681" w:rsidRPr="00432A36" w:rsidRDefault="00C10681" w:rsidP="004A61C0">
      <w:pPr>
        <w:pStyle w:val="a5"/>
        <w:ind w:left="0"/>
        <w:jc w:val="both"/>
        <w:rPr>
          <w:sz w:val="24"/>
          <w:szCs w:val="24"/>
          <w:lang w:val="uk-UA"/>
        </w:rPr>
      </w:pPr>
      <w:r w:rsidRPr="00432A36">
        <w:rPr>
          <w:sz w:val="24"/>
          <w:szCs w:val="24"/>
          <w:lang w:val="uk-UA"/>
        </w:rPr>
        <w:t xml:space="preserve">де </w:t>
      </w:r>
      <w:r w:rsidRPr="00432A36">
        <w:rPr>
          <w:position w:val="-14"/>
          <w:sz w:val="24"/>
          <w:szCs w:val="24"/>
          <w:lang w:val="uk-UA"/>
        </w:rPr>
        <w:object w:dxaOrig="540" w:dyaOrig="400">
          <v:shape id="_x0000_i1100" type="#_x0000_t75" style="width:27pt;height:19.5pt" o:ole="">
            <v:imagedata r:id="rId154" o:title=""/>
          </v:shape>
          <o:OLEObject Type="Embed" ProgID="Equation.3" ShapeID="_x0000_i1100" DrawAspect="Content" ObjectID="_1594015086" r:id="rId155"/>
        </w:object>
      </w:r>
      <w:r w:rsidRPr="00432A36">
        <w:rPr>
          <w:sz w:val="24"/>
          <w:szCs w:val="24"/>
          <w:lang w:val="uk-UA"/>
        </w:rPr>
        <w:t xml:space="preserve">– базовий рівень споживання електричної енергії на потреби освітлення у </w:t>
      </w:r>
      <w:r w:rsidRPr="00432A36">
        <w:rPr>
          <w:i/>
          <w:sz w:val="24"/>
          <w:szCs w:val="24"/>
          <w:lang w:val="uk-UA"/>
        </w:rPr>
        <w:t>i</w:t>
      </w:r>
      <w:r w:rsidRPr="00432A36">
        <w:rPr>
          <w:sz w:val="24"/>
          <w:szCs w:val="24"/>
          <w:lang w:val="uk-UA"/>
        </w:rPr>
        <w:t>-му місяці,</w:t>
      </w:r>
      <w:r w:rsidRPr="00432A36">
        <w:rPr>
          <w:i/>
          <w:iCs/>
          <w:sz w:val="24"/>
          <w:szCs w:val="24"/>
          <w:lang w:val="uk-UA"/>
        </w:rPr>
        <w:t xml:space="preserve"> </w:t>
      </w:r>
      <w:proofErr w:type="spellStart"/>
      <w:r w:rsidRPr="00432A36">
        <w:rPr>
          <w:i/>
          <w:iCs/>
          <w:sz w:val="24"/>
          <w:szCs w:val="24"/>
          <w:lang w:val="uk-UA"/>
        </w:rPr>
        <w:t>кВт·год</w:t>
      </w:r>
      <w:proofErr w:type="spellEnd"/>
      <w:r w:rsidRPr="00432A36">
        <w:rPr>
          <w:i/>
          <w:iCs/>
          <w:sz w:val="24"/>
          <w:szCs w:val="24"/>
          <w:lang w:val="uk-UA"/>
        </w:rPr>
        <w:t>/місяць</w:t>
      </w:r>
      <w:r w:rsidRPr="00432A36">
        <w:rPr>
          <w:sz w:val="24"/>
          <w:szCs w:val="24"/>
          <w:lang w:val="uk-UA"/>
        </w:rPr>
        <w:t>;</w:t>
      </w:r>
    </w:p>
    <w:p w:rsidR="00C10681" w:rsidRPr="00432A36" w:rsidRDefault="00C10681" w:rsidP="004A61C0">
      <w:pPr>
        <w:pStyle w:val="a5"/>
        <w:ind w:left="0"/>
        <w:jc w:val="both"/>
        <w:rPr>
          <w:sz w:val="24"/>
          <w:szCs w:val="24"/>
          <w:lang w:val="uk-UA"/>
        </w:rPr>
      </w:pPr>
      <w:r w:rsidRPr="00432A36">
        <w:rPr>
          <w:sz w:val="24"/>
          <w:szCs w:val="24"/>
          <w:lang w:val="uk-UA"/>
        </w:rPr>
        <w:t xml:space="preserve">      </w:t>
      </w:r>
      <w:r w:rsidRPr="00432A36">
        <w:rPr>
          <w:position w:val="-14"/>
          <w:sz w:val="24"/>
          <w:szCs w:val="24"/>
          <w:lang w:val="uk-UA"/>
        </w:rPr>
        <w:object w:dxaOrig="560" w:dyaOrig="400">
          <v:shape id="_x0000_i1101" type="#_x0000_t75" style="width:27pt;height:19.5pt" o:ole="">
            <v:imagedata r:id="rId156" o:title=""/>
          </v:shape>
          <o:OLEObject Type="Embed" ProgID="Equation.3" ShapeID="_x0000_i1101" DrawAspect="Content" ObjectID="_1594015087" r:id="rId157"/>
        </w:object>
      </w:r>
      <w:r w:rsidRPr="00432A36">
        <w:rPr>
          <w:sz w:val="24"/>
          <w:szCs w:val="24"/>
          <w:lang w:val="uk-UA"/>
        </w:rPr>
        <w:t xml:space="preserve"> – базовий рівень споживання електричної енергії на інші потреби у </w:t>
      </w:r>
      <w:r w:rsidRPr="00432A36">
        <w:rPr>
          <w:i/>
          <w:sz w:val="24"/>
          <w:szCs w:val="24"/>
          <w:lang w:val="uk-UA"/>
        </w:rPr>
        <w:t>i</w:t>
      </w:r>
      <w:r w:rsidRPr="00432A36">
        <w:rPr>
          <w:sz w:val="24"/>
          <w:szCs w:val="24"/>
          <w:lang w:val="uk-UA"/>
        </w:rPr>
        <w:t xml:space="preserve">-му місяці, </w:t>
      </w:r>
      <w:proofErr w:type="spellStart"/>
      <w:r w:rsidRPr="00432A36">
        <w:rPr>
          <w:i/>
          <w:iCs/>
          <w:sz w:val="24"/>
          <w:szCs w:val="24"/>
          <w:lang w:val="uk-UA"/>
        </w:rPr>
        <w:lastRenderedPageBreak/>
        <w:t>кВт·год</w:t>
      </w:r>
      <w:proofErr w:type="spellEnd"/>
      <w:r w:rsidRPr="00432A36">
        <w:rPr>
          <w:i/>
          <w:iCs/>
          <w:sz w:val="24"/>
          <w:szCs w:val="24"/>
          <w:lang w:val="uk-UA"/>
        </w:rPr>
        <w:t>/місяць</w:t>
      </w:r>
      <w:r w:rsidRPr="00432A36">
        <w:rPr>
          <w:sz w:val="24"/>
          <w:szCs w:val="24"/>
          <w:lang w:val="uk-UA"/>
        </w:rPr>
        <w:t>.</w:t>
      </w:r>
    </w:p>
    <w:p w:rsidR="00C10681" w:rsidRPr="00432A36" w:rsidRDefault="00C10681" w:rsidP="00C10681">
      <w:pPr>
        <w:pStyle w:val="a5"/>
        <w:spacing w:after="240"/>
        <w:ind w:left="426"/>
        <w:jc w:val="both"/>
        <w:rPr>
          <w:b/>
          <w:sz w:val="24"/>
          <w:szCs w:val="24"/>
          <w:lang w:val="uk-UA"/>
        </w:rPr>
      </w:pPr>
    </w:p>
    <w:p w:rsidR="00C10681" w:rsidRPr="00432A36" w:rsidRDefault="00A31E43" w:rsidP="00C10681">
      <w:pPr>
        <w:pStyle w:val="a5"/>
        <w:numPr>
          <w:ilvl w:val="1"/>
          <w:numId w:val="9"/>
        </w:numPr>
        <w:spacing w:after="240"/>
        <w:ind w:left="0" w:firstLine="426"/>
        <w:jc w:val="both"/>
        <w:rPr>
          <w:b/>
          <w:sz w:val="24"/>
          <w:szCs w:val="24"/>
          <w:lang w:val="ru-RU"/>
        </w:rPr>
      </w:pPr>
      <w:proofErr w:type="spellStart"/>
      <w:r w:rsidRPr="00432A36">
        <w:rPr>
          <w:b/>
          <w:sz w:val="24"/>
          <w:szCs w:val="24"/>
          <w:lang w:val="ru-RU"/>
        </w:rPr>
        <w:t>Розрахунок</w:t>
      </w:r>
      <w:proofErr w:type="spellEnd"/>
      <w:r w:rsidRPr="00432A36">
        <w:rPr>
          <w:b/>
          <w:sz w:val="24"/>
          <w:szCs w:val="24"/>
          <w:lang w:val="ru-RU"/>
        </w:rPr>
        <w:t xml:space="preserve"> базового </w:t>
      </w:r>
      <w:proofErr w:type="spellStart"/>
      <w:r w:rsidRPr="00432A36">
        <w:rPr>
          <w:b/>
          <w:sz w:val="24"/>
          <w:szCs w:val="24"/>
          <w:lang w:val="ru-RU"/>
        </w:rPr>
        <w:t>рівня</w:t>
      </w:r>
      <w:proofErr w:type="spellEnd"/>
      <w:r w:rsidRPr="00432A36">
        <w:rPr>
          <w:b/>
          <w:sz w:val="24"/>
          <w:szCs w:val="24"/>
          <w:lang w:val="ru-RU"/>
        </w:rPr>
        <w:t xml:space="preserve"> </w:t>
      </w:r>
      <w:proofErr w:type="spellStart"/>
      <w:r w:rsidRPr="00432A36">
        <w:rPr>
          <w:b/>
          <w:sz w:val="24"/>
          <w:szCs w:val="24"/>
          <w:lang w:val="ru-RU"/>
        </w:rPr>
        <w:t>споживання</w:t>
      </w:r>
      <w:proofErr w:type="spellEnd"/>
      <w:r w:rsidRPr="00432A36">
        <w:rPr>
          <w:b/>
          <w:sz w:val="24"/>
          <w:szCs w:val="24"/>
          <w:lang w:val="ru-RU"/>
        </w:rPr>
        <w:t xml:space="preserve"> </w:t>
      </w:r>
      <w:proofErr w:type="spellStart"/>
      <w:r w:rsidRPr="00432A36">
        <w:rPr>
          <w:b/>
          <w:sz w:val="24"/>
          <w:szCs w:val="24"/>
          <w:lang w:val="ru-RU"/>
        </w:rPr>
        <w:t>електричної</w:t>
      </w:r>
      <w:proofErr w:type="spellEnd"/>
      <w:r w:rsidRPr="00432A36">
        <w:rPr>
          <w:b/>
          <w:sz w:val="24"/>
          <w:szCs w:val="24"/>
          <w:lang w:val="ru-RU"/>
        </w:rPr>
        <w:t xml:space="preserve"> </w:t>
      </w:r>
      <w:proofErr w:type="spellStart"/>
      <w:r w:rsidRPr="00432A36">
        <w:rPr>
          <w:b/>
          <w:sz w:val="24"/>
          <w:szCs w:val="24"/>
          <w:lang w:val="ru-RU"/>
        </w:rPr>
        <w:t>енергії</w:t>
      </w:r>
      <w:proofErr w:type="spellEnd"/>
      <w:r w:rsidRPr="00432A36">
        <w:rPr>
          <w:b/>
          <w:sz w:val="24"/>
          <w:szCs w:val="24"/>
          <w:lang w:val="ru-RU"/>
        </w:rPr>
        <w:t xml:space="preserve"> на потреби </w:t>
      </w:r>
      <w:proofErr w:type="spellStart"/>
      <w:r w:rsidRPr="00432A36">
        <w:rPr>
          <w:b/>
          <w:sz w:val="24"/>
          <w:szCs w:val="24"/>
          <w:lang w:val="ru-RU"/>
        </w:rPr>
        <w:t>освітлення</w:t>
      </w:r>
      <w:proofErr w:type="spellEnd"/>
      <w:r w:rsidRPr="00432A36">
        <w:rPr>
          <w:b/>
          <w:sz w:val="24"/>
          <w:szCs w:val="24"/>
          <w:lang w:val="ru-RU"/>
        </w:rPr>
        <w:t xml:space="preserve"> </w:t>
      </w:r>
    </w:p>
    <w:p w:rsidR="00C10681" w:rsidRPr="00432A36" w:rsidRDefault="00C10681" w:rsidP="004A61C0">
      <w:pPr>
        <w:jc w:val="both"/>
        <w:rPr>
          <w:sz w:val="24"/>
          <w:szCs w:val="24"/>
          <w:lang w:val="uk-UA"/>
        </w:rPr>
      </w:pPr>
      <w:r w:rsidRPr="00432A36">
        <w:rPr>
          <w:sz w:val="24"/>
          <w:szCs w:val="24"/>
          <w:lang w:val="uk-UA"/>
        </w:rPr>
        <w:t xml:space="preserve">За наявності окремого вузла обліку електричної енергії на систему освітлення, щомісячний базовий рівень споживання електричної енергії на потреби освітлення визначається як: </w:t>
      </w:r>
    </w:p>
    <w:p w:rsidR="00C10681" w:rsidRPr="00432A36" w:rsidRDefault="00C10681" w:rsidP="00C10681">
      <w:pPr>
        <w:rPr>
          <w:sz w:val="24"/>
          <w:szCs w:val="24"/>
        </w:rPr>
      </w:pPr>
      <w:r w:rsidRPr="00432A36">
        <w:rPr>
          <w:sz w:val="24"/>
          <w:szCs w:val="24"/>
        </w:rPr>
        <w:tab/>
      </w:r>
      <w:r w:rsidRPr="00432A36">
        <w:rPr>
          <w:sz w:val="24"/>
          <w:szCs w:val="24"/>
        </w:rPr>
        <w:tab/>
      </w:r>
      <w:r w:rsidRPr="00432A36">
        <w:rPr>
          <w:sz w:val="24"/>
          <w:szCs w:val="24"/>
        </w:rPr>
        <w:tab/>
      </w:r>
      <w:r w:rsidRPr="00432A36">
        <w:rPr>
          <w:sz w:val="24"/>
          <w:szCs w:val="24"/>
        </w:rPr>
        <w:tab/>
        <w:t xml:space="preserve">   </w:t>
      </w:r>
      <w:r w:rsidRPr="00432A36">
        <w:rPr>
          <w:position w:val="-14"/>
          <w:sz w:val="24"/>
          <w:szCs w:val="24"/>
        </w:rPr>
        <w:object w:dxaOrig="2240" w:dyaOrig="400">
          <v:shape id="_x0000_i1102" type="#_x0000_t75" style="width:111.75pt;height:19.5pt" o:ole="">
            <v:imagedata r:id="rId158" o:title=""/>
          </v:shape>
          <o:OLEObject Type="Embed" ProgID="Equation.3" ShapeID="_x0000_i1102" DrawAspect="Content" ObjectID="_1594015088" r:id="rId159"/>
        </w:object>
      </w:r>
      <w:r w:rsidRPr="00432A36">
        <w:rPr>
          <w:sz w:val="24"/>
          <w:szCs w:val="24"/>
        </w:rPr>
        <w:t>,</w:t>
      </w:r>
      <w:r w:rsidRPr="00432A36">
        <w:rPr>
          <w:sz w:val="24"/>
          <w:szCs w:val="24"/>
        </w:rPr>
        <w:tab/>
      </w:r>
      <w:r w:rsidRPr="00432A36">
        <w:rPr>
          <w:sz w:val="24"/>
          <w:szCs w:val="24"/>
        </w:rPr>
        <w:tab/>
      </w:r>
      <w:r w:rsidRPr="00432A36">
        <w:rPr>
          <w:sz w:val="24"/>
          <w:szCs w:val="24"/>
        </w:rPr>
        <w:tab/>
      </w:r>
      <w:r w:rsidRPr="00432A36">
        <w:rPr>
          <w:sz w:val="24"/>
          <w:szCs w:val="24"/>
        </w:rPr>
        <w:tab/>
      </w:r>
      <w:r w:rsidRPr="00432A36">
        <w:rPr>
          <w:sz w:val="24"/>
          <w:szCs w:val="24"/>
        </w:rPr>
        <w:tab/>
        <w:t xml:space="preserve"> (5)</w:t>
      </w:r>
    </w:p>
    <w:p w:rsidR="00C10681" w:rsidRPr="00432A36" w:rsidRDefault="00C10681" w:rsidP="004A61C0">
      <w:pPr>
        <w:jc w:val="both"/>
        <w:rPr>
          <w:sz w:val="24"/>
          <w:szCs w:val="24"/>
          <w:lang w:val="uk-UA"/>
        </w:rPr>
      </w:pPr>
      <w:r w:rsidRPr="00432A36">
        <w:rPr>
          <w:sz w:val="24"/>
          <w:szCs w:val="24"/>
          <w:lang w:val="uk-UA"/>
        </w:rPr>
        <w:t xml:space="preserve">де </w:t>
      </w:r>
      <w:r w:rsidRPr="00432A36">
        <w:rPr>
          <w:position w:val="-14"/>
          <w:sz w:val="24"/>
          <w:szCs w:val="24"/>
          <w:lang w:val="uk-UA"/>
        </w:rPr>
        <w:object w:dxaOrig="540" w:dyaOrig="400">
          <v:shape id="_x0000_i1103" type="#_x0000_t75" style="width:27pt;height:19.5pt" o:ole="">
            <v:imagedata r:id="rId160" o:title=""/>
          </v:shape>
          <o:OLEObject Type="Embed" ProgID="Equation.3" ShapeID="_x0000_i1103" DrawAspect="Content" ObjectID="_1594015089" r:id="rId161"/>
        </w:object>
      </w:r>
      <w:r w:rsidRPr="00432A36">
        <w:rPr>
          <w:sz w:val="24"/>
          <w:szCs w:val="24"/>
          <w:lang w:val="uk-UA"/>
        </w:rPr>
        <w:t xml:space="preserve"> – базовий рівень споживання електричної енергії на потреби освітлення,</w:t>
      </w:r>
      <w:r w:rsidRPr="00432A36">
        <w:rPr>
          <w:i/>
          <w:iCs/>
          <w:sz w:val="24"/>
          <w:szCs w:val="24"/>
          <w:lang w:val="uk-UA"/>
        </w:rPr>
        <w:t xml:space="preserve"> </w:t>
      </w:r>
      <w:proofErr w:type="spellStart"/>
      <w:r w:rsidRPr="00432A36">
        <w:rPr>
          <w:i/>
          <w:iCs/>
          <w:sz w:val="24"/>
          <w:szCs w:val="24"/>
          <w:lang w:val="uk-UA"/>
        </w:rPr>
        <w:t>кВт·год</w:t>
      </w:r>
      <w:proofErr w:type="spellEnd"/>
      <w:r w:rsidRPr="00432A36">
        <w:rPr>
          <w:i/>
          <w:iCs/>
          <w:sz w:val="24"/>
          <w:szCs w:val="24"/>
          <w:lang w:val="uk-UA"/>
        </w:rPr>
        <w:t>/місяць</w:t>
      </w:r>
      <w:r w:rsidRPr="00432A36">
        <w:rPr>
          <w:sz w:val="24"/>
          <w:szCs w:val="24"/>
          <w:lang w:val="uk-UA"/>
        </w:rPr>
        <w:t xml:space="preserve">; </w:t>
      </w:r>
    </w:p>
    <w:p w:rsidR="00C10681" w:rsidRPr="00432A36" w:rsidRDefault="00C10681" w:rsidP="004A61C0">
      <w:pPr>
        <w:jc w:val="both"/>
        <w:rPr>
          <w:sz w:val="24"/>
          <w:szCs w:val="24"/>
          <w:lang w:val="uk-UA"/>
        </w:rPr>
      </w:pPr>
      <w:r w:rsidRPr="00432A36">
        <w:rPr>
          <w:sz w:val="24"/>
          <w:szCs w:val="24"/>
          <w:lang w:val="uk-UA"/>
        </w:rPr>
        <w:tab/>
      </w:r>
      <w:r w:rsidRPr="00432A36">
        <w:rPr>
          <w:position w:val="-6"/>
          <w:sz w:val="24"/>
          <w:szCs w:val="24"/>
          <w:lang w:val="uk-UA"/>
        </w:rPr>
        <w:object w:dxaOrig="200" w:dyaOrig="279">
          <v:shape id="_x0000_i1104" type="#_x0000_t75" style="width:9.75pt;height:15pt" o:ole="">
            <v:imagedata r:id="rId162" o:title=""/>
          </v:shape>
          <o:OLEObject Type="Embed" ProgID="Equation.3" ShapeID="_x0000_i1104" DrawAspect="Content" ObjectID="_1594015090" r:id="rId163"/>
        </w:object>
      </w:r>
      <w:r w:rsidRPr="00432A36">
        <w:rPr>
          <w:sz w:val="24"/>
          <w:szCs w:val="24"/>
          <w:lang w:val="uk-UA"/>
        </w:rPr>
        <w:t>– коефіцієнт, що враховує невідповідність рівня освітленості приміщень закладу нормативним показникам і розраховується за формулою:</w:t>
      </w:r>
    </w:p>
    <w:p w:rsidR="00C10681" w:rsidRPr="00432A36" w:rsidRDefault="00C10681" w:rsidP="00C10681">
      <w:pPr>
        <w:rPr>
          <w:sz w:val="24"/>
          <w:szCs w:val="24"/>
          <w:lang w:val="uk-UA"/>
        </w:rPr>
      </w:pPr>
      <w:r w:rsidRPr="00432A36">
        <w:rPr>
          <w:sz w:val="24"/>
          <w:szCs w:val="24"/>
          <w:lang w:val="uk-UA"/>
        </w:rPr>
        <w:tab/>
      </w:r>
      <w:r w:rsidRPr="00432A36">
        <w:rPr>
          <w:sz w:val="24"/>
          <w:szCs w:val="24"/>
          <w:lang w:val="uk-UA"/>
        </w:rPr>
        <w:tab/>
        <w:t xml:space="preserve">                         </w:t>
      </w:r>
      <w:r w:rsidRPr="00432A36">
        <w:rPr>
          <w:position w:val="-32"/>
          <w:sz w:val="24"/>
          <w:szCs w:val="24"/>
          <w:lang w:val="uk-UA"/>
        </w:rPr>
        <w:object w:dxaOrig="1060" w:dyaOrig="740">
          <v:shape id="_x0000_i1105" type="#_x0000_t75" style="width:54.75pt;height:37.5pt" o:ole="">
            <v:imagedata r:id="rId164" o:title=""/>
          </v:shape>
          <o:OLEObject Type="Embed" ProgID="Equation.3" ShapeID="_x0000_i1105" DrawAspect="Content" ObjectID="_1594015091" r:id="rId165"/>
        </w:object>
      </w:r>
      <w:r w:rsidRPr="00432A36">
        <w:rPr>
          <w:sz w:val="24"/>
          <w:szCs w:val="24"/>
          <w:lang w:val="uk-UA"/>
        </w:rPr>
        <w:t>,</w:t>
      </w:r>
      <w:r w:rsidRPr="00432A36">
        <w:rPr>
          <w:sz w:val="24"/>
          <w:szCs w:val="24"/>
          <w:lang w:val="uk-UA"/>
        </w:rPr>
        <w:tab/>
      </w:r>
      <w:r w:rsidRPr="00432A36">
        <w:rPr>
          <w:sz w:val="24"/>
          <w:szCs w:val="24"/>
          <w:lang w:val="uk-UA"/>
        </w:rPr>
        <w:tab/>
      </w:r>
      <w:r w:rsidRPr="00432A36">
        <w:rPr>
          <w:sz w:val="24"/>
          <w:szCs w:val="24"/>
          <w:lang w:val="uk-UA"/>
        </w:rPr>
        <w:tab/>
      </w:r>
      <w:r w:rsidRPr="00432A36">
        <w:rPr>
          <w:sz w:val="24"/>
          <w:szCs w:val="24"/>
          <w:lang w:val="uk-UA"/>
        </w:rPr>
        <w:tab/>
        <w:t xml:space="preserve">                            </w:t>
      </w:r>
      <w:r w:rsidRPr="00432A36">
        <w:rPr>
          <w:sz w:val="24"/>
          <w:szCs w:val="24"/>
          <w:lang w:val="uk-UA"/>
        </w:rPr>
        <w:tab/>
        <w:t xml:space="preserve"> (6)</w:t>
      </w:r>
    </w:p>
    <w:p w:rsidR="00C10681" w:rsidRPr="00432A36" w:rsidRDefault="00C10681" w:rsidP="004A61C0">
      <w:pPr>
        <w:jc w:val="both"/>
        <w:rPr>
          <w:sz w:val="24"/>
          <w:szCs w:val="24"/>
          <w:lang w:val="uk-UA"/>
        </w:rPr>
      </w:pPr>
      <w:r w:rsidRPr="00432A36">
        <w:rPr>
          <w:sz w:val="24"/>
          <w:szCs w:val="24"/>
          <w:lang w:val="uk-UA"/>
        </w:rPr>
        <w:t xml:space="preserve">де </w:t>
      </w:r>
      <w:r w:rsidRPr="00432A36">
        <w:rPr>
          <w:position w:val="-14"/>
          <w:sz w:val="24"/>
          <w:szCs w:val="24"/>
          <w:lang w:val="uk-UA"/>
        </w:rPr>
        <w:object w:dxaOrig="580" w:dyaOrig="380">
          <v:shape id="_x0000_i1106" type="#_x0000_t75" style="width:30pt;height:17.25pt" o:ole="">
            <v:imagedata r:id="rId166" o:title=""/>
          </v:shape>
          <o:OLEObject Type="Embed" ProgID="Equation.3" ShapeID="_x0000_i1106" DrawAspect="Content" ObjectID="_1594015092" r:id="rId167"/>
        </w:object>
      </w:r>
      <w:r w:rsidRPr="00432A36">
        <w:rPr>
          <w:sz w:val="24"/>
          <w:szCs w:val="24"/>
          <w:lang w:val="uk-UA"/>
        </w:rPr>
        <w:t xml:space="preserve"> –  нормативний рівень освітленості для приміщень закладу, </w:t>
      </w:r>
      <w:r w:rsidRPr="00432A36">
        <w:rPr>
          <w:i/>
          <w:sz w:val="24"/>
          <w:szCs w:val="24"/>
          <w:lang w:val="uk-UA"/>
        </w:rPr>
        <w:t>люкс</w:t>
      </w:r>
      <w:r w:rsidRPr="00432A36">
        <w:rPr>
          <w:sz w:val="24"/>
          <w:szCs w:val="24"/>
          <w:lang w:val="uk-UA"/>
        </w:rPr>
        <w:t>;</w:t>
      </w:r>
    </w:p>
    <w:p w:rsidR="00C10681" w:rsidRPr="00432A36" w:rsidRDefault="00C10681" w:rsidP="00C10681">
      <w:pPr>
        <w:rPr>
          <w:sz w:val="24"/>
          <w:szCs w:val="24"/>
          <w:lang w:val="uk-UA"/>
        </w:rPr>
      </w:pPr>
      <w:r w:rsidRPr="00432A36">
        <w:rPr>
          <w:sz w:val="24"/>
          <w:szCs w:val="24"/>
          <w:lang w:val="uk-UA"/>
        </w:rPr>
        <w:t xml:space="preserve">     </w:t>
      </w:r>
      <w:r w:rsidRPr="00432A36">
        <w:rPr>
          <w:position w:val="-14"/>
          <w:sz w:val="24"/>
          <w:szCs w:val="24"/>
          <w:lang w:val="uk-UA"/>
        </w:rPr>
        <w:object w:dxaOrig="600" w:dyaOrig="380">
          <v:shape id="_x0000_i1107" type="#_x0000_t75" style="width:30pt;height:17.25pt" o:ole="">
            <v:imagedata r:id="rId168" o:title=""/>
          </v:shape>
          <o:OLEObject Type="Embed" ProgID="Equation.3" ShapeID="_x0000_i1107" DrawAspect="Content" ObjectID="_1594015093" r:id="rId169"/>
        </w:object>
      </w:r>
      <w:r w:rsidRPr="00432A36">
        <w:rPr>
          <w:sz w:val="24"/>
          <w:szCs w:val="24"/>
          <w:lang w:val="uk-UA"/>
        </w:rPr>
        <w:t xml:space="preserve"> –  фактичний рівень освітленості в приміщеннях закладу, </w:t>
      </w:r>
      <w:r w:rsidRPr="00432A36">
        <w:rPr>
          <w:i/>
          <w:sz w:val="24"/>
          <w:szCs w:val="24"/>
          <w:lang w:val="uk-UA"/>
        </w:rPr>
        <w:t>люкс</w:t>
      </w:r>
      <w:r w:rsidRPr="00432A36">
        <w:rPr>
          <w:sz w:val="24"/>
          <w:szCs w:val="24"/>
          <w:lang w:val="uk-UA"/>
        </w:rPr>
        <w:t>.</w:t>
      </w:r>
    </w:p>
    <w:p w:rsidR="00C10681" w:rsidRPr="00432A36" w:rsidRDefault="00C10681" w:rsidP="004A61C0">
      <w:pPr>
        <w:jc w:val="both"/>
        <w:rPr>
          <w:sz w:val="24"/>
          <w:szCs w:val="24"/>
          <w:lang w:val="uk-UA"/>
        </w:rPr>
      </w:pPr>
      <w:r w:rsidRPr="00432A36">
        <w:rPr>
          <w:position w:val="-12"/>
          <w:sz w:val="24"/>
          <w:szCs w:val="24"/>
          <w:lang w:val="uk-UA"/>
        </w:rPr>
        <w:object w:dxaOrig="639" w:dyaOrig="380">
          <v:shape id="_x0000_i1108" type="#_x0000_t75" style="width:32.25pt;height:17.25pt" o:ole="">
            <v:imagedata r:id="rId170" o:title=""/>
          </v:shape>
          <o:OLEObject Type="Embed" ProgID="Equation.3" ShapeID="_x0000_i1108" DrawAspect="Content" ObjectID="_1594015094" r:id="rId171"/>
        </w:object>
      </w:r>
      <w:r w:rsidRPr="00432A36">
        <w:rPr>
          <w:sz w:val="24"/>
          <w:szCs w:val="24"/>
          <w:lang w:val="uk-UA"/>
        </w:rPr>
        <w:t xml:space="preserve"> – узагальнена характеристика споживання електричної енергії закладом на потреби освітлення для </w:t>
      </w:r>
      <w:r w:rsidRPr="00432A36">
        <w:rPr>
          <w:i/>
          <w:sz w:val="24"/>
          <w:szCs w:val="24"/>
          <w:lang w:val="uk-UA"/>
        </w:rPr>
        <w:t>i</w:t>
      </w:r>
      <w:r w:rsidRPr="00432A36">
        <w:rPr>
          <w:sz w:val="24"/>
          <w:szCs w:val="24"/>
          <w:lang w:val="uk-UA"/>
        </w:rPr>
        <w:t xml:space="preserve">-го місяця, </w:t>
      </w:r>
      <w:proofErr w:type="spellStart"/>
      <w:r w:rsidRPr="00432A36">
        <w:rPr>
          <w:i/>
          <w:iCs/>
          <w:sz w:val="24"/>
          <w:szCs w:val="24"/>
          <w:lang w:val="uk-UA"/>
        </w:rPr>
        <w:t>кВт·год</w:t>
      </w:r>
      <w:proofErr w:type="spellEnd"/>
      <w:r w:rsidRPr="00432A36">
        <w:rPr>
          <w:i/>
          <w:iCs/>
          <w:sz w:val="24"/>
          <w:szCs w:val="24"/>
          <w:lang w:val="uk-UA"/>
        </w:rPr>
        <w:t>/</w:t>
      </w:r>
      <w:proofErr w:type="spellStart"/>
      <w:r w:rsidRPr="00432A36">
        <w:rPr>
          <w:i/>
          <w:iCs/>
          <w:sz w:val="24"/>
          <w:szCs w:val="24"/>
          <w:lang w:val="uk-UA"/>
        </w:rPr>
        <w:t>добу·чол</w:t>
      </w:r>
      <w:proofErr w:type="spellEnd"/>
      <w:r w:rsidRPr="00432A36">
        <w:rPr>
          <w:sz w:val="24"/>
          <w:szCs w:val="24"/>
          <w:lang w:val="uk-UA"/>
        </w:rPr>
        <w:t>.</w:t>
      </w:r>
    </w:p>
    <w:p w:rsidR="00F915F7" w:rsidRPr="00432A36" w:rsidRDefault="00F915F7" w:rsidP="00C10681">
      <w:pPr>
        <w:rPr>
          <w:sz w:val="24"/>
          <w:szCs w:val="24"/>
          <w:lang w:val="uk-UA"/>
        </w:rPr>
      </w:pPr>
    </w:p>
    <w:p w:rsidR="00C10681" w:rsidRPr="00432A36" w:rsidRDefault="00C10681" w:rsidP="004A61C0">
      <w:pPr>
        <w:ind w:firstLine="426"/>
        <w:jc w:val="both"/>
        <w:rPr>
          <w:sz w:val="24"/>
          <w:szCs w:val="24"/>
          <w:lang w:val="uk-UA"/>
        </w:rPr>
      </w:pPr>
      <w:r w:rsidRPr="00432A36">
        <w:rPr>
          <w:sz w:val="24"/>
          <w:szCs w:val="24"/>
          <w:lang w:val="uk-UA"/>
        </w:rPr>
        <w:t>Узагальнена характеристика споживання електроенергії закладом на потреби освітлення  визначається як:</w:t>
      </w:r>
    </w:p>
    <w:p w:rsidR="00C10681" w:rsidRPr="00432A36" w:rsidRDefault="00C10681" w:rsidP="00C10681">
      <w:pPr>
        <w:rPr>
          <w:i/>
          <w:sz w:val="24"/>
          <w:szCs w:val="24"/>
        </w:rPr>
      </w:pPr>
      <w:r w:rsidRPr="00432A36">
        <w:rPr>
          <w:i/>
          <w:sz w:val="24"/>
          <w:szCs w:val="24"/>
        </w:rPr>
        <w:tab/>
      </w:r>
      <w:r w:rsidRPr="00432A36">
        <w:rPr>
          <w:i/>
          <w:sz w:val="24"/>
          <w:szCs w:val="24"/>
        </w:rPr>
        <w:tab/>
        <w:t xml:space="preserve">                 </w:t>
      </w:r>
      <w:r w:rsidRPr="00432A36">
        <w:rPr>
          <w:i/>
          <w:position w:val="-36"/>
          <w:sz w:val="24"/>
          <w:szCs w:val="24"/>
        </w:rPr>
        <w:object w:dxaOrig="2220" w:dyaOrig="840">
          <v:shape id="_x0000_i1109" type="#_x0000_t75" style="width:111.75pt;height:42pt" o:ole="">
            <v:imagedata r:id="rId172" o:title=""/>
          </v:shape>
          <o:OLEObject Type="Embed" ProgID="Equation.3" ShapeID="_x0000_i1109" DrawAspect="Content" ObjectID="_1594015095" r:id="rId173"/>
        </w:object>
      </w:r>
      <w:r w:rsidRPr="00432A36">
        <w:rPr>
          <w:i/>
          <w:sz w:val="24"/>
          <w:szCs w:val="24"/>
        </w:rPr>
        <w:tab/>
        <w:t xml:space="preserve"> </w:t>
      </w:r>
      <w:r w:rsidRPr="00432A36">
        <w:rPr>
          <w:i/>
          <w:sz w:val="24"/>
          <w:szCs w:val="24"/>
        </w:rPr>
        <w:tab/>
      </w:r>
      <w:r w:rsidRPr="00432A36">
        <w:rPr>
          <w:i/>
          <w:sz w:val="24"/>
          <w:szCs w:val="24"/>
        </w:rPr>
        <w:tab/>
      </w:r>
      <w:r w:rsidRPr="00432A36">
        <w:rPr>
          <w:i/>
          <w:sz w:val="24"/>
          <w:szCs w:val="24"/>
        </w:rPr>
        <w:tab/>
      </w:r>
      <w:r w:rsidRPr="00432A36">
        <w:rPr>
          <w:i/>
          <w:sz w:val="24"/>
          <w:szCs w:val="24"/>
        </w:rPr>
        <w:tab/>
      </w:r>
      <w:r w:rsidRPr="00432A36">
        <w:rPr>
          <w:i/>
          <w:sz w:val="24"/>
          <w:szCs w:val="24"/>
        </w:rPr>
        <w:tab/>
        <w:t xml:space="preserve"> </w:t>
      </w:r>
      <w:r w:rsidRPr="00432A36">
        <w:rPr>
          <w:sz w:val="24"/>
          <w:szCs w:val="24"/>
        </w:rPr>
        <w:t>(7)</w:t>
      </w:r>
    </w:p>
    <w:p w:rsidR="00C10681" w:rsidRPr="00432A36" w:rsidRDefault="00C10681" w:rsidP="004A61C0">
      <w:pPr>
        <w:jc w:val="both"/>
        <w:rPr>
          <w:sz w:val="24"/>
          <w:szCs w:val="24"/>
          <w:lang w:val="uk-UA"/>
        </w:rPr>
      </w:pPr>
      <w:r w:rsidRPr="00432A36">
        <w:rPr>
          <w:sz w:val="24"/>
          <w:szCs w:val="24"/>
          <w:lang w:val="uk-UA"/>
        </w:rPr>
        <w:t xml:space="preserve">де   </w:t>
      </w:r>
      <w:r w:rsidRPr="00432A36">
        <w:rPr>
          <w:position w:val="-14"/>
          <w:sz w:val="24"/>
          <w:szCs w:val="24"/>
          <w:lang w:val="uk-UA"/>
        </w:rPr>
        <w:object w:dxaOrig="540" w:dyaOrig="400">
          <v:shape id="_x0000_i1110" type="#_x0000_t75" style="width:27pt;height:19.5pt" o:ole="">
            <v:imagedata r:id="rId174" o:title=""/>
          </v:shape>
          <o:OLEObject Type="Embed" ProgID="Equation.3" ShapeID="_x0000_i1110" DrawAspect="Content" ObjectID="_1594015096" r:id="rId175"/>
        </w:object>
      </w:r>
      <w:r w:rsidRPr="00432A36">
        <w:rPr>
          <w:sz w:val="24"/>
          <w:szCs w:val="24"/>
          <w:lang w:val="uk-UA"/>
        </w:rPr>
        <w:t xml:space="preserve"> – фактичний рівень споживання електроенергії системою освітлення відповідно до показників приладу обліку за </w:t>
      </w:r>
      <w:r w:rsidRPr="00432A36">
        <w:rPr>
          <w:i/>
          <w:sz w:val="24"/>
          <w:szCs w:val="24"/>
          <w:lang w:val="uk-UA"/>
        </w:rPr>
        <w:t>j</w:t>
      </w:r>
      <w:r w:rsidRPr="00432A36">
        <w:rPr>
          <w:sz w:val="24"/>
          <w:szCs w:val="24"/>
          <w:lang w:val="uk-UA"/>
        </w:rPr>
        <w:t xml:space="preserve">-й період, </w:t>
      </w:r>
      <w:proofErr w:type="spellStart"/>
      <w:r w:rsidRPr="00432A36">
        <w:rPr>
          <w:i/>
          <w:iCs/>
          <w:sz w:val="24"/>
          <w:szCs w:val="24"/>
          <w:lang w:val="uk-UA"/>
        </w:rPr>
        <w:t>кВт·год</w:t>
      </w:r>
      <w:proofErr w:type="spellEnd"/>
      <w:r w:rsidRPr="00432A36">
        <w:rPr>
          <w:sz w:val="24"/>
          <w:szCs w:val="24"/>
          <w:lang w:val="uk-UA"/>
        </w:rPr>
        <w:t>.</w:t>
      </w:r>
    </w:p>
    <w:p w:rsidR="00F915F7" w:rsidRPr="00432A36" w:rsidRDefault="00F915F7" w:rsidP="00C10681">
      <w:pPr>
        <w:rPr>
          <w:sz w:val="24"/>
          <w:szCs w:val="24"/>
          <w:lang w:val="uk-UA"/>
        </w:rPr>
      </w:pPr>
    </w:p>
    <w:p w:rsidR="00C10681" w:rsidRPr="00432A36" w:rsidRDefault="00C10681" w:rsidP="004A61C0">
      <w:pPr>
        <w:ind w:firstLine="426"/>
        <w:jc w:val="both"/>
        <w:rPr>
          <w:sz w:val="24"/>
          <w:szCs w:val="24"/>
          <w:lang w:val="uk-UA"/>
        </w:rPr>
      </w:pPr>
      <w:r w:rsidRPr="00432A36">
        <w:rPr>
          <w:sz w:val="24"/>
          <w:szCs w:val="24"/>
          <w:lang w:val="uk-UA"/>
        </w:rPr>
        <w:t xml:space="preserve">Аналогічно до аналізу величини  </w:t>
      </w:r>
      <w:r w:rsidRPr="00432A36">
        <w:rPr>
          <w:position w:val="-14"/>
          <w:sz w:val="24"/>
          <w:szCs w:val="24"/>
          <w:lang w:val="uk-UA"/>
        </w:rPr>
        <w:object w:dxaOrig="580" w:dyaOrig="400">
          <v:shape id="_x0000_i1111" type="#_x0000_t75" style="width:30pt;height:19.5pt" o:ole="">
            <v:imagedata r:id="rId176" o:title=""/>
          </v:shape>
          <o:OLEObject Type="Embed" ProgID="Equation.3" ShapeID="_x0000_i1111" DrawAspect="Content" ObjectID="_1594015097" r:id="rId177"/>
        </w:object>
      </w:r>
      <w:r w:rsidRPr="00432A36">
        <w:rPr>
          <w:sz w:val="24"/>
          <w:szCs w:val="24"/>
          <w:lang w:val="uk-UA"/>
        </w:rPr>
        <w:t xml:space="preserve">, що наводиться у п.2.1 цього розділу, проводиться аналіз </w:t>
      </w:r>
      <w:r w:rsidRPr="00432A36">
        <w:rPr>
          <w:position w:val="-14"/>
          <w:sz w:val="24"/>
          <w:szCs w:val="24"/>
          <w:lang w:val="uk-UA"/>
        </w:rPr>
        <w:object w:dxaOrig="639" w:dyaOrig="400">
          <v:shape id="_x0000_i1112" type="#_x0000_t75" style="width:32.25pt;height:19.5pt" o:ole="">
            <v:imagedata r:id="rId178" o:title=""/>
          </v:shape>
          <o:OLEObject Type="Embed" ProgID="Equation.3" ShapeID="_x0000_i1112" DrawAspect="Content" ObjectID="_1594015098" r:id="rId179"/>
        </w:object>
      </w:r>
      <w:r w:rsidRPr="00432A36">
        <w:rPr>
          <w:sz w:val="24"/>
          <w:szCs w:val="24"/>
          <w:lang w:val="uk-UA"/>
        </w:rPr>
        <w:t xml:space="preserve"> для виявлення відхилень у електроспоживанні системою освітлення. </w:t>
      </w:r>
    </w:p>
    <w:p w:rsidR="00F915F7" w:rsidRPr="00432A36" w:rsidRDefault="00C10681" w:rsidP="004A61C0">
      <w:pPr>
        <w:ind w:firstLine="426"/>
        <w:jc w:val="both"/>
        <w:rPr>
          <w:sz w:val="24"/>
          <w:szCs w:val="24"/>
          <w:lang w:val="uk-UA"/>
        </w:rPr>
      </w:pPr>
      <w:r w:rsidRPr="00432A36">
        <w:rPr>
          <w:sz w:val="24"/>
          <w:szCs w:val="24"/>
          <w:lang w:val="uk-UA"/>
        </w:rPr>
        <w:t xml:space="preserve">За відсутності окремого вузла обліку електричної енергії на систему освітлення фактичний рівень споживання електричної енергії на потреби освітлення визначається як: </w:t>
      </w:r>
      <w:r w:rsidRPr="00432A36">
        <w:rPr>
          <w:sz w:val="24"/>
          <w:szCs w:val="24"/>
          <w:lang w:val="uk-UA"/>
        </w:rPr>
        <w:tab/>
      </w:r>
      <w:r w:rsidRPr="00432A36">
        <w:rPr>
          <w:sz w:val="24"/>
          <w:szCs w:val="24"/>
          <w:lang w:val="uk-UA"/>
        </w:rPr>
        <w:tab/>
      </w:r>
      <w:r w:rsidRPr="00432A36">
        <w:rPr>
          <w:sz w:val="24"/>
          <w:szCs w:val="24"/>
          <w:lang w:val="uk-UA"/>
        </w:rPr>
        <w:tab/>
      </w:r>
      <w:r w:rsidRPr="00432A36">
        <w:rPr>
          <w:sz w:val="24"/>
          <w:szCs w:val="24"/>
          <w:lang w:val="uk-UA"/>
        </w:rPr>
        <w:tab/>
        <w:t xml:space="preserve">                  </w:t>
      </w:r>
    </w:p>
    <w:p w:rsidR="00C10681" w:rsidRPr="00432A36" w:rsidRDefault="00C10681" w:rsidP="00F915F7">
      <w:pPr>
        <w:ind w:left="1416" w:firstLine="708"/>
        <w:jc w:val="center"/>
        <w:rPr>
          <w:sz w:val="24"/>
          <w:szCs w:val="24"/>
          <w:lang w:val="uk-UA"/>
        </w:rPr>
      </w:pPr>
      <w:r w:rsidRPr="00432A36">
        <w:rPr>
          <w:position w:val="-14"/>
          <w:sz w:val="24"/>
          <w:szCs w:val="24"/>
          <w:lang w:val="uk-UA"/>
        </w:rPr>
        <w:object w:dxaOrig="1860" w:dyaOrig="400">
          <v:shape id="_x0000_i1113" type="#_x0000_t75" style="width:92.25pt;height:19.5pt" o:ole="">
            <v:imagedata r:id="rId180" o:title=""/>
          </v:shape>
          <o:OLEObject Type="Embed" ProgID="Equation.3" ShapeID="_x0000_i1113" DrawAspect="Content" ObjectID="_1594015099" r:id="rId181"/>
        </w:object>
      </w:r>
      <w:r w:rsidR="00F915F7" w:rsidRPr="00432A36">
        <w:rPr>
          <w:sz w:val="24"/>
          <w:szCs w:val="24"/>
          <w:lang w:val="uk-UA"/>
        </w:rPr>
        <w:t xml:space="preserve"> </w:t>
      </w:r>
      <w:r w:rsidR="00F915F7" w:rsidRPr="00432A36">
        <w:rPr>
          <w:sz w:val="24"/>
          <w:szCs w:val="24"/>
          <w:lang w:val="uk-UA"/>
        </w:rPr>
        <w:tab/>
      </w:r>
      <w:r w:rsidR="00F915F7" w:rsidRPr="00432A36">
        <w:rPr>
          <w:sz w:val="24"/>
          <w:szCs w:val="24"/>
          <w:lang w:val="uk-UA"/>
        </w:rPr>
        <w:tab/>
      </w:r>
      <w:r w:rsidR="00F915F7" w:rsidRPr="00432A36">
        <w:rPr>
          <w:sz w:val="24"/>
          <w:szCs w:val="24"/>
          <w:lang w:val="uk-UA"/>
        </w:rPr>
        <w:tab/>
      </w:r>
      <w:r w:rsidR="00F915F7" w:rsidRPr="00432A36">
        <w:rPr>
          <w:sz w:val="24"/>
          <w:szCs w:val="24"/>
          <w:lang w:val="uk-UA"/>
        </w:rPr>
        <w:tab/>
      </w:r>
      <w:r w:rsidR="00F915F7" w:rsidRPr="00432A36">
        <w:rPr>
          <w:sz w:val="24"/>
          <w:szCs w:val="24"/>
          <w:lang w:val="uk-UA"/>
        </w:rPr>
        <w:tab/>
        <w:t xml:space="preserve">              </w:t>
      </w:r>
      <w:r w:rsidRPr="00432A36">
        <w:rPr>
          <w:sz w:val="24"/>
          <w:szCs w:val="24"/>
          <w:lang w:val="uk-UA"/>
        </w:rPr>
        <w:t>(8)</w:t>
      </w:r>
    </w:p>
    <w:p w:rsidR="00C10681" w:rsidRPr="00432A36" w:rsidRDefault="00C10681" w:rsidP="004A61C0">
      <w:pPr>
        <w:jc w:val="both"/>
        <w:rPr>
          <w:i/>
          <w:sz w:val="24"/>
          <w:szCs w:val="24"/>
          <w:lang w:val="uk-UA"/>
        </w:rPr>
      </w:pPr>
      <w:r w:rsidRPr="00432A36">
        <w:rPr>
          <w:sz w:val="24"/>
          <w:szCs w:val="24"/>
          <w:lang w:val="uk-UA"/>
        </w:rPr>
        <w:t xml:space="preserve">де </w:t>
      </w:r>
      <w:r w:rsidRPr="00432A36">
        <w:rPr>
          <w:position w:val="-14"/>
          <w:sz w:val="24"/>
          <w:szCs w:val="24"/>
          <w:lang w:val="uk-UA"/>
        </w:rPr>
        <w:object w:dxaOrig="480" w:dyaOrig="400">
          <v:shape id="_x0000_i1114" type="#_x0000_t75" style="width:24.75pt;height:19.5pt" o:ole="">
            <v:imagedata r:id="rId182" o:title=""/>
          </v:shape>
          <o:OLEObject Type="Embed" ProgID="Equation.3" ShapeID="_x0000_i1114" DrawAspect="Content" ObjectID="_1594015100" r:id="rId183"/>
        </w:object>
      </w:r>
      <w:r w:rsidRPr="00432A36">
        <w:rPr>
          <w:sz w:val="24"/>
          <w:szCs w:val="24"/>
          <w:lang w:val="uk-UA"/>
        </w:rPr>
        <w:t xml:space="preserve">– електричне навантаження системи освітлення певної установи відповідно до проведених замірів, </w:t>
      </w:r>
      <w:r w:rsidRPr="00432A36">
        <w:rPr>
          <w:i/>
          <w:sz w:val="24"/>
          <w:szCs w:val="24"/>
          <w:lang w:val="uk-UA"/>
        </w:rPr>
        <w:t xml:space="preserve"> кВт</w:t>
      </w:r>
      <w:r w:rsidRPr="00432A36">
        <w:rPr>
          <w:sz w:val="24"/>
          <w:szCs w:val="24"/>
          <w:lang w:val="uk-UA"/>
        </w:rPr>
        <w:t>;</w:t>
      </w:r>
    </w:p>
    <w:p w:rsidR="00C10681" w:rsidRPr="00432A36" w:rsidRDefault="00C10681" w:rsidP="004A61C0">
      <w:pPr>
        <w:jc w:val="both"/>
        <w:rPr>
          <w:sz w:val="24"/>
          <w:szCs w:val="24"/>
          <w:lang w:val="uk-UA"/>
        </w:rPr>
      </w:pPr>
      <w:r w:rsidRPr="00432A36">
        <w:rPr>
          <w:position w:val="-14"/>
          <w:sz w:val="24"/>
          <w:szCs w:val="24"/>
          <w:lang w:val="uk-UA"/>
        </w:rPr>
        <w:object w:dxaOrig="480" w:dyaOrig="400">
          <v:shape id="_x0000_i1115" type="#_x0000_t75" style="width:24.75pt;height:19.5pt" o:ole="">
            <v:imagedata r:id="rId184" o:title=""/>
          </v:shape>
          <o:OLEObject Type="Embed" ProgID="Equation.3" ShapeID="_x0000_i1115" DrawAspect="Content" ObjectID="_1594015101" r:id="rId185"/>
        </w:object>
      </w:r>
      <w:r w:rsidRPr="00432A36">
        <w:rPr>
          <w:i/>
          <w:sz w:val="24"/>
          <w:szCs w:val="24"/>
          <w:lang w:val="uk-UA"/>
        </w:rPr>
        <w:t xml:space="preserve">– </w:t>
      </w:r>
      <w:r w:rsidRPr="00432A36">
        <w:rPr>
          <w:sz w:val="24"/>
          <w:szCs w:val="24"/>
          <w:lang w:val="uk-UA"/>
        </w:rPr>
        <w:t xml:space="preserve">число годин використання виміряного максимального навантаження системи освітлення в </w:t>
      </w:r>
      <w:r w:rsidRPr="00432A36">
        <w:rPr>
          <w:i/>
          <w:sz w:val="24"/>
          <w:szCs w:val="24"/>
          <w:lang w:val="uk-UA"/>
        </w:rPr>
        <w:t>j</w:t>
      </w:r>
      <w:r w:rsidRPr="00432A36">
        <w:rPr>
          <w:sz w:val="24"/>
          <w:szCs w:val="24"/>
          <w:lang w:val="uk-UA"/>
        </w:rPr>
        <w:t xml:space="preserve">-му періоді, </w:t>
      </w:r>
      <w:r w:rsidRPr="00432A36">
        <w:rPr>
          <w:i/>
          <w:iCs/>
          <w:sz w:val="24"/>
          <w:szCs w:val="24"/>
          <w:lang w:val="uk-UA"/>
        </w:rPr>
        <w:t>год/міс</w:t>
      </w:r>
      <w:r w:rsidRPr="00432A36">
        <w:rPr>
          <w:sz w:val="24"/>
          <w:szCs w:val="24"/>
          <w:lang w:val="uk-UA"/>
        </w:rPr>
        <w:t>.</w:t>
      </w:r>
    </w:p>
    <w:p w:rsidR="00C10681" w:rsidRPr="00432A36" w:rsidRDefault="00C10681" w:rsidP="00C10681">
      <w:pPr>
        <w:spacing w:after="240"/>
        <w:jc w:val="both"/>
        <w:rPr>
          <w:b/>
          <w:sz w:val="24"/>
          <w:szCs w:val="24"/>
          <w:lang w:val="uk-UA"/>
        </w:rPr>
      </w:pPr>
    </w:p>
    <w:p w:rsidR="00C10681" w:rsidRPr="00432A36" w:rsidRDefault="001A10CC" w:rsidP="00C10681">
      <w:pPr>
        <w:pStyle w:val="a5"/>
        <w:numPr>
          <w:ilvl w:val="1"/>
          <w:numId w:val="9"/>
        </w:numPr>
        <w:spacing w:after="240"/>
        <w:ind w:left="0" w:firstLine="426"/>
        <w:jc w:val="both"/>
        <w:rPr>
          <w:b/>
          <w:sz w:val="24"/>
          <w:szCs w:val="24"/>
          <w:lang w:val="ru-RU"/>
        </w:rPr>
      </w:pPr>
      <w:proofErr w:type="spellStart"/>
      <w:r w:rsidRPr="00432A36">
        <w:rPr>
          <w:b/>
          <w:sz w:val="24"/>
          <w:szCs w:val="24"/>
          <w:lang w:val="ru-RU"/>
        </w:rPr>
        <w:t>Розрахунок</w:t>
      </w:r>
      <w:proofErr w:type="spellEnd"/>
      <w:r w:rsidRPr="00432A36">
        <w:rPr>
          <w:b/>
          <w:sz w:val="24"/>
          <w:szCs w:val="24"/>
          <w:lang w:val="ru-RU"/>
        </w:rPr>
        <w:t xml:space="preserve"> базового </w:t>
      </w:r>
      <w:proofErr w:type="spellStart"/>
      <w:r w:rsidRPr="00432A36">
        <w:rPr>
          <w:b/>
          <w:sz w:val="24"/>
          <w:szCs w:val="24"/>
          <w:lang w:val="ru-RU"/>
        </w:rPr>
        <w:t>рівня</w:t>
      </w:r>
      <w:proofErr w:type="spellEnd"/>
      <w:r w:rsidRPr="00432A36">
        <w:rPr>
          <w:b/>
          <w:sz w:val="24"/>
          <w:szCs w:val="24"/>
          <w:lang w:val="ru-RU"/>
        </w:rPr>
        <w:t xml:space="preserve"> </w:t>
      </w:r>
      <w:proofErr w:type="spellStart"/>
      <w:r w:rsidRPr="00432A36">
        <w:rPr>
          <w:b/>
          <w:sz w:val="24"/>
          <w:szCs w:val="24"/>
          <w:lang w:val="ru-RU"/>
        </w:rPr>
        <w:t>споживання</w:t>
      </w:r>
      <w:proofErr w:type="spellEnd"/>
      <w:r w:rsidRPr="00432A36">
        <w:rPr>
          <w:b/>
          <w:sz w:val="24"/>
          <w:szCs w:val="24"/>
          <w:lang w:val="ru-RU"/>
        </w:rPr>
        <w:t xml:space="preserve"> </w:t>
      </w:r>
      <w:proofErr w:type="spellStart"/>
      <w:r w:rsidRPr="00432A36">
        <w:rPr>
          <w:b/>
          <w:sz w:val="24"/>
          <w:szCs w:val="24"/>
          <w:lang w:val="ru-RU"/>
        </w:rPr>
        <w:t>електричної</w:t>
      </w:r>
      <w:proofErr w:type="spellEnd"/>
      <w:r w:rsidRPr="00432A36">
        <w:rPr>
          <w:b/>
          <w:sz w:val="24"/>
          <w:szCs w:val="24"/>
          <w:lang w:val="ru-RU"/>
        </w:rPr>
        <w:t xml:space="preserve"> </w:t>
      </w:r>
      <w:proofErr w:type="spellStart"/>
      <w:r w:rsidRPr="00432A36">
        <w:rPr>
          <w:b/>
          <w:sz w:val="24"/>
          <w:szCs w:val="24"/>
          <w:lang w:val="ru-RU"/>
        </w:rPr>
        <w:t>енергії</w:t>
      </w:r>
      <w:proofErr w:type="spellEnd"/>
      <w:r w:rsidRPr="00432A36">
        <w:rPr>
          <w:b/>
          <w:sz w:val="24"/>
          <w:szCs w:val="24"/>
          <w:lang w:val="ru-RU"/>
        </w:rPr>
        <w:t xml:space="preserve"> на </w:t>
      </w:r>
      <w:proofErr w:type="spellStart"/>
      <w:r w:rsidRPr="00432A36">
        <w:rPr>
          <w:b/>
          <w:sz w:val="24"/>
          <w:szCs w:val="24"/>
          <w:lang w:val="ru-RU"/>
        </w:rPr>
        <w:t>інші</w:t>
      </w:r>
      <w:proofErr w:type="spellEnd"/>
      <w:r w:rsidRPr="00432A36">
        <w:rPr>
          <w:b/>
          <w:sz w:val="24"/>
          <w:szCs w:val="24"/>
          <w:lang w:val="ru-RU"/>
        </w:rPr>
        <w:t xml:space="preserve"> потреби </w:t>
      </w:r>
    </w:p>
    <w:p w:rsidR="00C10681" w:rsidRPr="00432A36" w:rsidRDefault="00C10681" w:rsidP="004A61C0">
      <w:pPr>
        <w:ind w:firstLine="426"/>
        <w:jc w:val="both"/>
        <w:rPr>
          <w:sz w:val="24"/>
          <w:szCs w:val="24"/>
          <w:lang w:val="uk-UA"/>
        </w:rPr>
      </w:pPr>
      <w:r w:rsidRPr="00432A36">
        <w:rPr>
          <w:sz w:val="24"/>
          <w:szCs w:val="24"/>
          <w:lang w:val="uk-UA"/>
        </w:rPr>
        <w:t xml:space="preserve">За наявності окремого вузла обліку електричної енергії на інші потреби щомісячний базовий рівень споживання електричної енергії на інші потреби визначається як: </w:t>
      </w:r>
    </w:p>
    <w:p w:rsidR="00C10681" w:rsidRPr="00432A36" w:rsidRDefault="00C10681" w:rsidP="00C10681">
      <w:pPr>
        <w:rPr>
          <w:sz w:val="24"/>
          <w:szCs w:val="24"/>
          <w:lang w:val="uk-UA"/>
        </w:rPr>
      </w:pPr>
      <w:r w:rsidRPr="00432A36">
        <w:rPr>
          <w:sz w:val="24"/>
          <w:szCs w:val="24"/>
          <w:lang w:val="uk-UA"/>
        </w:rPr>
        <w:tab/>
      </w:r>
      <w:r w:rsidRPr="00432A36">
        <w:rPr>
          <w:sz w:val="24"/>
          <w:szCs w:val="24"/>
          <w:lang w:val="uk-UA"/>
        </w:rPr>
        <w:tab/>
      </w:r>
      <w:r w:rsidRPr="00432A36">
        <w:rPr>
          <w:sz w:val="24"/>
          <w:szCs w:val="24"/>
          <w:lang w:val="uk-UA"/>
        </w:rPr>
        <w:tab/>
      </w:r>
      <w:r w:rsidRPr="00432A36">
        <w:rPr>
          <w:sz w:val="24"/>
          <w:szCs w:val="24"/>
          <w:lang w:val="uk-UA"/>
        </w:rPr>
        <w:tab/>
        <w:t xml:space="preserve"> </w:t>
      </w:r>
      <w:r w:rsidRPr="00432A36">
        <w:rPr>
          <w:position w:val="-14"/>
          <w:sz w:val="24"/>
          <w:szCs w:val="24"/>
        </w:rPr>
        <w:object w:dxaOrig="2600" w:dyaOrig="400">
          <v:shape id="_x0000_i1116" type="#_x0000_t75" style="width:129pt;height:19.5pt" o:ole="">
            <v:imagedata r:id="rId186" o:title=""/>
          </v:shape>
          <o:OLEObject Type="Embed" ProgID="Equation.3" ShapeID="_x0000_i1116" DrawAspect="Content" ObjectID="_1594015102" r:id="rId187"/>
        </w:object>
      </w:r>
      <w:r w:rsidRPr="00432A36">
        <w:rPr>
          <w:sz w:val="24"/>
          <w:szCs w:val="24"/>
        </w:rPr>
        <w:tab/>
      </w:r>
      <w:r w:rsidRPr="00432A36">
        <w:rPr>
          <w:sz w:val="24"/>
          <w:szCs w:val="24"/>
        </w:rPr>
        <w:tab/>
      </w:r>
      <w:r w:rsidRPr="00432A36">
        <w:rPr>
          <w:sz w:val="24"/>
          <w:szCs w:val="24"/>
        </w:rPr>
        <w:tab/>
      </w:r>
      <w:r w:rsidRPr="00432A36">
        <w:rPr>
          <w:sz w:val="24"/>
          <w:szCs w:val="24"/>
        </w:rPr>
        <w:tab/>
      </w:r>
      <w:r w:rsidRPr="00432A36">
        <w:rPr>
          <w:sz w:val="24"/>
          <w:szCs w:val="24"/>
        </w:rPr>
        <w:tab/>
        <w:t xml:space="preserve"> </w:t>
      </w:r>
      <w:r w:rsidRPr="00432A36">
        <w:rPr>
          <w:sz w:val="24"/>
          <w:szCs w:val="24"/>
          <w:lang w:val="uk-UA"/>
        </w:rPr>
        <w:t>(9)</w:t>
      </w:r>
    </w:p>
    <w:p w:rsidR="00C10681" w:rsidRPr="00432A36" w:rsidRDefault="00C10681" w:rsidP="004A61C0">
      <w:pPr>
        <w:jc w:val="both"/>
        <w:rPr>
          <w:sz w:val="24"/>
          <w:szCs w:val="24"/>
          <w:lang w:val="uk-UA"/>
        </w:rPr>
      </w:pPr>
      <w:r w:rsidRPr="00432A36">
        <w:rPr>
          <w:sz w:val="24"/>
          <w:szCs w:val="24"/>
          <w:lang w:val="uk-UA"/>
        </w:rPr>
        <w:lastRenderedPageBreak/>
        <w:t xml:space="preserve">де </w:t>
      </w:r>
      <w:r w:rsidRPr="00432A36">
        <w:rPr>
          <w:position w:val="-14"/>
          <w:sz w:val="24"/>
          <w:szCs w:val="24"/>
          <w:lang w:val="uk-UA"/>
        </w:rPr>
        <w:object w:dxaOrig="560" w:dyaOrig="400">
          <v:shape id="_x0000_i1117" type="#_x0000_t75" style="width:27pt;height:19.5pt" o:ole="">
            <v:imagedata r:id="rId188" o:title=""/>
          </v:shape>
          <o:OLEObject Type="Embed" ProgID="Equation.3" ShapeID="_x0000_i1117" DrawAspect="Content" ObjectID="_1594015103" r:id="rId189"/>
        </w:object>
      </w:r>
      <w:r w:rsidRPr="00432A36">
        <w:rPr>
          <w:sz w:val="24"/>
          <w:szCs w:val="24"/>
          <w:lang w:val="uk-UA"/>
        </w:rPr>
        <w:t xml:space="preserve"> – базовий рівень споживання електричної енергії на інші потреби у </w:t>
      </w:r>
      <w:r w:rsidRPr="00432A36">
        <w:rPr>
          <w:i/>
          <w:sz w:val="24"/>
          <w:szCs w:val="24"/>
          <w:lang w:val="uk-UA"/>
        </w:rPr>
        <w:t>i</w:t>
      </w:r>
      <w:r w:rsidRPr="00432A36">
        <w:rPr>
          <w:sz w:val="24"/>
          <w:szCs w:val="24"/>
          <w:lang w:val="uk-UA"/>
        </w:rPr>
        <w:t xml:space="preserve">-му місяці, </w:t>
      </w:r>
      <w:proofErr w:type="spellStart"/>
      <w:r w:rsidRPr="00432A36">
        <w:rPr>
          <w:i/>
          <w:iCs/>
          <w:sz w:val="24"/>
          <w:szCs w:val="24"/>
          <w:lang w:val="uk-UA"/>
        </w:rPr>
        <w:t>кВт·год</w:t>
      </w:r>
      <w:proofErr w:type="spellEnd"/>
      <w:r w:rsidRPr="00432A36">
        <w:rPr>
          <w:i/>
          <w:iCs/>
          <w:sz w:val="24"/>
          <w:szCs w:val="24"/>
          <w:lang w:val="uk-UA"/>
        </w:rPr>
        <w:t>/місяць</w:t>
      </w:r>
      <w:r w:rsidRPr="00432A36">
        <w:rPr>
          <w:sz w:val="24"/>
          <w:szCs w:val="24"/>
          <w:lang w:val="uk-UA"/>
        </w:rPr>
        <w:t>.</w:t>
      </w:r>
    </w:p>
    <w:p w:rsidR="00C10681" w:rsidRPr="00432A36" w:rsidRDefault="00C10681" w:rsidP="004A61C0">
      <w:pPr>
        <w:jc w:val="both"/>
        <w:rPr>
          <w:sz w:val="24"/>
          <w:szCs w:val="24"/>
          <w:lang w:val="uk-UA"/>
        </w:rPr>
      </w:pPr>
      <w:r w:rsidRPr="00432A36">
        <w:rPr>
          <w:position w:val="-12"/>
          <w:sz w:val="24"/>
          <w:szCs w:val="24"/>
          <w:lang w:val="uk-UA"/>
        </w:rPr>
        <w:object w:dxaOrig="660" w:dyaOrig="380">
          <v:shape id="_x0000_i1118" type="#_x0000_t75" style="width:32.25pt;height:17.25pt" o:ole="">
            <v:imagedata r:id="rId190" o:title=""/>
          </v:shape>
          <o:OLEObject Type="Embed" ProgID="Equation.3" ShapeID="_x0000_i1118" DrawAspect="Content" ObjectID="_1594015104" r:id="rId191"/>
        </w:object>
      </w:r>
      <w:r w:rsidRPr="00432A36">
        <w:rPr>
          <w:sz w:val="24"/>
          <w:szCs w:val="24"/>
          <w:lang w:val="uk-UA"/>
        </w:rPr>
        <w:t xml:space="preserve"> – узагальнена характеристика споживання електричної енергії закладом на інші потреби для </w:t>
      </w:r>
      <w:r w:rsidRPr="00432A36">
        <w:rPr>
          <w:i/>
          <w:sz w:val="24"/>
          <w:szCs w:val="24"/>
          <w:lang w:val="uk-UA"/>
        </w:rPr>
        <w:t>i</w:t>
      </w:r>
      <w:r w:rsidRPr="00432A36">
        <w:rPr>
          <w:sz w:val="24"/>
          <w:szCs w:val="24"/>
          <w:lang w:val="uk-UA"/>
        </w:rPr>
        <w:t xml:space="preserve">-го місяця, </w:t>
      </w:r>
      <w:proofErr w:type="spellStart"/>
      <w:r w:rsidRPr="00432A36">
        <w:rPr>
          <w:i/>
          <w:iCs/>
          <w:sz w:val="24"/>
          <w:szCs w:val="24"/>
          <w:lang w:val="uk-UA"/>
        </w:rPr>
        <w:t>кВт·год</w:t>
      </w:r>
      <w:proofErr w:type="spellEnd"/>
      <w:r w:rsidRPr="00432A36">
        <w:rPr>
          <w:i/>
          <w:iCs/>
          <w:sz w:val="24"/>
          <w:szCs w:val="24"/>
          <w:lang w:val="uk-UA"/>
        </w:rPr>
        <w:t>/</w:t>
      </w:r>
      <w:proofErr w:type="spellStart"/>
      <w:r w:rsidRPr="00432A36">
        <w:rPr>
          <w:i/>
          <w:iCs/>
          <w:sz w:val="24"/>
          <w:szCs w:val="24"/>
          <w:lang w:val="uk-UA"/>
        </w:rPr>
        <w:t>добу·чол</w:t>
      </w:r>
      <w:proofErr w:type="spellEnd"/>
      <w:r w:rsidRPr="00432A36">
        <w:rPr>
          <w:sz w:val="24"/>
          <w:szCs w:val="24"/>
          <w:lang w:val="uk-UA"/>
        </w:rPr>
        <w:t>.</w:t>
      </w:r>
    </w:p>
    <w:p w:rsidR="00F915F7" w:rsidRPr="00432A36" w:rsidRDefault="00F915F7" w:rsidP="00C10681">
      <w:pPr>
        <w:rPr>
          <w:sz w:val="24"/>
          <w:szCs w:val="24"/>
          <w:lang w:val="uk-UA"/>
        </w:rPr>
      </w:pPr>
    </w:p>
    <w:p w:rsidR="00C10681" w:rsidRPr="00432A36" w:rsidRDefault="00C10681" w:rsidP="004A61C0">
      <w:pPr>
        <w:ind w:firstLine="426"/>
        <w:jc w:val="both"/>
        <w:rPr>
          <w:sz w:val="24"/>
          <w:szCs w:val="24"/>
          <w:lang w:val="uk-UA"/>
        </w:rPr>
      </w:pPr>
      <w:r w:rsidRPr="00432A36">
        <w:rPr>
          <w:sz w:val="24"/>
          <w:szCs w:val="24"/>
          <w:lang w:val="uk-UA"/>
        </w:rPr>
        <w:t>Узагальнена характеристика споживання електроенергії закладом на інші потреби визначається як:</w:t>
      </w:r>
    </w:p>
    <w:p w:rsidR="00C10681" w:rsidRPr="00432A36" w:rsidRDefault="00C10681" w:rsidP="00C10681">
      <w:pPr>
        <w:rPr>
          <w:i/>
          <w:sz w:val="24"/>
          <w:szCs w:val="24"/>
        </w:rPr>
      </w:pPr>
      <w:r w:rsidRPr="00432A36">
        <w:rPr>
          <w:i/>
          <w:sz w:val="24"/>
          <w:szCs w:val="24"/>
        </w:rPr>
        <w:tab/>
      </w:r>
      <w:r w:rsidRPr="00432A36">
        <w:rPr>
          <w:i/>
          <w:sz w:val="24"/>
          <w:szCs w:val="24"/>
          <w:lang w:val="uk-UA"/>
        </w:rPr>
        <w:tab/>
      </w:r>
      <w:r w:rsidRPr="00432A36">
        <w:rPr>
          <w:i/>
          <w:sz w:val="24"/>
          <w:szCs w:val="24"/>
          <w:lang w:val="uk-UA"/>
        </w:rPr>
        <w:tab/>
      </w:r>
      <w:r w:rsidRPr="00432A36">
        <w:rPr>
          <w:i/>
          <w:sz w:val="24"/>
          <w:szCs w:val="24"/>
          <w:lang w:val="uk-UA"/>
        </w:rPr>
        <w:tab/>
      </w:r>
      <w:r w:rsidRPr="00432A36">
        <w:rPr>
          <w:i/>
          <w:sz w:val="24"/>
          <w:szCs w:val="24"/>
        </w:rPr>
        <w:t xml:space="preserve">   </w:t>
      </w:r>
      <w:r w:rsidRPr="00432A36">
        <w:rPr>
          <w:i/>
          <w:position w:val="-36"/>
          <w:sz w:val="24"/>
          <w:szCs w:val="24"/>
        </w:rPr>
        <w:object w:dxaOrig="2700" w:dyaOrig="840">
          <v:shape id="_x0000_i1119" type="#_x0000_t75" style="width:134.25pt;height:42pt" o:ole="">
            <v:imagedata r:id="rId192" o:title=""/>
          </v:shape>
          <o:OLEObject Type="Embed" ProgID="Equation.3" ShapeID="_x0000_i1119" DrawAspect="Content" ObjectID="_1594015105" r:id="rId193"/>
        </w:object>
      </w:r>
      <w:r w:rsidRPr="00432A36">
        <w:rPr>
          <w:i/>
          <w:sz w:val="24"/>
          <w:szCs w:val="24"/>
        </w:rPr>
        <w:tab/>
      </w:r>
      <w:r w:rsidRPr="00432A36">
        <w:rPr>
          <w:i/>
          <w:sz w:val="24"/>
          <w:szCs w:val="24"/>
          <w:lang w:val="uk-UA"/>
        </w:rPr>
        <w:tab/>
      </w:r>
      <w:r w:rsidRPr="00432A36">
        <w:rPr>
          <w:i/>
          <w:sz w:val="24"/>
          <w:szCs w:val="24"/>
          <w:lang w:val="uk-UA"/>
        </w:rPr>
        <w:tab/>
      </w:r>
      <w:r w:rsidRPr="00432A36">
        <w:rPr>
          <w:i/>
          <w:sz w:val="24"/>
          <w:szCs w:val="24"/>
          <w:lang w:val="uk-UA"/>
        </w:rPr>
        <w:tab/>
      </w:r>
      <w:r w:rsidRPr="00432A36">
        <w:rPr>
          <w:i/>
          <w:sz w:val="24"/>
          <w:szCs w:val="24"/>
        </w:rPr>
        <w:t xml:space="preserve"> </w:t>
      </w:r>
      <w:r w:rsidRPr="00432A36">
        <w:rPr>
          <w:sz w:val="24"/>
          <w:szCs w:val="24"/>
        </w:rPr>
        <w:t>(10)</w:t>
      </w:r>
    </w:p>
    <w:p w:rsidR="00C10681" w:rsidRPr="00432A36" w:rsidRDefault="00C10681" w:rsidP="004A61C0">
      <w:pPr>
        <w:jc w:val="both"/>
        <w:rPr>
          <w:sz w:val="24"/>
          <w:szCs w:val="24"/>
          <w:lang w:val="uk-UA"/>
        </w:rPr>
      </w:pPr>
      <w:r w:rsidRPr="00432A36">
        <w:rPr>
          <w:sz w:val="24"/>
          <w:szCs w:val="24"/>
          <w:lang w:val="uk-UA"/>
        </w:rPr>
        <w:t xml:space="preserve">де </w:t>
      </w:r>
      <w:r w:rsidRPr="00432A36">
        <w:rPr>
          <w:position w:val="-14"/>
          <w:sz w:val="24"/>
          <w:szCs w:val="24"/>
          <w:lang w:val="uk-UA"/>
        </w:rPr>
        <w:object w:dxaOrig="560" w:dyaOrig="400">
          <v:shape id="_x0000_i1120" type="#_x0000_t75" style="width:27pt;height:19.5pt" o:ole="">
            <v:imagedata r:id="rId194" o:title=""/>
          </v:shape>
          <o:OLEObject Type="Embed" ProgID="Equation.3" ShapeID="_x0000_i1120" DrawAspect="Content" ObjectID="_1594015106" r:id="rId195"/>
        </w:object>
      </w:r>
      <w:r w:rsidRPr="00432A36">
        <w:rPr>
          <w:sz w:val="24"/>
          <w:szCs w:val="24"/>
          <w:lang w:val="uk-UA"/>
        </w:rPr>
        <w:t xml:space="preserve"> – фактичний рівень споживання електричної енергії закладу на інші потреби відповідно до нарахувань за </w:t>
      </w:r>
      <w:r w:rsidRPr="00432A36">
        <w:rPr>
          <w:i/>
          <w:sz w:val="24"/>
          <w:szCs w:val="24"/>
          <w:lang w:val="uk-UA"/>
        </w:rPr>
        <w:t>j</w:t>
      </w:r>
      <w:r w:rsidRPr="00432A36">
        <w:rPr>
          <w:sz w:val="24"/>
          <w:szCs w:val="24"/>
          <w:lang w:val="uk-UA"/>
        </w:rPr>
        <w:t xml:space="preserve">-й період, </w:t>
      </w:r>
      <w:proofErr w:type="spellStart"/>
      <w:r w:rsidRPr="00432A36">
        <w:rPr>
          <w:i/>
          <w:iCs/>
          <w:sz w:val="24"/>
          <w:szCs w:val="24"/>
          <w:lang w:val="uk-UA"/>
        </w:rPr>
        <w:t>кВт·год</w:t>
      </w:r>
      <w:proofErr w:type="spellEnd"/>
      <w:r w:rsidRPr="00432A36">
        <w:rPr>
          <w:sz w:val="24"/>
          <w:szCs w:val="24"/>
          <w:lang w:val="uk-UA"/>
        </w:rPr>
        <w:t xml:space="preserve">. </w:t>
      </w:r>
    </w:p>
    <w:p w:rsidR="00F915F7" w:rsidRPr="00432A36" w:rsidRDefault="00F915F7" w:rsidP="00C10681">
      <w:pPr>
        <w:rPr>
          <w:sz w:val="24"/>
          <w:szCs w:val="24"/>
          <w:lang w:val="uk-UA"/>
        </w:rPr>
      </w:pPr>
    </w:p>
    <w:p w:rsidR="00C10681" w:rsidRPr="00432A36" w:rsidRDefault="00C10681" w:rsidP="004A61C0">
      <w:pPr>
        <w:ind w:firstLine="426"/>
        <w:jc w:val="both"/>
        <w:rPr>
          <w:sz w:val="24"/>
          <w:szCs w:val="24"/>
          <w:lang w:val="uk-UA"/>
        </w:rPr>
      </w:pPr>
      <w:r w:rsidRPr="00432A36">
        <w:rPr>
          <w:sz w:val="24"/>
          <w:szCs w:val="24"/>
          <w:lang w:val="uk-UA"/>
        </w:rPr>
        <w:t xml:space="preserve">Аналіз величини </w:t>
      </w:r>
      <w:r w:rsidRPr="00432A36">
        <w:rPr>
          <w:position w:val="-14"/>
          <w:sz w:val="24"/>
          <w:szCs w:val="24"/>
          <w:lang w:val="uk-UA"/>
        </w:rPr>
        <w:object w:dxaOrig="660" w:dyaOrig="400">
          <v:shape id="_x0000_i1121" type="#_x0000_t75" style="width:32.25pt;height:19.5pt" o:ole="">
            <v:imagedata r:id="rId196" o:title=""/>
          </v:shape>
          <o:OLEObject Type="Embed" ProgID="Equation.3" ShapeID="_x0000_i1121" DrawAspect="Content" ObjectID="_1594015107" r:id="rId197"/>
        </w:object>
      </w:r>
      <w:r w:rsidRPr="00432A36">
        <w:rPr>
          <w:sz w:val="24"/>
          <w:szCs w:val="24"/>
          <w:lang w:val="uk-UA"/>
        </w:rPr>
        <w:t xml:space="preserve"> проводиться аналогічно до аналізу </w:t>
      </w:r>
      <w:r w:rsidRPr="00432A36">
        <w:rPr>
          <w:position w:val="-14"/>
          <w:sz w:val="24"/>
          <w:szCs w:val="24"/>
          <w:lang w:val="uk-UA"/>
        </w:rPr>
        <w:object w:dxaOrig="580" w:dyaOrig="400">
          <v:shape id="_x0000_i1122" type="#_x0000_t75" style="width:30pt;height:19.5pt" o:ole="">
            <v:imagedata r:id="rId142" o:title=""/>
          </v:shape>
          <o:OLEObject Type="Embed" ProgID="Equation.3" ShapeID="_x0000_i1122" DrawAspect="Content" ObjectID="_1594015108" r:id="rId198"/>
        </w:object>
      </w:r>
      <w:r w:rsidRPr="00432A36">
        <w:rPr>
          <w:sz w:val="24"/>
          <w:szCs w:val="24"/>
          <w:lang w:val="uk-UA"/>
        </w:rPr>
        <w:t xml:space="preserve">, що наводиться в цьому розділі . </w:t>
      </w:r>
    </w:p>
    <w:p w:rsidR="00C10681" w:rsidRPr="00432A36" w:rsidRDefault="00C10681" w:rsidP="004A61C0">
      <w:pPr>
        <w:ind w:firstLine="426"/>
        <w:jc w:val="both"/>
        <w:rPr>
          <w:sz w:val="24"/>
          <w:szCs w:val="24"/>
          <w:lang w:val="uk-UA"/>
        </w:rPr>
      </w:pPr>
      <w:r w:rsidRPr="00432A36">
        <w:rPr>
          <w:sz w:val="24"/>
          <w:szCs w:val="24"/>
          <w:lang w:val="uk-UA"/>
        </w:rPr>
        <w:t xml:space="preserve">За відсутності окремого вузла обліку електричної енергії на інші потреби та у випадку наявності даних щодо обсягів споживання електричної енергії системою освітлення </w:t>
      </w:r>
      <w:r w:rsidRPr="00432A36">
        <w:rPr>
          <w:position w:val="-14"/>
          <w:sz w:val="24"/>
          <w:szCs w:val="24"/>
          <w:lang w:val="uk-UA"/>
        </w:rPr>
        <w:object w:dxaOrig="560" w:dyaOrig="400">
          <v:shape id="_x0000_i1123" type="#_x0000_t75" style="width:27pt;height:19.5pt" o:ole="">
            <v:imagedata r:id="rId199" o:title=""/>
          </v:shape>
          <o:OLEObject Type="Embed" ProgID="Equation.3" ShapeID="_x0000_i1123" DrawAspect="Content" ObjectID="_1594015109" r:id="rId200"/>
        </w:object>
      </w:r>
      <w:r w:rsidRPr="00432A36">
        <w:rPr>
          <w:sz w:val="24"/>
          <w:szCs w:val="24"/>
          <w:lang w:val="uk-UA"/>
        </w:rPr>
        <w:t xml:space="preserve"> розраховується за формулою:</w:t>
      </w:r>
    </w:p>
    <w:p w:rsidR="00C10681" w:rsidRPr="00432A36" w:rsidRDefault="00C10681" w:rsidP="00C10681">
      <w:pPr>
        <w:rPr>
          <w:sz w:val="24"/>
          <w:szCs w:val="24"/>
          <w:lang w:val="uk-UA"/>
        </w:rPr>
      </w:pPr>
      <w:r w:rsidRPr="00432A36">
        <w:rPr>
          <w:sz w:val="24"/>
          <w:szCs w:val="24"/>
          <w:lang w:val="uk-UA"/>
        </w:rPr>
        <w:tab/>
      </w:r>
      <w:r w:rsidRPr="00432A36">
        <w:rPr>
          <w:sz w:val="24"/>
          <w:szCs w:val="24"/>
          <w:lang w:val="uk-UA"/>
        </w:rPr>
        <w:tab/>
      </w:r>
      <w:r w:rsidRPr="00432A36">
        <w:rPr>
          <w:sz w:val="24"/>
          <w:szCs w:val="24"/>
          <w:lang w:val="uk-UA"/>
        </w:rPr>
        <w:tab/>
      </w:r>
      <w:r w:rsidRPr="00432A36">
        <w:rPr>
          <w:sz w:val="24"/>
          <w:szCs w:val="24"/>
          <w:lang w:val="uk-UA"/>
        </w:rPr>
        <w:tab/>
        <w:t xml:space="preserve">      </w:t>
      </w:r>
      <w:r w:rsidRPr="00432A36">
        <w:rPr>
          <w:position w:val="-14"/>
          <w:sz w:val="24"/>
          <w:szCs w:val="24"/>
          <w:lang w:val="uk-UA"/>
        </w:rPr>
        <w:object w:dxaOrig="2100" w:dyaOrig="400">
          <v:shape id="_x0000_i1124" type="#_x0000_t75" style="width:104.25pt;height:19.5pt" o:ole="">
            <v:imagedata r:id="rId201" o:title=""/>
          </v:shape>
          <o:OLEObject Type="Embed" ProgID="Equation.3" ShapeID="_x0000_i1124" DrawAspect="Content" ObjectID="_1594015110" r:id="rId202"/>
        </w:object>
      </w:r>
      <w:r w:rsidRPr="00432A36">
        <w:rPr>
          <w:sz w:val="24"/>
          <w:szCs w:val="24"/>
          <w:lang w:val="uk-UA"/>
        </w:rPr>
        <w:tab/>
      </w:r>
      <w:r w:rsidRPr="00432A36">
        <w:rPr>
          <w:sz w:val="24"/>
          <w:szCs w:val="24"/>
          <w:lang w:val="uk-UA"/>
        </w:rPr>
        <w:tab/>
      </w:r>
      <w:r w:rsidRPr="00432A36">
        <w:rPr>
          <w:sz w:val="24"/>
          <w:szCs w:val="24"/>
          <w:lang w:val="uk-UA"/>
        </w:rPr>
        <w:tab/>
      </w:r>
      <w:r w:rsidRPr="00432A36">
        <w:rPr>
          <w:sz w:val="24"/>
          <w:szCs w:val="24"/>
          <w:lang w:val="uk-UA"/>
        </w:rPr>
        <w:tab/>
      </w:r>
      <w:r w:rsidRPr="00432A36">
        <w:rPr>
          <w:sz w:val="24"/>
          <w:szCs w:val="24"/>
          <w:lang w:val="uk-UA"/>
        </w:rPr>
        <w:tab/>
        <w:t>(11)</w:t>
      </w:r>
    </w:p>
    <w:p w:rsidR="00C10681" w:rsidRPr="00432A36" w:rsidRDefault="00C10681" w:rsidP="004A61C0">
      <w:pPr>
        <w:jc w:val="both"/>
        <w:rPr>
          <w:sz w:val="24"/>
          <w:szCs w:val="24"/>
          <w:lang w:val="uk-UA"/>
        </w:rPr>
      </w:pPr>
      <w:r w:rsidRPr="00432A36">
        <w:rPr>
          <w:sz w:val="24"/>
          <w:szCs w:val="24"/>
          <w:lang w:val="uk-UA"/>
        </w:rPr>
        <w:t xml:space="preserve">де </w:t>
      </w:r>
      <w:r w:rsidRPr="00432A36">
        <w:rPr>
          <w:position w:val="-14"/>
          <w:sz w:val="24"/>
          <w:szCs w:val="24"/>
          <w:lang w:val="uk-UA"/>
        </w:rPr>
        <w:object w:dxaOrig="540" w:dyaOrig="400">
          <v:shape id="_x0000_i1125" type="#_x0000_t75" style="width:27pt;height:19.5pt" o:ole="">
            <v:imagedata r:id="rId136" o:title=""/>
          </v:shape>
          <o:OLEObject Type="Embed" ProgID="Equation.3" ShapeID="_x0000_i1125" DrawAspect="Content" ObjectID="_1594015111" r:id="rId203"/>
        </w:object>
      </w:r>
      <w:r w:rsidRPr="00432A36">
        <w:rPr>
          <w:sz w:val="24"/>
          <w:szCs w:val="24"/>
          <w:lang w:val="uk-UA"/>
        </w:rPr>
        <w:t xml:space="preserve"> – загальний фактичний рівень споживання електричної енергії закладом за </w:t>
      </w:r>
      <w:r w:rsidRPr="00432A36">
        <w:rPr>
          <w:i/>
          <w:sz w:val="24"/>
          <w:szCs w:val="24"/>
          <w:lang w:val="uk-UA"/>
        </w:rPr>
        <w:t>j</w:t>
      </w:r>
      <w:r w:rsidRPr="00432A36">
        <w:rPr>
          <w:sz w:val="24"/>
          <w:szCs w:val="24"/>
          <w:lang w:val="uk-UA"/>
        </w:rPr>
        <w:t xml:space="preserve">-й період, </w:t>
      </w:r>
      <w:proofErr w:type="spellStart"/>
      <w:r w:rsidRPr="00432A36">
        <w:rPr>
          <w:i/>
          <w:iCs/>
          <w:sz w:val="24"/>
          <w:szCs w:val="24"/>
          <w:lang w:val="uk-UA"/>
        </w:rPr>
        <w:t>кВт·год</w:t>
      </w:r>
      <w:proofErr w:type="spellEnd"/>
      <w:r w:rsidRPr="00432A36">
        <w:rPr>
          <w:i/>
          <w:iCs/>
          <w:sz w:val="24"/>
          <w:szCs w:val="24"/>
          <w:lang w:val="uk-UA"/>
        </w:rPr>
        <w:t>/місяць</w:t>
      </w:r>
      <w:r w:rsidRPr="00432A36">
        <w:rPr>
          <w:sz w:val="24"/>
          <w:szCs w:val="24"/>
          <w:lang w:val="uk-UA"/>
        </w:rPr>
        <w:t>.</w:t>
      </w:r>
    </w:p>
    <w:p w:rsidR="00C10681" w:rsidRPr="00432A36" w:rsidRDefault="00C10681" w:rsidP="004A61C0">
      <w:pPr>
        <w:jc w:val="both"/>
        <w:rPr>
          <w:sz w:val="24"/>
          <w:szCs w:val="24"/>
          <w:lang w:val="uk-UA"/>
        </w:rPr>
      </w:pPr>
      <w:r w:rsidRPr="00432A36">
        <w:rPr>
          <w:sz w:val="24"/>
          <w:szCs w:val="24"/>
          <w:lang w:val="uk-UA"/>
        </w:rPr>
        <w:t xml:space="preserve">або ( у випадку введення в дію нового електрообладнання): </w:t>
      </w:r>
    </w:p>
    <w:p w:rsidR="00C10681" w:rsidRPr="00432A36" w:rsidRDefault="00C10681" w:rsidP="00C10681">
      <w:pPr>
        <w:rPr>
          <w:sz w:val="24"/>
          <w:szCs w:val="24"/>
          <w:lang w:val="uk-UA"/>
        </w:rPr>
      </w:pPr>
      <w:r w:rsidRPr="00432A36">
        <w:rPr>
          <w:sz w:val="24"/>
          <w:szCs w:val="24"/>
          <w:lang w:val="uk-UA"/>
        </w:rPr>
        <w:tab/>
      </w:r>
      <w:r w:rsidRPr="00432A36">
        <w:rPr>
          <w:sz w:val="24"/>
          <w:szCs w:val="24"/>
          <w:lang w:val="uk-UA"/>
        </w:rPr>
        <w:tab/>
      </w:r>
      <w:r w:rsidRPr="00432A36">
        <w:rPr>
          <w:sz w:val="24"/>
          <w:szCs w:val="24"/>
          <w:lang w:val="uk-UA"/>
        </w:rPr>
        <w:tab/>
      </w:r>
      <w:r w:rsidRPr="00432A36">
        <w:rPr>
          <w:sz w:val="24"/>
          <w:szCs w:val="24"/>
          <w:lang w:val="uk-UA"/>
        </w:rPr>
        <w:tab/>
      </w:r>
      <w:r w:rsidRPr="00432A36">
        <w:rPr>
          <w:sz w:val="24"/>
          <w:szCs w:val="24"/>
          <w:lang w:val="uk-UA"/>
        </w:rPr>
        <w:tab/>
      </w:r>
      <w:r w:rsidRPr="00432A36">
        <w:rPr>
          <w:position w:val="-14"/>
          <w:sz w:val="24"/>
          <w:szCs w:val="24"/>
          <w:lang w:val="uk-UA"/>
        </w:rPr>
        <w:object w:dxaOrig="1920" w:dyaOrig="400">
          <v:shape id="_x0000_i1126" type="#_x0000_t75" style="width:96.75pt;height:19.5pt" o:ole="">
            <v:imagedata r:id="rId204" o:title=""/>
          </v:shape>
          <o:OLEObject Type="Embed" ProgID="Equation.3" ShapeID="_x0000_i1126" DrawAspect="Content" ObjectID="_1594015112" r:id="rId205"/>
        </w:object>
      </w:r>
      <w:r w:rsidRPr="00432A36">
        <w:rPr>
          <w:sz w:val="24"/>
          <w:szCs w:val="24"/>
          <w:lang w:val="uk-UA"/>
        </w:rPr>
        <w:tab/>
      </w:r>
      <w:r w:rsidRPr="00432A36">
        <w:rPr>
          <w:sz w:val="24"/>
          <w:szCs w:val="24"/>
          <w:lang w:val="uk-UA"/>
        </w:rPr>
        <w:tab/>
      </w:r>
      <w:r w:rsidRPr="00432A36">
        <w:rPr>
          <w:sz w:val="24"/>
          <w:szCs w:val="24"/>
          <w:lang w:val="uk-UA"/>
        </w:rPr>
        <w:tab/>
      </w:r>
      <w:r w:rsidRPr="00432A36">
        <w:rPr>
          <w:sz w:val="24"/>
          <w:szCs w:val="24"/>
          <w:lang w:val="uk-UA"/>
        </w:rPr>
        <w:tab/>
      </w:r>
      <w:r w:rsidRPr="00432A36">
        <w:rPr>
          <w:sz w:val="24"/>
          <w:szCs w:val="24"/>
          <w:lang w:val="uk-UA"/>
        </w:rPr>
        <w:tab/>
        <w:t>(12)</w:t>
      </w:r>
    </w:p>
    <w:p w:rsidR="00C10681" w:rsidRPr="00432A36" w:rsidRDefault="00C10681" w:rsidP="004A61C0">
      <w:pPr>
        <w:jc w:val="both"/>
        <w:rPr>
          <w:sz w:val="24"/>
          <w:szCs w:val="24"/>
          <w:lang w:val="uk-UA"/>
        </w:rPr>
      </w:pPr>
      <w:r w:rsidRPr="00432A36">
        <w:rPr>
          <w:sz w:val="24"/>
          <w:szCs w:val="24"/>
          <w:lang w:val="uk-UA"/>
        </w:rPr>
        <w:t xml:space="preserve">де </w:t>
      </w:r>
      <w:r w:rsidRPr="00432A36">
        <w:rPr>
          <w:i/>
          <w:sz w:val="24"/>
          <w:szCs w:val="24"/>
          <w:lang w:val="uk-UA"/>
        </w:rPr>
        <w:t>Р</w:t>
      </w:r>
      <w:r w:rsidRPr="00432A36">
        <w:rPr>
          <w:i/>
          <w:sz w:val="24"/>
          <w:szCs w:val="24"/>
          <w:vertAlign w:val="superscript"/>
          <w:lang w:val="uk-UA"/>
        </w:rPr>
        <w:t xml:space="preserve"> </w:t>
      </w:r>
      <w:proofErr w:type="spellStart"/>
      <w:r w:rsidRPr="00432A36">
        <w:rPr>
          <w:i/>
          <w:sz w:val="24"/>
          <w:szCs w:val="24"/>
          <w:vertAlign w:val="superscript"/>
          <w:lang w:val="uk-UA"/>
        </w:rPr>
        <w:t>інш</w:t>
      </w:r>
      <w:proofErr w:type="spellEnd"/>
      <w:r w:rsidRPr="00432A36">
        <w:rPr>
          <w:i/>
          <w:sz w:val="24"/>
          <w:szCs w:val="24"/>
          <w:vertAlign w:val="superscript"/>
          <w:lang w:val="uk-UA"/>
        </w:rPr>
        <w:t>.</w:t>
      </w:r>
      <w:r w:rsidRPr="00432A36">
        <w:rPr>
          <w:sz w:val="24"/>
          <w:szCs w:val="24"/>
          <w:lang w:val="uk-UA"/>
        </w:rPr>
        <w:t xml:space="preserve"> – електричне навантаження інших енергоустановок, </w:t>
      </w:r>
      <w:r w:rsidRPr="00432A36">
        <w:rPr>
          <w:i/>
          <w:sz w:val="24"/>
          <w:szCs w:val="24"/>
          <w:lang w:val="uk-UA"/>
        </w:rPr>
        <w:t>кВт</w:t>
      </w:r>
      <w:r w:rsidRPr="00432A36">
        <w:rPr>
          <w:sz w:val="24"/>
          <w:szCs w:val="24"/>
          <w:lang w:val="uk-UA"/>
        </w:rPr>
        <w:t>;</w:t>
      </w:r>
    </w:p>
    <w:p w:rsidR="00C10681" w:rsidRPr="00432A36" w:rsidRDefault="00C10681" w:rsidP="004A61C0">
      <w:pPr>
        <w:jc w:val="both"/>
        <w:rPr>
          <w:sz w:val="24"/>
          <w:szCs w:val="24"/>
          <w:lang w:val="uk-UA"/>
        </w:rPr>
      </w:pPr>
      <w:r w:rsidRPr="00432A36">
        <w:rPr>
          <w:position w:val="-14"/>
          <w:sz w:val="24"/>
          <w:szCs w:val="24"/>
          <w:lang w:val="uk-UA"/>
        </w:rPr>
        <w:object w:dxaOrig="499" w:dyaOrig="400">
          <v:shape id="_x0000_i1127" type="#_x0000_t75" style="width:24.75pt;height:19.5pt" o:ole="">
            <v:imagedata r:id="rId206" o:title=""/>
          </v:shape>
          <o:OLEObject Type="Embed" ProgID="Equation.3" ShapeID="_x0000_i1127" DrawAspect="Content" ObjectID="_1594015113" r:id="rId207"/>
        </w:object>
      </w:r>
      <w:r w:rsidRPr="00432A36">
        <w:rPr>
          <w:i/>
          <w:sz w:val="24"/>
          <w:szCs w:val="24"/>
          <w:lang w:val="uk-UA"/>
        </w:rPr>
        <w:t xml:space="preserve"> – </w:t>
      </w:r>
      <w:r w:rsidRPr="00432A36">
        <w:rPr>
          <w:sz w:val="24"/>
          <w:szCs w:val="24"/>
          <w:lang w:val="uk-UA"/>
        </w:rPr>
        <w:t xml:space="preserve">число годин використання енергоустановок в </w:t>
      </w:r>
      <w:r w:rsidRPr="00432A36">
        <w:rPr>
          <w:i/>
          <w:sz w:val="24"/>
          <w:szCs w:val="24"/>
          <w:lang w:val="uk-UA"/>
        </w:rPr>
        <w:t>j</w:t>
      </w:r>
      <w:r w:rsidRPr="00432A36">
        <w:rPr>
          <w:sz w:val="24"/>
          <w:szCs w:val="24"/>
          <w:lang w:val="uk-UA"/>
        </w:rPr>
        <w:t xml:space="preserve">-му періоді, </w:t>
      </w:r>
      <w:r w:rsidRPr="00432A36">
        <w:rPr>
          <w:i/>
          <w:iCs/>
          <w:sz w:val="24"/>
          <w:szCs w:val="24"/>
          <w:lang w:val="uk-UA"/>
        </w:rPr>
        <w:t>год/міс</w:t>
      </w:r>
      <w:r w:rsidRPr="00432A36">
        <w:rPr>
          <w:sz w:val="24"/>
          <w:szCs w:val="24"/>
          <w:lang w:val="uk-UA"/>
        </w:rPr>
        <w:t>;</w:t>
      </w:r>
    </w:p>
    <w:p w:rsidR="00C10681" w:rsidRPr="00432A36" w:rsidRDefault="00C10681" w:rsidP="00C10681">
      <w:pPr>
        <w:pStyle w:val="a5"/>
        <w:spacing w:after="240"/>
        <w:ind w:left="426"/>
        <w:jc w:val="both"/>
        <w:rPr>
          <w:b/>
          <w:sz w:val="24"/>
          <w:szCs w:val="24"/>
          <w:lang w:val="uk-UA"/>
        </w:rPr>
      </w:pPr>
    </w:p>
    <w:p w:rsidR="002B6718" w:rsidRPr="00432A36" w:rsidRDefault="00F863BB" w:rsidP="00C10681">
      <w:pPr>
        <w:pStyle w:val="a5"/>
        <w:numPr>
          <w:ilvl w:val="1"/>
          <w:numId w:val="9"/>
        </w:numPr>
        <w:spacing w:after="240"/>
        <w:ind w:left="0" w:firstLine="360"/>
        <w:jc w:val="both"/>
        <w:rPr>
          <w:b/>
          <w:sz w:val="24"/>
          <w:szCs w:val="24"/>
          <w:lang w:val="uk-UA"/>
        </w:rPr>
      </w:pPr>
      <w:r w:rsidRPr="00432A36">
        <w:rPr>
          <w:b/>
          <w:sz w:val="24"/>
          <w:szCs w:val="24"/>
          <w:lang w:val="uk-UA"/>
        </w:rPr>
        <w:t xml:space="preserve">Розрахунок базового рівня споживання електричної енергії закладом за умови наявності даних щодо споживання електричної енергії окремо у вихідні та робочі дні </w:t>
      </w:r>
    </w:p>
    <w:p w:rsidR="00C10681" w:rsidRPr="00432A36" w:rsidRDefault="00C10681" w:rsidP="00F915F7">
      <w:pPr>
        <w:ind w:firstLine="360"/>
        <w:jc w:val="both"/>
        <w:rPr>
          <w:sz w:val="24"/>
          <w:szCs w:val="24"/>
          <w:lang w:val="uk-UA"/>
        </w:rPr>
      </w:pPr>
      <w:r w:rsidRPr="00432A36">
        <w:rPr>
          <w:sz w:val="24"/>
          <w:szCs w:val="24"/>
          <w:lang w:val="uk-UA"/>
        </w:rPr>
        <w:t>При наявності даних щодо споживання електричної енергії упродовж вихідних днів щомісячний базовий рівень споживання електричної енергії закладом розраховується  за формулою:</w:t>
      </w:r>
    </w:p>
    <w:p w:rsidR="00C10681" w:rsidRPr="00432A36" w:rsidRDefault="00C10681" w:rsidP="00C10681">
      <w:pPr>
        <w:tabs>
          <w:tab w:val="center" w:pos="4253"/>
          <w:tab w:val="right" w:pos="9072"/>
        </w:tabs>
        <w:rPr>
          <w:sz w:val="24"/>
          <w:szCs w:val="24"/>
          <w:lang w:val="uk-UA"/>
        </w:rPr>
      </w:pPr>
      <w:r w:rsidRPr="00432A36">
        <w:rPr>
          <w:sz w:val="24"/>
          <w:szCs w:val="24"/>
          <w:lang w:val="uk-UA"/>
        </w:rPr>
        <w:tab/>
      </w:r>
      <w:r w:rsidRPr="00432A36">
        <w:rPr>
          <w:sz w:val="24"/>
          <w:szCs w:val="24"/>
          <w:lang w:val="uk-UA"/>
        </w:rPr>
        <w:tab/>
      </w:r>
      <w:r w:rsidRPr="00432A36">
        <w:rPr>
          <w:sz w:val="24"/>
          <w:szCs w:val="24"/>
          <w:lang w:val="uk-UA"/>
        </w:rPr>
        <w:tab/>
      </w:r>
      <w:r w:rsidRPr="00432A36">
        <w:rPr>
          <w:sz w:val="24"/>
          <w:szCs w:val="24"/>
          <w:lang w:val="uk-UA"/>
        </w:rPr>
        <w:tab/>
      </w:r>
      <w:r w:rsidRPr="00432A36">
        <w:rPr>
          <w:position w:val="-14"/>
          <w:sz w:val="24"/>
          <w:szCs w:val="24"/>
          <w:lang w:val="uk-UA"/>
        </w:rPr>
        <w:object w:dxaOrig="3780" w:dyaOrig="400">
          <v:shape id="_x0000_i1128" type="#_x0000_t75" style="width:188.25pt;height:19.5pt" o:ole="">
            <v:imagedata r:id="rId208" o:title=""/>
          </v:shape>
          <o:OLEObject Type="Embed" ProgID="Equation.3" ShapeID="_x0000_i1128" DrawAspect="Content" ObjectID="_1594015114" r:id="rId209"/>
        </w:object>
      </w:r>
      <w:r w:rsidRPr="00432A36">
        <w:rPr>
          <w:sz w:val="24"/>
          <w:szCs w:val="24"/>
          <w:lang w:val="uk-UA"/>
        </w:rPr>
        <w:t>,</w:t>
      </w:r>
      <w:r w:rsidRPr="00432A36">
        <w:rPr>
          <w:sz w:val="24"/>
          <w:szCs w:val="24"/>
          <w:lang w:val="uk-UA"/>
        </w:rPr>
        <w:tab/>
        <w:t>(13)</w:t>
      </w:r>
    </w:p>
    <w:p w:rsidR="00C10681" w:rsidRPr="00432A36" w:rsidRDefault="00C10681" w:rsidP="00F915F7">
      <w:pPr>
        <w:jc w:val="both"/>
        <w:rPr>
          <w:sz w:val="24"/>
          <w:szCs w:val="24"/>
          <w:lang w:val="uk-UA"/>
        </w:rPr>
      </w:pPr>
      <w:r w:rsidRPr="00432A36">
        <w:rPr>
          <w:sz w:val="24"/>
          <w:szCs w:val="24"/>
          <w:lang w:val="uk-UA"/>
        </w:rPr>
        <w:t xml:space="preserve">де </w:t>
      </w:r>
      <w:r w:rsidRPr="00432A36">
        <w:rPr>
          <w:position w:val="-12"/>
          <w:sz w:val="24"/>
          <w:szCs w:val="24"/>
          <w:lang w:val="uk-UA"/>
        </w:rPr>
        <w:object w:dxaOrig="639" w:dyaOrig="380">
          <v:shape id="_x0000_i1129" type="#_x0000_t75" style="width:32.25pt;height:17.25pt" o:ole="">
            <v:imagedata r:id="rId210" o:title=""/>
          </v:shape>
          <o:OLEObject Type="Embed" ProgID="Equation.3" ShapeID="_x0000_i1129" DrawAspect="Content" ObjectID="_1594015115" r:id="rId211"/>
        </w:object>
      </w:r>
      <w:r w:rsidRPr="00432A36">
        <w:rPr>
          <w:sz w:val="24"/>
          <w:szCs w:val="24"/>
          <w:lang w:val="uk-UA"/>
        </w:rPr>
        <w:t xml:space="preserve">, </w:t>
      </w:r>
      <w:r w:rsidRPr="00432A36">
        <w:rPr>
          <w:position w:val="-12"/>
          <w:sz w:val="24"/>
          <w:szCs w:val="24"/>
          <w:lang w:val="uk-UA"/>
        </w:rPr>
        <w:object w:dxaOrig="620" w:dyaOrig="380">
          <v:shape id="_x0000_i1130" type="#_x0000_t75" style="width:30pt;height:17.25pt" o:ole="">
            <v:imagedata r:id="rId212" o:title=""/>
          </v:shape>
          <o:OLEObject Type="Embed" ProgID="Equation.3" ShapeID="_x0000_i1130" DrawAspect="Content" ObjectID="_1594015116" r:id="rId213"/>
        </w:object>
      </w:r>
      <w:r w:rsidRPr="00432A36">
        <w:rPr>
          <w:sz w:val="24"/>
          <w:szCs w:val="24"/>
          <w:lang w:val="uk-UA"/>
        </w:rPr>
        <w:t xml:space="preserve"> – узагальнена характеристика споживання електричної енергії закладом упродовж робочих та вихідних днів для </w:t>
      </w:r>
      <w:r w:rsidRPr="00432A36">
        <w:rPr>
          <w:i/>
          <w:sz w:val="24"/>
          <w:szCs w:val="24"/>
          <w:lang w:val="uk-UA"/>
        </w:rPr>
        <w:t>i</w:t>
      </w:r>
      <w:r w:rsidRPr="00432A36">
        <w:rPr>
          <w:sz w:val="24"/>
          <w:szCs w:val="24"/>
          <w:lang w:val="uk-UA"/>
        </w:rPr>
        <w:t xml:space="preserve">-го місяця, </w:t>
      </w:r>
      <w:proofErr w:type="spellStart"/>
      <w:r w:rsidRPr="00432A36">
        <w:rPr>
          <w:i/>
          <w:iCs/>
          <w:sz w:val="24"/>
          <w:szCs w:val="24"/>
          <w:lang w:val="uk-UA"/>
        </w:rPr>
        <w:t>кВт·год</w:t>
      </w:r>
      <w:proofErr w:type="spellEnd"/>
      <w:r w:rsidRPr="00432A36">
        <w:rPr>
          <w:i/>
          <w:iCs/>
          <w:sz w:val="24"/>
          <w:szCs w:val="24"/>
          <w:lang w:val="uk-UA"/>
        </w:rPr>
        <w:t>/</w:t>
      </w:r>
      <w:proofErr w:type="spellStart"/>
      <w:r w:rsidRPr="00432A36">
        <w:rPr>
          <w:i/>
          <w:iCs/>
          <w:sz w:val="24"/>
          <w:szCs w:val="24"/>
          <w:lang w:val="uk-UA"/>
        </w:rPr>
        <w:t>добу·чоловік</w:t>
      </w:r>
      <w:proofErr w:type="spellEnd"/>
      <w:r w:rsidRPr="00432A36">
        <w:rPr>
          <w:sz w:val="24"/>
          <w:szCs w:val="24"/>
          <w:lang w:val="uk-UA"/>
        </w:rPr>
        <w:t>.</w:t>
      </w:r>
    </w:p>
    <w:p w:rsidR="00C10681" w:rsidRPr="00432A36" w:rsidRDefault="00C10681" w:rsidP="00F915F7">
      <w:pPr>
        <w:ind w:firstLine="426"/>
        <w:jc w:val="both"/>
        <w:rPr>
          <w:sz w:val="24"/>
          <w:szCs w:val="24"/>
          <w:lang w:val="uk-UA"/>
        </w:rPr>
      </w:pPr>
      <w:r w:rsidRPr="00432A36">
        <w:rPr>
          <w:sz w:val="24"/>
          <w:szCs w:val="24"/>
          <w:lang w:val="uk-UA"/>
        </w:rPr>
        <w:t>Узагальнена характеристика споживання електроенергії закладом визначається як:</w:t>
      </w:r>
    </w:p>
    <w:p w:rsidR="00C10681" w:rsidRPr="00432A36" w:rsidRDefault="00C10681" w:rsidP="00C10681">
      <w:pPr>
        <w:rPr>
          <w:sz w:val="24"/>
          <w:szCs w:val="24"/>
          <w:lang w:val="uk-UA"/>
        </w:rPr>
      </w:pPr>
      <w:r w:rsidRPr="00432A36">
        <w:rPr>
          <w:sz w:val="24"/>
          <w:szCs w:val="24"/>
          <w:lang w:val="uk-UA"/>
        </w:rPr>
        <w:t xml:space="preserve">  упродовж робочих днів:</w:t>
      </w:r>
    </w:p>
    <w:p w:rsidR="00C10681" w:rsidRPr="00432A36" w:rsidRDefault="00C10681" w:rsidP="00C10681">
      <w:pPr>
        <w:tabs>
          <w:tab w:val="center" w:pos="4253"/>
          <w:tab w:val="right" w:pos="9072"/>
        </w:tabs>
        <w:rPr>
          <w:sz w:val="24"/>
          <w:szCs w:val="24"/>
          <w:lang w:val="uk-UA"/>
        </w:rPr>
      </w:pPr>
      <w:r w:rsidRPr="00432A36">
        <w:rPr>
          <w:i/>
          <w:sz w:val="24"/>
          <w:szCs w:val="24"/>
          <w:lang w:val="uk-UA"/>
        </w:rPr>
        <w:tab/>
      </w:r>
      <w:r w:rsidRPr="00432A36">
        <w:rPr>
          <w:i/>
          <w:position w:val="-36"/>
          <w:sz w:val="24"/>
          <w:szCs w:val="24"/>
          <w:lang w:val="uk-UA"/>
        </w:rPr>
        <w:object w:dxaOrig="2620" w:dyaOrig="840">
          <v:shape id="_x0000_i1131" type="#_x0000_t75" style="width:132pt;height:42pt" o:ole="">
            <v:imagedata r:id="rId214" o:title=""/>
          </v:shape>
          <o:OLEObject Type="Embed" ProgID="Equation.3" ShapeID="_x0000_i1131" DrawAspect="Content" ObjectID="_1594015117" r:id="rId215"/>
        </w:object>
      </w:r>
      <w:r w:rsidRPr="00432A36">
        <w:rPr>
          <w:iCs/>
          <w:sz w:val="24"/>
          <w:szCs w:val="24"/>
          <w:lang w:val="uk-UA"/>
        </w:rPr>
        <w:t>,</w:t>
      </w:r>
      <w:r w:rsidRPr="00432A36">
        <w:rPr>
          <w:i/>
          <w:sz w:val="24"/>
          <w:szCs w:val="24"/>
          <w:lang w:val="uk-UA"/>
        </w:rPr>
        <w:tab/>
        <w:t xml:space="preserve"> </w:t>
      </w:r>
      <w:r w:rsidRPr="00432A36">
        <w:rPr>
          <w:sz w:val="24"/>
          <w:szCs w:val="24"/>
          <w:lang w:val="uk-UA"/>
        </w:rPr>
        <w:t>(14)</w:t>
      </w:r>
    </w:p>
    <w:p w:rsidR="00C10681" w:rsidRPr="00432A36" w:rsidRDefault="00C10681" w:rsidP="00C10681">
      <w:pPr>
        <w:rPr>
          <w:sz w:val="24"/>
          <w:szCs w:val="24"/>
          <w:lang w:val="uk-UA"/>
        </w:rPr>
      </w:pPr>
      <w:r w:rsidRPr="00432A36">
        <w:rPr>
          <w:sz w:val="24"/>
          <w:szCs w:val="24"/>
          <w:lang w:val="uk-UA"/>
        </w:rPr>
        <w:t xml:space="preserve">  упродовж вихідних днів:</w:t>
      </w:r>
    </w:p>
    <w:p w:rsidR="00C10681" w:rsidRPr="00432A36" w:rsidRDefault="00C10681" w:rsidP="00C10681">
      <w:pPr>
        <w:tabs>
          <w:tab w:val="center" w:pos="4253"/>
        </w:tabs>
        <w:rPr>
          <w:sz w:val="24"/>
          <w:szCs w:val="24"/>
          <w:lang w:val="uk-UA"/>
        </w:rPr>
      </w:pPr>
      <w:r w:rsidRPr="00432A36">
        <w:rPr>
          <w:i/>
          <w:sz w:val="24"/>
          <w:szCs w:val="24"/>
          <w:lang w:val="uk-UA"/>
        </w:rPr>
        <w:tab/>
      </w:r>
      <w:r w:rsidRPr="00432A36">
        <w:rPr>
          <w:i/>
          <w:position w:val="-34"/>
          <w:sz w:val="24"/>
          <w:szCs w:val="24"/>
          <w:lang w:val="uk-UA"/>
        </w:rPr>
        <w:object w:dxaOrig="2060" w:dyaOrig="800">
          <v:shape id="_x0000_i1132" type="#_x0000_t75" style="width:102pt;height:39.75pt" o:ole="">
            <v:imagedata r:id="rId216" o:title=""/>
          </v:shape>
          <o:OLEObject Type="Embed" ProgID="Equation.3" ShapeID="_x0000_i1132" DrawAspect="Content" ObjectID="_1594015118" r:id="rId217"/>
        </w:object>
      </w:r>
      <w:r w:rsidRPr="00432A36">
        <w:rPr>
          <w:iCs/>
          <w:sz w:val="24"/>
          <w:szCs w:val="24"/>
          <w:lang w:val="uk-UA"/>
        </w:rPr>
        <w:t>,</w:t>
      </w:r>
      <w:r w:rsidRPr="00432A36">
        <w:rPr>
          <w:iCs/>
          <w:sz w:val="24"/>
          <w:szCs w:val="24"/>
          <w:lang w:val="uk-UA"/>
        </w:rPr>
        <w:tab/>
      </w:r>
      <w:r w:rsidRPr="00432A36">
        <w:rPr>
          <w:iCs/>
          <w:sz w:val="24"/>
          <w:szCs w:val="24"/>
          <w:lang w:val="uk-UA"/>
        </w:rPr>
        <w:tab/>
        <w:t xml:space="preserve"> </w:t>
      </w:r>
      <w:r w:rsidRPr="00432A36">
        <w:rPr>
          <w:i/>
          <w:sz w:val="24"/>
          <w:szCs w:val="24"/>
          <w:lang w:val="uk-UA"/>
        </w:rPr>
        <w:tab/>
      </w:r>
      <w:r w:rsidRPr="00432A36">
        <w:rPr>
          <w:i/>
          <w:sz w:val="24"/>
          <w:szCs w:val="24"/>
          <w:lang w:val="uk-UA"/>
        </w:rPr>
        <w:tab/>
      </w:r>
      <w:r w:rsidRPr="00432A36">
        <w:rPr>
          <w:i/>
          <w:sz w:val="24"/>
          <w:szCs w:val="24"/>
          <w:lang w:val="uk-UA"/>
        </w:rPr>
        <w:tab/>
      </w:r>
      <w:r w:rsidRPr="00432A36">
        <w:rPr>
          <w:sz w:val="24"/>
          <w:szCs w:val="24"/>
          <w:lang w:val="uk-UA"/>
        </w:rPr>
        <w:t>(15)</w:t>
      </w:r>
    </w:p>
    <w:p w:rsidR="00C10681" w:rsidRPr="00432A36" w:rsidRDefault="00C10681" w:rsidP="004A61C0">
      <w:pPr>
        <w:jc w:val="both"/>
        <w:rPr>
          <w:sz w:val="24"/>
          <w:szCs w:val="24"/>
          <w:lang w:val="uk-UA"/>
        </w:rPr>
      </w:pPr>
      <w:r w:rsidRPr="00432A36">
        <w:rPr>
          <w:sz w:val="24"/>
          <w:szCs w:val="24"/>
          <w:lang w:val="uk-UA"/>
        </w:rPr>
        <w:t xml:space="preserve">де  </w:t>
      </w:r>
      <w:r w:rsidRPr="00432A36">
        <w:rPr>
          <w:position w:val="-14"/>
          <w:sz w:val="24"/>
          <w:szCs w:val="24"/>
        </w:rPr>
        <w:object w:dxaOrig="540" w:dyaOrig="400">
          <v:shape id="_x0000_i1133" type="#_x0000_t75" style="width:27pt;height:19.5pt" o:ole="">
            <v:imagedata r:id="rId218" o:title=""/>
          </v:shape>
          <o:OLEObject Type="Embed" ProgID="Equation.3" ShapeID="_x0000_i1133" DrawAspect="Content" ObjectID="_1594015119" r:id="rId219"/>
        </w:object>
      </w:r>
      <w:r w:rsidRPr="00432A36">
        <w:rPr>
          <w:sz w:val="24"/>
          <w:szCs w:val="24"/>
          <w:lang w:val="uk-UA"/>
        </w:rPr>
        <w:t xml:space="preserve">, </w:t>
      </w:r>
      <w:r w:rsidRPr="00432A36">
        <w:rPr>
          <w:position w:val="-14"/>
          <w:sz w:val="24"/>
          <w:szCs w:val="24"/>
        </w:rPr>
        <w:object w:dxaOrig="499" w:dyaOrig="400">
          <v:shape id="_x0000_i1134" type="#_x0000_t75" style="width:24.75pt;height:19.5pt" o:ole="">
            <v:imagedata r:id="rId220" o:title=""/>
          </v:shape>
          <o:OLEObject Type="Embed" ProgID="Equation.3" ShapeID="_x0000_i1134" DrawAspect="Content" ObjectID="_1594015120" r:id="rId221"/>
        </w:object>
      </w:r>
      <w:r w:rsidRPr="00432A36">
        <w:rPr>
          <w:sz w:val="24"/>
          <w:szCs w:val="24"/>
          <w:lang w:val="uk-UA"/>
        </w:rPr>
        <w:t xml:space="preserve"> – загальний фактичний рівень споживання електроенергії закладом </w:t>
      </w:r>
      <w:r w:rsidRPr="00432A36">
        <w:rPr>
          <w:sz w:val="24"/>
          <w:szCs w:val="24"/>
          <w:lang w:val="uk-UA"/>
        </w:rPr>
        <w:lastRenderedPageBreak/>
        <w:t xml:space="preserve">упродовж робочих та вихідних днів відповідно до показників приладів обліку за </w:t>
      </w:r>
      <w:r w:rsidRPr="00432A36">
        <w:rPr>
          <w:i/>
          <w:sz w:val="24"/>
          <w:szCs w:val="24"/>
          <w:lang w:val="uk-UA"/>
        </w:rPr>
        <w:t>j</w:t>
      </w:r>
      <w:r w:rsidRPr="00432A36">
        <w:rPr>
          <w:sz w:val="24"/>
          <w:szCs w:val="24"/>
          <w:lang w:val="uk-UA"/>
        </w:rPr>
        <w:t xml:space="preserve">-й період </w:t>
      </w:r>
      <w:r w:rsidRPr="00432A36">
        <w:rPr>
          <w:i/>
          <w:sz w:val="24"/>
          <w:szCs w:val="24"/>
          <w:lang w:val="uk-UA"/>
        </w:rPr>
        <w:t>i</w:t>
      </w:r>
      <w:r w:rsidRPr="00432A36">
        <w:rPr>
          <w:sz w:val="24"/>
          <w:szCs w:val="24"/>
          <w:lang w:val="uk-UA"/>
        </w:rPr>
        <w:t xml:space="preserve">-го місяця, </w:t>
      </w:r>
      <w:proofErr w:type="spellStart"/>
      <w:r w:rsidRPr="00432A36">
        <w:rPr>
          <w:i/>
          <w:iCs/>
          <w:sz w:val="24"/>
          <w:szCs w:val="24"/>
          <w:lang w:val="uk-UA"/>
        </w:rPr>
        <w:t>кВт·год</w:t>
      </w:r>
      <w:proofErr w:type="spellEnd"/>
      <w:r w:rsidRPr="00432A36">
        <w:rPr>
          <w:sz w:val="24"/>
          <w:szCs w:val="24"/>
          <w:lang w:val="uk-UA"/>
        </w:rPr>
        <w:t>;</w:t>
      </w:r>
    </w:p>
    <w:p w:rsidR="00C10681" w:rsidRPr="00432A36" w:rsidRDefault="00C10681" w:rsidP="004A61C0">
      <w:pPr>
        <w:jc w:val="both"/>
        <w:rPr>
          <w:sz w:val="24"/>
          <w:szCs w:val="24"/>
          <w:lang w:val="uk-UA"/>
        </w:rPr>
      </w:pPr>
      <w:r w:rsidRPr="00432A36">
        <w:rPr>
          <w:position w:val="-14"/>
          <w:sz w:val="24"/>
          <w:szCs w:val="24"/>
        </w:rPr>
        <w:object w:dxaOrig="499" w:dyaOrig="400">
          <v:shape id="_x0000_i1135" type="#_x0000_t75" style="width:24.75pt;height:19.5pt" o:ole="">
            <v:imagedata r:id="rId138" o:title=""/>
          </v:shape>
          <o:OLEObject Type="Embed" ProgID="Equation.3" ShapeID="_x0000_i1135" DrawAspect="Content" ObjectID="_1594015121" r:id="rId222"/>
        </w:object>
      </w:r>
      <w:r w:rsidRPr="00432A36">
        <w:rPr>
          <w:sz w:val="24"/>
          <w:szCs w:val="24"/>
          <w:lang w:val="uk-UA"/>
        </w:rPr>
        <w:t xml:space="preserve">, </w:t>
      </w:r>
      <w:r w:rsidRPr="00432A36">
        <w:rPr>
          <w:position w:val="-14"/>
          <w:sz w:val="24"/>
          <w:szCs w:val="24"/>
        </w:rPr>
        <w:object w:dxaOrig="460" w:dyaOrig="400">
          <v:shape id="_x0000_i1136" type="#_x0000_t75" style="width:22.5pt;height:19.5pt" o:ole="">
            <v:imagedata r:id="rId223" o:title=""/>
          </v:shape>
          <o:OLEObject Type="Embed" ProgID="Equation.3" ShapeID="_x0000_i1136" DrawAspect="Content" ObjectID="_1594015122" r:id="rId224"/>
        </w:object>
      </w:r>
      <w:r w:rsidRPr="00432A36">
        <w:rPr>
          <w:sz w:val="24"/>
          <w:szCs w:val="24"/>
          <w:lang w:val="uk-UA"/>
        </w:rPr>
        <w:t xml:space="preserve"> – фактична кількість робочих та вихідних днів у  </w:t>
      </w:r>
      <w:r w:rsidRPr="00432A36">
        <w:rPr>
          <w:i/>
          <w:sz w:val="24"/>
          <w:szCs w:val="24"/>
          <w:lang w:val="uk-UA"/>
        </w:rPr>
        <w:t>j</w:t>
      </w:r>
      <w:r w:rsidRPr="00432A36">
        <w:rPr>
          <w:sz w:val="24"/>
          <w:szCs w:val="24"/>
          <w:lang w:val="uk-UA"/>
        </w:rPr>
        <w:t xml:space="preserve"> - му періоді </w:t>
      </w:r>
      <w:r w:rsidRPr="00432A36">
        <w:rPr>
          <w:i/>
          <w:sz w:val="24"/>
          <w:szCs w:val="24"/>
          <w:lang w:val="uk-UA"/>
        </w:rPr>
        <w:t>i</w:t>
      </w:r>
      <w:r w:rsidRPr="00432A36">
        <w:rPr>
          <w:sz w:val="24"/>
          <w:szCs w:val="24"/>
          <w:lang w:val="uk-UA"/>
        </w:rPr>
        <w:t xml:space="preserve">-го місяця, </w:t>
      </w:r>
      <w:r w:rsidRPr="00432A36">
        <w:rPr>
          <w:i/>
          <w:iCs/>
          <w:sz w:val="24"/>
          <w:szCs w:val="24"/>
          <w:lang w:val="uk-UA"/>
        </w:rPr>
        <w:t>днів</w:t>
      </w:r>
      <w:r w:rsidRPr="00432A36">
        <w:rPr>
          <w:sz w:val="24"/>
          <w:szCs w:val="24"/>
          <w:lang w:val="uk-UA"/>
        </w:rPr>
        <w:t>.</w:t>
      </w:r>
    </w:p>
    <w:p w:rsidR="00C10681" w:rsidRPr="00432A36" w:rsidRDefault="00C10681" w:rsidP="00F915F7">
      <w:pPr>
        <w:ind w:firstLine="360"/>
        <w:jc w:val="both"/>
        <w:rPr>
          <w:sz w:val="24"/>
          <w:szCs w:val="24"/>
          <w:lang w:val="uk-UA"/>
        </w:rPr>
      </w:pPr>
      <w:r w:rsidRPr="00432A36">
        <w:rPr>
          <w:sz w:val="24"/>
          <w:szCs w:val="24"/>
          <w:lang w:val="uk-UA"/>
        </w:rPr>
        <w:t>Якщо рівень освітленості у навчальних приміщеннях закладу, визначений за результатами відповідних замірів, не відповідає нормативним вимогам, базовий рівень споживання електричної енергії у робочі та  вихідні дні розраховується за формулою (4).</w:t>
      </w:r>
    </w:p>
    <w:p w:rsidR="00C10681" w:rsidRPr="00432A36" w:rsidRDefault="00C10681" w:rsidP="004823FD">
      <w:pPr>
        <w:spacing w:after="240"/>
        <w:ind w:firstLine="426"/>
        <w:jc w:val="both"/>
        <w:rPr>
          <w:sz w:val="24"/>
          <w:szCs w:val="24"/>
          <w:lang w:val="uk-UA"/>
        </w:rPr>
      </w:pPr>
    </w:p>
    <w:p w:rsidR="00065E08" w:rsidRPr="00432A36" w:rsidRDefault="002B6718" w:rsidP="00C10681">
      <w:pPr>
        <w:pStyle w:val="a5"/>
        <w:numPr>
          <w:ilvl w:val="1"/>
          <w:numId w:val="9"/>
        </w:numPr>
        <w:spacing w:after="240"/>
        <w:ind w:left="0" w:firstLine="360"/>
        <w:jc w:val="both"/>
        <w:rPr>
          <w:b/>
          <w:sz w:val="24"/>
          <w:szCs w:val="24"/>
          <w:lang w:val="uk-UA"/>
        </w:rPr>
      </w:pPr>
      <w:r w:rsidRPr="00432A36">
        <w:rPr>
          <w:b/>
          <w:sz w:val="24"/>
          <w:szCs w:val="24"/>
          <w:lang w:val="uk-UA"/>
        </w:rPr>
        <w:t xml:space="preserve">Розрахунок базового рівня споживання електричної енергії на потреби в освітленні </w:t>
      </w:r>
    </w:p>
    <w:p w:rsidR="00C10681" w:rsidRPr="00432A36" w:rsidRDefault="00C10681" w:rsidP="00F915F7">
      <w:pPr>
        <w:ind w:firstLine="360"/>
        <w:jc w:val="both"/>
        <w:rPr>
          <w:sz w:val="24"/>
          <w:szCs w:val="24"/>
          <w:lang w:val="uk-UA"/>
        </w:rPr>
      </w:pPr>
      <w:r w:rsidRPr="00432A36">
        <w:rPr>
          <w:sz w:val="24"/>
          <w:szCs w:val="24"/>
          <w:lang w:val="uk-UA"/>
        </w:rPr>
        <w:t xml:space="preserve">За наявності окремого вузла обліку електричної енергії на систему освітлення, щомісячний базовий рівень споживання електричної енергії на потреби освітлення визначається як: </w:t>
      </w:r>
    </w:p>
    <w:p w:rsidR="00C10681" w:rsidRPr="00432A36" w:rsidRDefault="00C10681" w:rsidP="00C10681">
      <w:pPr>
        <w:rPr>
          <w:sz w:val="24"/>
          <w:szCs w:val="24"/>
          <w:lang w:val="uk-UA"/>
        </w:rPr>
      </w:pPr>
      <w:r w:rsidRPr="00432A36">
        <w:rPr>
          <w:sz w:val="24"/>
          <w:szCs w:val="24"/>
          <w:lang w:val="uk-UA"/>
        </w:rPr>
        <w:t>,</w:t>
      </w:r>
      <w:r w:rsidRPr="00432A36">
        <w:rPr>
          <w:sz w:val="24"/>
          <w:szCs w:val="24"/>
          <w:lang w:val="uk-UA"/>
        </w:rPr>
        <w:tab/>
      </w:r>
      <w:r w:rsidRPr="00432A36">
        <w:rPr>
          <w:sz w:val="24"/>
          <w:szCs w:val="24"/>
          <w:lang w:val="uk-UA"/>
        </w:rPr>
        <w:tab/>
      </w:r>
      <w:r w:rsidRPr="00432A36">
        <w:rPr>
          <w:sz w:val="24"/>
          <w:szCs w:val="24"/>
          <w:lang w:val="uk-UA"/>
        </w:rPr>
        <w:tab/>
      </w:r>
      <w:r w:rsidRPr="00432A36">
        <w:rPr>
          <w:position w:val="-14"/>
          <w:sz w:val="24"/>
          <w:szCs w:val="24"/>
          <w:lang w:val="uk-UA"/>
        </w:rPr>
        <w:object w:dxaOrig="4080" w:dyaOrig="400">
          <v:shape id="_x0000_i1137" type="#_x0000_t75" style="width:203.25pt;height:19.5pt" o:ole="">
            <v:imagedata r:id="rId225" o:title=""/>
          </v:shape>
          <o:OLEObject Type="Embed" ProgID="Equation.3" ShapeID="_x0000_i1137" DrawAspect="Content" ObjectID="_1594015123" r:id="rId226"/>
        </w:object>
      </w:r>
      <w:r w:rsidRPr="00432A36">
        <w:rPr>
          <w:sz w:val="24"/>
          <w:szCs w:val="24"/>
          <w:lang w:val="uk-UA"/>
        </w:rPr>
        <w:tab/>
        <w:t xml:space="preserve">   </w:t>
      </w:r>
      <w:r w:rsidRPr="00432A36">
        <w:rPr>
          <w:sz w:val="24"/>
          <w:szCs w:val="24"/>
          <w:lang w:val="uk-UA"/>
        </w:rPr>
        <w:tab/>
        <w:t>(16)</w:t>
      </w:r>
    </w:p>
    <w:p w:rsidR="00C10681" w:rsidRPr="00432A36" w:rsidRDefault="00C10681" w:rsidP="004A61C0">
      <w:pPr>
        <w:jc w:val="both"/>
        <w:rPr>
          <w:sz w:val="24"/>
          <w:szCs w:val="24"/>
          <w:lang w:val="uk-UA"/>
        </w:rPr>
      </w:pPr>
      <w:r w:rsidRPr="00432A36">
        <w:rPr>
          <w:sz w:val="24"/>
          <w:szCs w:val="24"/>
          <w:lang w:val="uk-UA"/>
        </w:rPr>
        <w:t xml:space="preserve">де </w:t>
      </w:r>
      <w:r w:rsidRPr="00432A36">
        <w:rPr>
          <w:position w:val="-12"/>
          <w:sz w:val="24"/>
          <w:szCs w:val="24"/>
          <w:lang w:val="uk-UA"/>
        </w:rPr>
        <w:object w:dxaOrig="880" w:dyaOrig="380">
          <v:shape id="_x0000_i1138" type="#_x0000_t75" style="width:45pt;height:17.25pt" o:ole="">
            <v:imagedata r:id="rId227" o:title=""/>
          </v:shape>
          <o:OLEObject Type="Embed" ProgID="Equation.3" ShapeID="_x0000_i1138" DrawAspect="Content" ObjectID="_1594015124" r:id="rId228"/>
        </w:object>
      </w:r>
      <w:r w:rsidRPr="00432A36">
        <w:rPr>
          <w:sz w:val="24"/>
          <w:szCs w:val="24"/>
          <w:lang w:val="uk-UA"/>
        </w:rPr>
        <w:t xml:space="preserve">, </w:t>
      </w:r>
      <w:r w:rsidRPr="00432A36">
        <w:rPr>
          <w:position w:val="-12"/>
          <w:sz w:val="24"/>
          <w:szCs w:val="24"/>
          <w:lang w:val="uk-UA"/>
        </w:rPr>
        <w:object w:dxaOrig="840" w:dyaOrig="380">
          <v:shape id="_x0000_i1139" type="#_x0000_t75" style="width:42pt;height:17.25pt" o:ole="">
            <v:imagedata r:id="rId229" o:title=""/>
          </v:shape>
          <o:OLEObject Type="Embed" ProgID="Equation.3" ShapeID="_x0000_i1139" DrawAspect="Content" ObjectID="_1594015125" r:id="rId230"/>
        </w:object>
      </w:r>
      <w:r w:rsidRPr="00432A36">
        <w:rPr>
          <w:sz w:val="24"/>
          <w:szCs w:val="24"/>
          <w:lang w:val="uk-UA"/>
        </w:rPr>
        <w:t xml:space="preserve"> – узагальнена характеристика споживання електричної енергії закладом на потреби в освітленні упродовж робочих та вихідних днів для </w:t>
      </w:r>
      <w:r w:rsidRPr="00432A36">
        <w:rPr>
          <w:i/>
          <w:sz w:val="24"/>
          <w:szCs w:val="24"/>
          <w:lang w:val="uk-UA"/>
        </w:rPr>
        <w:t>i</w:t>
      </w:r>
      <w:r w:rsidRPr="00432A36">
        <w:rPr>
          <w:sz w:val="24"/>
          <w:szCs w:val="24"/>
          <w:lang w:val="uk-UA"/>
        </w:rPr>
        <w:t xml:space="preserve">-го місяця, </w:t>
      </w:r>
      <w:proofErr w:type="spellStart"/>
      <w:r w:rsidRPr="00432A36">
        <w:rPr>
          <w:i/>
          <w:iCs/>
          <w:sz w:val="24"/>
          <w:szCs w:val="24"/>
          <w:lang w:val="uk-UA"/>
        </w:rPr>
        <w:t>кВт·год</w:t>
      </w:r>
      <w:proofErr w:type="spellEnd"/>
      <w:r w:rsidRPr="00432A36">
        <w:rPr>
          <w:i/>
          <w:iCs/>
          <w:sz w:val="24"/>
          <w:szCs w:val="24"/>
          <w:lang w:val="uk-UA"/>
        </w:rPr>
        <w:t>/</w:t>
      </w:r>
      <w:proofErr w:type="spellStart"/>
      <w:r w:rsidRPr="00432A36">
        <w:rPr>
          <w:i/>
          <w:iCs/>
          <w:sz w:val="24"/>
          <w:szCs w:val="24"/>
          <w:lang w:val="uk-UA"/>
        </w:rPr>
        <w:t>добу·чол</w:t>
      </w:r>
      <w:proofErr w:type="spellEnd"/>
      <w:r w:rsidRPr="00432A36">
        <w:rPr>
          <w:sz w:val="24"/>
          <w:szCs w:val="24"/>
          <w:lang w:val="uk-UA"/>
        </w:rPr>
        <w:t>.</w:t>
      </w:r>
    </w:p>
    <w:p w:rsidR="00F915F7" w:rsidRPr="00432A36" w:rsidRDefault="00F915F7" w:rsidP="00C10681">
      <w:pPr>
        <w:rPr>
          <w:sz w:val="24"/>
          <w:szCs w:val="24"/>
          <w:lang w:val="uk-UA"/>
        </w:rPr>
      </w:pPr>
    </w:p>
    <w:p w:rsidR="00C10681" w:rsidRPr="00432A36" w:rsidRDefault="00C10681" w:rsidP="00F915F7">
      <w:pPr>
        <w:ind w:firstLine="426"/>
        <w:jc w:val="both"/>
        <w:rPr>
          <w:sz w:val="24"/>
          <w:szCs w:val="24"/>
          <w:lang w:val="uk-UA"/>
        </w:rPr>
      </w:pPr>
      <w:r w:rsidRPr="00432A36">
        <w:rPr>
          <w:sz w:val="24"/>
          <w:szCs w:val="24"/>
          <w:lang w:val="uk-UA"/>
        </w:rPr>
        <w:t xml:space="preserve">Узагальнена характеристика споживання електроенергії закладом на потреби в освітленні визначається як: </w:t>
      </w:r>
    </w:p>
    <w:p w:rsidR="00F915F7" w:rsidRPr="00432A36" w:rsidRDefault="00F915F7" w:rsidP="00F915F7">
      <w:pPr>
        <w:ind w:firstLine="426"/>
        <w:jc w:val="both"/>
        <w:rPr>
          <w:sz w:val="24"/>
          <w:szCs w:val="24"/>
          <w:lang w:val="uk-UA"/>
        </w:rPr>
      </w:pPr>
    </w:p>
    <w:p w:rsidR="00C10681" w:rsidRPr="00432A36" w:rsidRDefault="00C10681" w:rsidP="00C10681">
      <w:pPr>
        <w:rPr>
          <w:sz w:val="24"/>
          <w:szCs w:val="24"/>
          <w:lang w:val="uk-UA"/>
        </w:rPr>
      </w:pPr>
      <w:r w:rsidRPr="00432A36">
        <w:rPr>
          <w:sz w:val="24"/>
          <w:szCs w:val="24"/>
          <w:lang w:val="uk-UA"/>
        </w:rPr>
        <w:t xml:space="preserve">  упродовж робочих днів:</w:t>
      </w:r>
    </w:p>
    <w:p w:rsidR="00C10681" w:rsidRPr="00432A36" w:rsidRDefault="00C10681" w:rsidP="00C10681">
      <w:pPr>
        <w:rPr>
          <w:sz w:val="24"/>
          <w:szCs w:val="24"/>
        </w:rPr>
      </w:pPr>
      <w:r w:rsidRPr="00432A36">
        <w:rPr>
          <w:i/>
          <w:sz w:val="24"/>
          <w:szCs w:val="24"/>
        </w:rPr>
        <w:tab/>
      </w:r>
      <w:r w:rsidRPr="00432A36">
        <w:rPr>
          <w:i/>
          <w:sz w:val="24"/>
          <w:szCs w:val="24"/>
        </w:rPr>
        <w:tab/>
      </w:r>
      <w:r w:rsidRPr="00432A36">
        <w:rPr>
          <w:i/>
          <w:sz w:val="24"/>
          <w:szCs w:val="24"/>
          <w:lang w:val="uk-UA"/>
        </w:rPr>
        <w:tab/>
      </w:r>
      <w:r w:rsidRPr="00432A36">
        <w:rPr>
          <w:i/>
          <w:sz w:val="24"/>
          <w:szCs w:val="24"/>
          <w:lang w:val="uk-UA"/>
        </w:rPr>
        <w:tab/>
      </w:r>
      <w:r w:rsidRPr="00432A36">
        <w:rPr>
          <w:i/>
          <w:sz w:val="24"/>
          <w:szCs w:val="24"/>
          <w:lang w:val="uk-UA"/>
        </w:rPr>
        <w:tab/>
      </w:r>
      <w:r w:rsidRPr="00432A36">
        <w:rPr>
          <w:i/>
          <w:position w:val="-36"/>
          <w:sz w:val="24"/>
          <w:szCs w:val="24"/>
        </w:rPr>
        <w:object w:dxaOrig="2620" w:dyaOrig="840">
          <v:shape id="_x0000_i1140" type="#_x0000_t75" style="width:132pt;height:42pt" o:ole="">
            <v:imagedata r:id="rId231" o:title=""/>
          </v:shape>
          <o:OLEObject Type="Embed" ProgID="Equation.3" ShapeID="_x0000_i1140" DrawAspect="Content" ObjectID="_1594015126" r:id="rId232"/>
        </w:object>
      </w:r>
      <w:r w:rsidRPr="00432A36">
        <w:rPr>
          <w:i/>
          <w:sz w:val="24"/>
          <w:szCs w:val="24"/>
          <w:lang w:val="uk-UA"/>
        </w:rPr>
        <w:tab/>
      </w:r>
      <w:r w:rsidRPr="00432A36">
        <w:rPr>
          <w:i/>
          <w:sz w:val="24"/>
          <w:szCs w:val="24"/>
          <w:lang w:val="uk-UA"/>
        </w:rPr>
        <w:tab/>
      </w:r>
      <w:r w:rsidRPr="00432A36">
        <w:rPr>
          <w:i/>
          <w:sz w:val="24"/>
          <w:szCs w:val="24"/>
        </w:rPr>
        <w:t xml:space="preserve">  </w:t>
      </w:r>
      <w:r w:rsidRPr="00432A36">
        <w:rPr>
          <w:sz w:val="24"/>
          <w:szCs w:val="24"/>
        </w:rPr>
        <w:t>(17)</w:t>
      </w:r>
    </w:p>
    <w:p w:rsidR="00C10681" w:rsidRPr="00432A36" w:rsidRDefault="00C10681" w:rsidP="00C10681">
      <w:pPr>
        <w:rPr>
          <w:sz w:val="24"/>
          <w:szCs w:val="24"/>
          <w:lang w:val="uk-UA"/>
        </w:rPr>
      </w:pPr>
      <w:r w:rsidRPr="00432A36">
        <w:rPr>
          <w:sz w:val="24"/>
          <w:szCs w:val="24"/>
          <w:lang w:val="uk-UA"/>
        </w:rPr>
        <w:t xml:space="preserve"> упродовж вихідних днів:</w:t>
      </w:r>
    </w:p>
    <w:p w:rsidR="00C10681" w:rsidRPr="00432A36" w:rsidRDefault="00C10681" w:rsidP="00C10681">
      <w:pPr>
        <w:rPr>
          <w:sz w:val="24"/>
          <w:szCs w:val="24"/>
        </w:rPr>
      </w:pPr>
      <w:r w:rsidRPr="00432A36">
        <w:rPr>
          <w:i/>
          <w:sz w:val="24"/>
          <w:szCs w:val="24"/>
        </w:rPr>
        <w:tab/>
      </w:r>
      <w:r w:rsidRPr="00432A36">
        <w:rPr>
          <w:i/>
          <w:sz w:val="24"/>
          <w:szCs w:val="24"/>
          <w:lang w:val="uk-UA"/>
        </w:rPr>
        <w:tab/>
      </w:r>
      <w:r w:rsidRPr="00432A36">
        <w:rPr>
          <w:i/>
          <w:sz w:val="24"/>
          <w:szCs w:val="24"/>
          <w:lang w:val="uk-UA"/>
        </w:rPr>
        <w:tab/>
      </w:r>
      <w:r w:rsidRPr="00432A36">
        <w:rPr>
          <w:i/>
          <w:sz w:val="24"/>
          <w:szCs w:val="24"/>
        </w:rPr>
        <w:tab/>
      </w:r>
      <w:r w:rsidRPr="00432A36">
        <w:rPr>
          <w:i/>
          <w:sz w:val="24"/>
          <w:szCs w:val="24"/>
        </w:rPr>
        <w:tab/>
      </w:r>
      <w:r w:rsidRPr="00432A36">
        <w:rPr>
          <w:i/>
          <w:position w:val="-34"/>
          <w:sz w:val="24"/>
          <w:szCs w:val="24"/>
        </w:rPr>
        <w:object w:dxaOrig="2500" w:dyaOrig="800">
          <v:shape id="_x0000_i1141" type="#_x0000_t75" style="width:126.75pt;height:39.75pt" o:ole="">
            <v:imagedata r:id="rId233" o:title=""/>
          </v:shape>
          <o:OLEObject Type="Embed" ProgID="Equation.3" ShapeID="_x0000_i1141" DrawAspect="Content" ObjectID="_1594015127" r:id="rId234"/>
        </w:object>
      </w:r>
      <w:r w:rsidRPr="00432A36">
        <w:rPr>
          <w:i/>
          <w:sz w:val="24"/>
          <w:szCs w:val="24"/>
        </w:rPr>
        <w:tab/>
      </w:r>
      <w:r w:rsidRPr="00432A36">
        <w:rPr>
          <w:i/>
          <w:sz w:val="24"/>
          <w:szCs w:val="24"/>
        </w:rPr>
        <w:tab/>
        <w:t xml:space="preserve">  </w:t>
      </w:r>
      <w:r w:rsidRPr="00432A36">
        <w:rPr>
          <w:sz w:val="24"/>
          <w:szCs w:val="24"/>
        </w:rPr>
        <w:t>(18)</w:t>
      </w:r>
    </w:p>
    <w:p w:rsidR="00C10681" w:rsidRPr="00432A36" w:rsidRDefault="00C10681" w:rsidP="004A61C0">
      <w:pPr>
        <w:jc w:val="both"/>
        <w:rPr>
          <w:sz w:val="24"/>
          <w:szCs w:val="24"/>
          <w:lang w:val="uk-UA"/>
        </w:rPr>
      </w:pPr>
      <w:r w:rsidRPr="00432A36">
        <w:rPr>
          <w:sz w:val="24"/>
          <w:szCs w:val="24"/>
        </w:rPr>
        <w:t xml:space="preserve">де </w:t>
      </w:r>
      <w:r w:rsidRPr="00432A36">
        <w:rPr>
          <w:position w:val="-14"/>
          <w:sz w:val="24"/>
          <w:szCs w:val="24"/>
        </w:rPr>
        <w:object w:dxaOrig="760" w:dyaOrig="400">
          <v:shape id="_x0000_i1142" type="#_x0000_t75" style="width:39.75pt;height:19.5pt" o:ole="">
            <v:imagedata r:id="rId235" o:title=""/>
          </v:shape>
          <o:OLEObject Type="Embed" ProgID="Equation.3" ShapeID="_x0000_i1142" DrawAspect="Content" ObjectID="_1594015128" r:id="rId236"/>
        </w:object>
      </w:r>
      <w:r w:rsidRPr="00432A36">
        <w:rPr>
          <w:sz w:val="24"/>
          <w:szCs w:val="24"/>
        </w:rPr>
        <w:t xml:space="preserve">, </w:t>
      </w:r>
      <w:r w:rsidRPr="00432A36">
        <w:rPr>
          <w:position w:val="-14"/>
          <w:sz w:val="24"/>
          <w:szCs w:val="24"/>
        </w:rPr>
        <w:object w:dxaOrig="740" w:dyaOrig="400">
          <v:shape id="_x0000_i1143" type="#_x0000_t75" style="width:37.5pt;height:19.5pt" o:ole="">
            <v:imagedata r:id="rId237" o:title=""/>
          </v:shape>
          <o:OLEObject Type="Embed" ProgID="Equation.3" ShapeID="_x0000_i1143" DrawAspect="Content" ObjectID="_1594015129" r:id="rId238"/>
        </w:object>
      </w:r>
      <w:r w:rsidRPr="00432A36">
        <w:rPr>
          <w:sz w:val="24"/>
          <w:szCs w:val="24"/>
        </w:rPr>
        <w:t xml:space="preserve"> – </w:t>
      </w:r>
      <w:r w:rsidRPr="00432A36">
        <w:rPr>
          <w:sz w:val="24"/>
          <w:szCs w:val="24"/>
          <w:lang w:val="uk-UA"/>
        </w:rPr>
        <w:t xml:space="preserve">фактичний рівень споживання електроенергії системою освітлення відповідно до показників приладу обліку протягом робочих та вихідних днів за </w:t>
      </w:r>
      <w:r w:rsidRPr="00432A36">
        <w:rPr>
          <w:i/>
          <w:sz w:val="24"/>
          <w:szCs w:val="24"/>
          <w:lang w:val="uk-UA"/>
        </w:rPr>
        <w:t>j</w:t>
      </w:r>
      <w:r w:rsidRPr="00432A36">
        <w:rPr>
          <w:sz w:val="24"/>
          <w:szCs w:val="24"/>
          <w:lang w:val="uk-UA"/>
        </w:rPr>
        <w:t xml:space="preserve">-й період, </w:t>
      </w:r>
      <w:proofErr w:type="spellStart"/>
      <w:r w:rsidRPr="00432A36">
        <w:rPr>
          <w:i/>
          <w:iCs/>
          <w:sz w:val="24"/>
          <w:szCs w:val="24"/>
          <w:lang w:val="uk-UA"/>
        </w:rPr>
        <w:t>кВт·год</w:t>
      </w:r>
      <w:proofErr w:type="spellEnd"/>
      <w:r w:rsidRPr="00432A36">
        <w:rPr>
          <w:sz w:val="24"/>
          <w:szCs w:val="24"/>
          <w:lang w:val="uk-UA"/>
        </w:rPr>
        <w:t>.</w:t>
      </w:r>
    </w:p>
    <w:p w:rsidR="00F915F7" w:rsidRPr="00432A36" w:rsidRDefault="00F915F7" w:rsidP="00C10681">
      <w:pPr>
        <w:rPr>
          <w:sz w:val="24"/>
          <w:szCs w:val="24"/>
          <w:lang w:val="uk-UA"/>
        </w:rPr>
      </w:pPr>
    </w:p>
    <w:p w:rsidR="00C10681" w:rsidRPr="00432A36" w:rsidRDefault="00C10681" w:rsidP="00F915F7">
      <w:pPr>
        <w:ind w:firstLine="426"/>
        <w:jc w:val="both"/>
        <w:rPr>
          <w:sz w:val="24"/>
          <w:szCs w:val="24"/>
          <w:lang w:val="uk-UA"/>
        </w:rPr>
      </w:pPr>
      <w:r w:rsidRPr="00432A36">
        <w:rPr>
          <w:sz w:val="24"/>
          <w:szCs w:val="24"/>
          <w:lang w:val="uk-UA"/>
        </w:rPr>
        <w:t xml:space="preserve">За відсутності окремого вузла обліку електричної енергії на систему освітлення, фактичний рівень споживання електричної енергії на потреби освітлення визначається як: </w:t>
      </w:r>
    </w:p>
    <w:p w:rsidR="00C10681" w:rsidRPr="00432A36" w:rsidRDefault="00C10681" w:rsidP="00C10681">
      <w:pPr>
        <w:rPr>
          <w:sz w:val="24"/>
          <w:szCs w:val="24"/>
          <w:lang w:val="uk-UA"/>
        </w:rPr>
      </w:pPr>
      <w:r w:rsidRPr="00432A36">
        <w:rPr>
          <w:sz w:val="24"/>
          <w:szCs w:val="24"/>
          <w:lang w:val="uk-UA"/>
        </w:rPr>
        <w:tab/>
      </w:r>
      <w:r w:rsidRPr="00432A36">
        <w:rPr>
          <w:sz w:val="24"/>
          <w:szCs w:val="24"/>
          <w:lang w:val="uk-UA"/>
        </w:rPr>
        <w:tab/>
      </w:r>
      <w:r w:rsidRPr="00432A36">
        <w:rPr>
          <w:sz w:val="24"/>
          <w:szCs w:val="24"/>
          <w:lang w:val="uk-UA"/>
        </w:rPr>
        <w:tab/>
      </w:r>
      <w:r w:rsidRPr="00432A36">
        <w:rPr>
          <w:sz w:val="24"/>
          <w:szCs w:val="24"/>
          <w:lang w:val="uk-UA"/>
        </w:rPr>
        <w:tab/>
      </w:r>
      <w:r w:rsidRPr="00432A36">
        <w:rPr>
          <w:position w:val="-14"/>
          <w:sz w:val="24"/>
          <w:szCs w:val="24"/>
          <w:lang w:val="uk-UA"/>
        </w:rPr>
        <w:object w:dxaOrig="3100" w:dyaOrig="400">
          <v:shape id="_x0000_i1144" type="#_x0000_t75" style="width:156.75pt;height:19.5pt" o:ole="">
            <v:imagedata r:id="rId239" o:title=""/>
          </v:shape>
          <o:OLEObject Type="Embed" ProgID="Equation.3" ShapeID="_x0000_i1144" DrawAspect="Content" ObjectID="_1594015130" r:id="rId240"/>
        </w:object>
      </w:r>
      <w:r w:rsidRPr="00432A36">
        <w:rPr>
          <w:sz w:val="24"/>
          <w:szCs w:val="24"/>
          <w:lang w:val="uk-UA"/>
        </w:rPr>
        <w:tab/>
      </w:r>
      <w:r w:rsidRPr="00432A36">
        <w:rPr>
          <w:sz w:val="24"/>
          <w:szCs w:val="24"/>
          <w:lang w:val="uk-UA"/>
        </w:rPr>
        <w:tab/>
        <w:t>(19)</w:t>
      </w:r>
    </w:p>
    <w:p w:rsidR="00C10681" w:rsidRPr="00432A36" w:rsidRDefault="00C10681" w:rsidP="004A61C0">
      <w:pPr>
        <w:jc w:val="both"/>
        <w:rPr>
          <w:i/>
          <w:sz w:val="24"/>
          <w:szCs w:val="24"/>
          <w:lang w:val="uk-UA"/>
        </w:rPr>
      </w:pPr>
      <w:r w:rsidRPr="00432A36">
        <w:rPr>
          <w:sz w:val="24"/>
          <w:szCs w:val="24"/>
          <w:lang w:val="uk-UA"/>
        </w:rPr>
        <w:t xml:space="preserve">де </w:t>
      </w:r>
      <w:r w:rsidRPr="00432A36">
        <w:rPr>
          <w:position w:val="-14"/>
          <w:sz w:val="24"/>
          <w:szCs w:val="24"/>
          <w:lang w:val="uk-UA"/>
        </w:rPr>
        <w:object w:dxaOrig="480" w:dyaOrig="400">
          <v:shape id="_x0000_i1145" type="#_x0000_t75" style="width:24.75pt;height:19.5pt" o:ole="">
            <v:imagedata r:id="rId241" o:title=""/>
          </v:shape>
          <o:OLEObject Type="Embed" ProgID="Equation.3" ShapeID="_x0000_i1145" DrawAspect="Content" ObjectID="_1594015131" r:id="rId242"/>
        </w:object>
      </w:r>
      <w:r w:rsidRPr="00432A36">
        <w:rPr>
          <w:sz w:val="24"/>
          <w:szCs w:val="24"/>
          <w:lang w:val="uk-UA"/>
        </w:rPr>
        <w:t xml:space="preserve">– електричне навантаження системи освітлення певної установи відповідно до проведених замірів, </w:t>
      </w:r>
      <w:r w:rsidRPr="00432A36">
        <w:rPr>
          <w:i/>
          <w:sz w:val="24"/>
          <w:szCs w:val="24"/>
          <w:lang w:val="uk-UA"/>
        </w:rPr>
        <w:t xml:space="preserve"> кВт</w:t>
      </w:r>
      <w:r w:rsidRPr="00432A36">
        <w:rPr>
          <w:sz w:val="24"/>
          <w:szCs w:val="24"/>
          <w:lang w:val="uk-UA"/>
        </w:rPr>
        <w:t>;</w:t>
      </w:r>
    </w:p>
    <w:p w:rsidR="00C10681" w:rsidRPr="00432A36" w:rsidRDefault="00C10681" w:rsidP="004A61C0">
      <w:pPr>
        <w:jc w:val="both"/>
        <w:rPr>
          <w:sz w:val="24"/>
          <w:szCs w:val="24"/>
          <w:lang w:val="uk-UA"/>
        </w:rPr>
      </w:pPr>
      <w:r w:rsidRPr="00432A36">
        <w:rPr>
          <w:position w:val="-14"/>
          <w:sz w:val="24"/>
          <w:szCs w:val="24"/>
          <w:lang w:val="uk-UA"/>
        </w:rPr>
        <w:object w:dxaOrig="700" w:dyaOrig="400">
          <v:shape id="_x0000_i1146" type="#_x0000_t75" style="width:34.5pt;height:19.5pt" o:ole="">
            <v:imagedata r:id="rId243" o:title=""/>
          </v:shape>
          <o:OLEObject Type="Embed" ProgID="Equation.3" ShapeID="_x0000_i1146" DrawAspect="Content" ObjectID="_1594015132" r:id="rId244"/>
        </w:object>
      </w:r>
      <w:r w:rsidRPr="00432A36">
        <w:rPr>
          <w:sz w:val="24"/>
          <w:szCs w:val="24"/>
          <w:lang w:val="uk-UA"/>
        </w:rPr>
        <w:t xml:space="preserve">, </w:t>
      </w:r>
      <w:r w:rsidRPr="00432A36">
        <w:rPr>
          <w:position w:val="-14"/>
          <w:sz w:val="24"/>
          <w:szCs w:val="24"/>
          <w:lang w:val="uk-UA"/>
        </w:rPr>
        <w:object w:dxaOrig="680" w:dyaOrig="400">
          <v:shape id="_x0000_i1147" type="#_x0000_t75" style="width:34.5pt;height:19.5pt" o:ole="">
            <v:imagedata r:id="rId245" o:title=""/>
          </v:shape>
          <o:OLEObject Type="Embed" ProgID="Equation.3" ShapeID="_x0000_i1147" DrawAspect="Content" ObjectID="_1594015133" r:id="rId246"/>
        </w:object>
      </w:r>
      <w:r w:rsidRPr="00432A36">
        <w:rPr>
          <w:sz w:val="24"/>
          <w:szCs w:val="24"/>
          <w:lang w:val="uk-UA"/>
        </w:rPr>
        <w:t xml:space="preserve"> </w:t>
      </w:r>
      <w:r w:rsidRPr="00432A36">
        <w:rPr>
          <w:i/>
          <w:sz w:val="24"/>
          <w:szCs w:val="24"/>
          <w:lang w:val="uk-UA"/>
        </w:rPr>
        <w:t xml:space="preserve">– </w:t>
      </w:r>
      <w:r w:rsidRPr="00432A36">
        <w:rPr>
          <w:sz w:val="24"/>
          <w:szCs w:val="24"/>
          <w:lang w:val="uk-UA"/>
        </w:rPr>
        <w:t xml:space="preserve">число годин використання виміряного максимального навантаження системи освітлення протягом робочих та вихідних днів у </w:t>
      </w:r>
      <w:r w:rsidRPr="00432A36">
        <w:rPr>
          <w:i/>
          <w:sz w:val="24"/>
          <w:szCs w:val="24"/>
          <w:lang w:val="uk-UA"/>
        </w:rPr>
        <w:t>j</w:t>
      </w:r>
      <w:r w:rsidRPr="00432A36">
        <w:rPr>
          <w:sz w:val="24"/>
          <w:szCs w:val="24"/>
          <w:lang w:val="uk-UA"/>
        </w:rPr>
        <w:t xml:space="preserve">-му періоді, </w:t>
      </w:r>
      <w:r w:rsidRPr="00432A36">
        <w:rPr>
          <w:i/>
          <w:iCs/>
          <w:sz w:val="24"/>
          <w:szCs w:val="24"/>
          <w:lang w:val="uk-UA"/>
        </w:rPr>
        <w:t>год/міс</w:t>
      </w:r>
      <w:r w:rsidRPr="00432A36">
        <w:rPr>
          <w:sz w:val="24"/>
          <w:szCs w:val="24"/>
          <w:lang w:val="uk-UA"/>
        </w:rPr>
        <w:t>;</w:t>
      </w:r>
    </w:p>
    <w:p w:rsidR="00C10681" w:rsidRPr="00432A36" w:rsidRDefault="00C10681" w:rsidP="00065E08">
      <w:pPr>
        <w:spacing w:after="240"/>
        <w:ind w:firstLine="426"/>
        <w:rPr>
          <w:sz w:val="24"/>
          <w:szCs w:val="24"/>
          <w:lang w:val="uk-UA"/>
        </w:rPr>
      </w:pPr>
    </w:p>
    <w:p w:rsidR="00C10681" w:rsidRPr="00432A36" w:rsidRDefault="00435B44" w:rsidP="00C10681">
      <w:pPr>
        <w:pStyle w:val="a5"/>
        <w:numPr>
          <w:ilvl w:val="1"/>
          <w:numId w:val="9"/>
        </w:numPr>
        <w:spacing w:after="240"/>
        <w:ind w:left="0" w:firstLine="426"/>
        <w:jc w:val="both"/>
        <w:rPr>
          <w:b/>
          <w:sz w:val="24"/>
          <w:szCs w:val="24"/>
          <w:lang w:val="uk-UA"/>
        </w:rPr>
      </w:pPr>
      <w:r w:rsidRPr="00432A36">
        <w:rPr>
          <w:b/>
          <w:sz w:val="24"/>
          <w:szCs w:val="24"/>
          <w:lang w:val="uk-UA"/>
        </w:rPr>
        <w:t xml:space="preserve">Розрахунок базового рівня споживання електричної енергії на інші потреби </w:t>
      </w:r>
    </w:p>
    <w:p w:rsidR="00C10681" w:rsidRPr="00432A36" w:rsidRDefault="00C10681" w:rsidP="00F915F7">
      <w:pPr>
        <w:ind w:firstLine="426"/>
        <w:jc w:val="both"/>
        <w:rPr>
          <w:sz w:val="24"/>
          <w:szCs w:val="24"/>
          <w:lang w:val="uk-UA"/>
        </w:rPr>
      </w:pPr>
      <w:r w:rsidRPr="00432A36">
        <w:rPr>
          <w:sz w:val="24"/>
          <w:szCs w:val="24"/>
          <w:lang w:val="uk-UA"/>
        </w:rPr>
        <w:t xml:space="preserve">За наявності окремого вузла обліку електричної енергії на інші потреби, щомісячний базовий рівень споживання електричної енергії на інші потреби визначається як: </w:t>
      </w:r>
    </w:p>
    <w:p w:rsidR="00C10681" w:rsidRPr="00432A36" w:rsidRDefault="00C10681" w:rsidP="00C10681">
      <w:pPr>
        <w:rPr>
          <w:sz w:val="24"/>
          <w:szCs w:val="24"/>
          <w:lang w:val="uk-UA"/>
        </w:rPr>
      </w:pPr>
      <w:r w:rsidRPr="00432A36">
        <w:rPr>
          <w:sz w:val="24"/>
          <w:szCs w:val="24"/>
          <w:lang w:val="uk-UA"/>
        </w:rPr>
        <w:tab/>
      </w:r>
      <w:r w:rsidRPr="00432A36">
        <w:rPr>
          <w:sz w:val="24"/>
          <w:szCs w:val="24"/>
          <w:lang w:val="uk-UA"/>
        </w:rPr>
        <w:tab/>
      </w:r>
      <w:r w:rsidRPr="00432A36">
        <w:rPr>
          <w:sz w:val="24"/>
          <w:szCs w:val="24"/>
          <w:lang w:val="uk-UA"/>
        </w:rPr>
        <w:tab/>
      </w:r>
      <w:r w:rsidRPr="00432A36">
        <w:rPr>
          <w:sz w:val="24"/>
          <w:szCs w:val="24"/>
          <w:lang w:val="uk-UA"/>
        </w:rPr>
        <w:tab/>
      </w:r>
      <w:r w:rsidRPr="00432A36">
        <w:rPr>
          <w:position w:val="-14"/>
          <w:sz w:val="24"/>
          <w:szCs w:val="24"/>
          <w:lang w:val="uk-UA"/>
        </w:rPr>
        <w:object w:dxaOrig="4340" w:dyaOrig="400">
          <v:shape id="_x0000_i1148" type="#_x0000_t75" style="width:3in;height:19.5pt" o:ole="">
            <v:imagedata r:id="rId247" o:title=""/>
          </v:shape>
          <o:OLEObject Type="Embed" ProgID="Equation.3" ShapeID="_x0000_i1148" DrawAspect="Content" ObjectID="_1594015134" r:id="rId248"/>
        </w:object>
      </w:r>
      <w:r w:rsidRPr="00432A36">
        <w:rPr>
          <w:sz w:val="24"/>
          <w:szCs w:val="24"/>
          <w:lang w:val="uk-UA"/>
        </w:rPr>
        <w:tab/>
        <w:t xml:space="preserve">   (20)</w:t>
      </w:r>
    </w:p>
    <w:p w:rsidR="00C10681" w:rsidRPr="00432A36" w:rsidRDefault="00C10681" w:rsidP="00C10681">
      <w:pPr>
        <w:rPr>
          <w:sz w:val="24"/>
          <w:szCs w:val="24"/>
        </w:rPr>
      </w:pPr>
      <w:r w:rsidRPr="00432A36">
        <w:rPr>
          <w:sz w:val="24"/>
          <w:szCs w:val="24"/>
          <w:lang w:val="uk-UA"/>
        </w:rPr>
        <w:lastRenderedPageBreak/>
        <w:t xml:space="preserve">де </w:t>
      </w:r>
      <w:r w:rsidRPr="00432A36">
        <w:rPr>
          <w:position w:val="-12"/>
          <w:sz w:val="24"/>
          <w:szCs w:val="24"/>
          <w:lang w:val="uk-UA"/>
        </w:rPr>
        <w:object w:dxaOrig="900" w:dyaOrig="380">
          <v:shape id="_x0000_i1149" type="#_x0000_t75" style="width:45pt;height:17.25pt" o:ole="">
            <v:imagedata r:id="rId249" o:title=""/>
          </v:shape>
          <o:OLEObject Type="Embed" ProgID="Equation.3" ShapeID="_x0000_i1149" DrawAspect="Content" ObjectID="_1594015135" r:id="rId250"/>
        </w:object>
      </w:r>
      <w:r w:rsidRPr="00432A36">
        <w:rPr>
          <w:sz w:val="24"/>
          <w:szCs w:val="24"/>
          <w:lang w:val="uk-UA"/>
        </w:rPr>
        <w:t xml:space="preserve">, </w:t>
      </w:r>
      <w:r w:rsidRPr="00432A36">
        <w:rPr>
          <w:position w:val="-12"/>
          <w:sz w:val="24"/>
          <w:szCs w:val="24"/>
          <w:lang w:val="uk-UA"/>
        </w:rPr>
        <w:object w:dxaOrig="859" w:dyaOrig="380">
          <v:shape id="_x0000_i1150" type="#_x0000_t75" style="width:42pt;height:17.25pt" o:ole="">
            <v:imagedata r:id="rId251" o:title=""/>
          </v:shape>
          <o:OLEObject Type="Embed" ProgID="Equation.3" ShapeID="_x0000_i1150" DrawAspect="Content" ObjectID="_1594015136" r:id="rId252"/>
        </w:object>
      </w:r>
      <w:r w:rsidRPr="00432A36">
        <w:rPr>
          <w:sz w:val="24"/>
          <w:szCs w:val="24"/>
          <w:lang w:val="uk-UA"/>
        </w:rPr>
        <w:t xml:space="preserve"> – узагальнена характеристика споживання електричної енергії закладом на інші потреби протягом робочих та вихідних днів для </w:t>
      </w:r>
      <w:r w:rsidRPr="00432A36">
        <w:rPr>
          <w:i/>
          <w:sz w:val="24"/>
          <w:szCs w:val="24"/>
          <w:lang w:val="uk-UA"/>
        </w:rPr>
        <w:t>i</w:t>
      </w:r>
      <w:r w:rsidRPr="00432A36">
        <w:rPr>
          <w:sz w:val="24"/>
          <w:szCs w:val="24"/>
          <w:lang w:val="uk-UA"/>
        </w:rPr>
        <w:t xml:space="preserve">-го місяця, </w:t>
      </w:r>
      <w:proofErr w:type="spellStart"/>
      <w:r w:rsidRPr="00432A36">
        <w:rPr>
          <w:i/>
          <w:iCs/>
          <w:sz w:val="24"/>
          <w:szCs w:val="24"/>
        </w:rPr>
        <w:t>кВт·год</w:t>
      </w:r>
      <w:proofErr w:type="spellEnd"/>
      <w:r w:rsidRPr="00432A36">
        <w:rPr>
          <w:i/>
          <w:iCs/>
          <w:sz w:val="24"/>
          <w:szCs w:val="24"/>
        </w:rPr>
        <w:t>/</w:t>
      </w:r>
      <w:proofErr w:type="spellStart"/>
      <w:r w:rsidRPr="00432A36">
        <w:rPr>
          <w:i/>
          <w:iCs/>
          <w:sz w:val="24"/>
          <w:szCs w:val="24"/>
        </w:rPr>
        <w:t>добу·чол</w:t>
      </w:r>
      <w:proofErr w:type="spellEnd"/>
      <w:r w:rsidRPr="00432A36">
        <w:rPr>
          <w:sz w:val="24"/>
          <w:szCs w:val="24"/>
        </w:rPr>
        <w:t>.</w:t>
      </w:r>
    </w:p>
    <w:p w:rsidR="00F915F7" w:rsidRPr="00432A36" w:rsidRDefault="00F915F7" w:rsidP="00C10681">
      <w:pPr>
        <w:rPr>
          <w:sz w:val="24"/>
          <w:szCs w:val="24"/>
        </w:rPr>
      </w:pPr>
    </w:p>
    <w:p w:rsidR="00C10681" w:rsidRPr="00432A36" w:rsidRDefault="00C10681" w:rsidP="00F915F7">
      <w:pPr>
        <w:ind w:firstLine="426"/>
        <w:jc w:val="both"/>
        <w:rPr>
          <w:sz w:val="24"/>
          <w:szCs w:val="24"/>
          <w:lang w:val="uk-UA"/>
        </w:rPr>
      </w:pPr>
      <w:r w:rsidRPr="00432A36">
        <w:rPr>
          <w:sz w:val="24"/>
          <w:szCs w:val="24"/>
          <w:lang w:val="uk-UA"/>
        </w:rPr>
        <w:t>Узагальнена характеристика споживання електроенергії закладом на інші потреби визначається як:</w:t>
      </w:r>
    </w:p>
    <w:p w:rsidR="00F915F7" w:rsidRPr="00432A36" w:rsidRDefault="00F915F7" w:rsidP="00F915F7">
      <w:pPr>
        <w:ind w:firstLine="426"/>
        <w:rPr>
          <w:sz w:val="24"/>
          <w:szCs w:val="24"/>
          <w:lang w:val="uk-UA"/>
        </w:rPr>
      </w:pPr>
    </w:p>
    <w:p w:rsidR="00C10681" w:rsidRPr="00432A36" w:rsidRDefault="00C10681" w:rsidP="00C10681">
      <w:pPr>
        <w:rPr>
          <w:sz w:val="24"/>
          <w:szCs w:val="24"/>
          <w:lang w:val="uk-UA"/>
        </w:rPr>
      </w:pPr>
      <w:r w:rsidRPr="00432A36">
        <w:rPr>
          <w:sz w:val="24"/>
          <w:szCs w:val="24"/>
          <w:lang w:val="uk-UA"/>
        </w:rPr>
        <w:t xml:space="preserve">  упродовж робочих днів:</w:t>
      </w:r>
    </w:p>
    <w:p w:rsidR="00C10681" w:rsidRPr="00432A36" w:rsidRDefault="00C10681" w:rsidP="00C10681">
      <w:pPr>
        <w:rPr>
          <w:i/>
          <w:sz w:val="24"/>
          <w:szCs w:val="24"/>
        </w:rPr>
      </w:pPr>
      <w:r w:rsidRPr="00432A36">
        <w:rPr>
          <w:i/>
          <w:sz w:val="24"/>
          <w:szCs w:val="24"/>
        </w:rPr>
        <w:tab/>
      </w:r>
      <w:r w:rsidRPr="00432A36">
        <w:rPr>
          <w:i/>
          <w:sz w:val="24"/>
          <w:szCs w:val="24"/>
        </w:rPr>
        <w:tab/>
        <w:t xml:space="preserve">                          </w:t>
      </w:r>
      <w:r w:rsidRPr="00432A36">
        <w:rPr>
          <w:i/>
          <w:position w:val="-34"/>
          <w:sz w:val="24"/>
          <w:szCs w:val="24"/>
        </w:rPr>
        <w:object w:dxaOrig="2760" w:dyaOrig="800">
          <v:shape id="_x0000_i1151" type="#_x0000_t75" style="width:138.75pt;height:39.75pt" o:ole="">
            <v:imagedata r:id="rId253" o:title=""/>
          </v:shape>
          <o:OLEObject Type="Embed" ProgID="Equation.3" ShapeID="_x0000_i1151" DrawAspect="Content" ObjectID="_1594015137" r:id="rId254"/>
        </w:object>
      </w:r>
      <w:r w:rsidRPr="00432A36">
        <w:rPr>
          <w:i/>
          <w:sz w:val="24"/>
          <w:szCs w:val="24"/>
        </w:rPr>
        <w:t>,</w:t>
      </w:r>
      <w:r w:rsidRPr="00432A36">
        <w:rPr>
          <w:i/>
          <w:sz w:val="24"/>
          <w:szCs w:val="24"/>
        </w:rPr>
        <w:tab/>
      </w:r>
      <w:r w:rsidRPr="00432A36">
        <w:rPr>
          <w:i/>
          <w:sz w:val="24"/>
          <w:szCs w:val="24"/>
          <w:lang w:val="uk-UA"/>
        </w:rPr>
        <w:tab/>
      </w:r>
      <w:r w:rsidRPr="00432A36">
        <w:rPr>
          <w:i/>
          <w:sz w:val="24"/>
          <w:szCs w:val="24"/>
        </w:rPr>
        <w:t xml:space="preserve"> </w:t>
      </w:r>
      <w:r w:rsidRPr="00432A36">
        <w:rPr>
          <w:sz w:val="24"/>
          <w:szCs w:val="24"/>
        </w:rPr>
        <w:t>(21)</w:t>
      </w:r>
    </w:p>
    <w:p w:rsidR="00C10681" w:rsidRPr="00432A36" w:rsidRDefault="00C10681" w:rsidP="00C10681">
      <w:pPr>
        <w:rPr>
          <w:sz w:val="24"/>
          <w:szCs w:val="24"/>
          <w:lang w:val="uk-UA"/>
        </w:rPr>
      </w:pPr>
      <w:r w:rsidRPr="00432A36">
        <w:rPr>
          <w:sz w:val="24"/>
          <w:szCs w:val="24"/>
          <w:lang w:val="uk-UA"/>
        </w:rPr>
        <w:t xml:space="preserve">  упродовж вихідних днів:</w:t>
      </w:r>
    </w:p>
    <w:p w:rsidR="00C10681" w:rsidRPr="00432A36" w:rsidRDefault="00C10681" w:rsidP="00C10681">
      <w:pPr>
        <w:rPr>
          <w:sz w:val="24"/>
          <w:szCs w:val="24"/>
        </w:rPr>
      </w:pPr>
      <w:r w:rsidRPr="00432A36">
        <w:rPr>
          <w:i/>
          <w:sz w:val="24"/>
          <w:szCs w:val="24"/>
        </w:rPr>
        <w:tab/>
      </w:r>
      <w:r w:rsidRPr="00432A36">
        <w:rPr>
          <w:i/>
          <w:sz w:val="24"/>
          <w:szCs w:val="24"/>
        </w:rPr>
        <w:tab/>
      </w:r>
      <w:r w:rsidRPr="00432A36">
        <w:rPr>
          <w:i/>
          <w:sz w:val="24"/>
          <w:szCs w:val="24"/>
        </w:rPr>
        <w:tab/>
      </w:r>
      <w:r w:rsidRPr="00432A36">
        <w:rPr>
          <w:i/>
          <w:sz w:val="24"/>
          <w:szCs w:val="24"/>
        </w:rPr>
        <w:tab/>
      </w:r>
      <w:r w:rsidRPr="00432A36">
        <w:rPr>
          <w:i/>
          <w:position w:val="-34"/>
          <w:sz w:val="24"/>
          <w:szCs w:val="24"/>
        </w:rPr>
        <w:object w:dxaOrig="2620" w:dyaOrig="800">
          <v:shape id="_x0000_i1152" type="#_x0000_t75" style="width:132pt;height:39.75pt" o:ole="">
            <v:imagedata r:id="rId255" o:title=""/>
          </v:shape>
          <o:OLEObject Type="Embed" ProgID="Equation.3" ShapeID="_x0000_i1152" DrawAspect="Content" ObjectID="_1594015138" r:id="rId256"/>
        </w:object>
      </w:r>
      <w:r w:rsidRPr="00432A36">
        <w:rPr>
          <w:i/>
          <w:sz w:val="24"/>
          <w:szCs w:val="24"/>
        </w:rPr>
        <w:t xml:space="preserve"> ,</w:t>
      </w:r>
      <w:r w:rsidRPr="00432A36">
        <w:rPr>
          <w:i/>
          <w:sz w:val="24"/>
          <w:szCs w:val="24"/>
        </w:rPr>
        <w:tab/>
      </w:r>
      <w:r w:rsidRPr="00432A36">
        <w:rPr>
          <w:i/>
          <w:sz w:val="24"/>
          <w:szCs w:val="24"/>
        </w:rPr>
        <w:tab/>
      </w:r>
      <w:r w:rsidRPr="00432A36">
        <w:rPr>
          <w:i/>
          <w:sz w:val="24"/>
          <w:szCs w:val="24"/>
        </w:rPr>
        <w:tab/>
      </w:r>
      <w:r w:rsidRPr="00432A36">
        <w:rPr>
          <w:sz w:val="24"/>
          <w:szCs w:val="24"/>
        </w:rPr>
        <w:t>(22)</w:t>
      </w:r>
    </w:p>
    <w:p w:rsidR="00C10681" w:rsidRPr="00432A36" w:rsidRDefault="00C10681" w:rsidP="004A61C0">
      <w:pPr>
        <w:jc w:val="both"/>
        <w:rPr>
          <w:sz w:val="24"/>
          <w:szCs w:val="24"/>
          <w:lang w:val="uk-UA"/>
        </w:rPr>
      </w:pPr>
      <w:r w:rsidRPr="00432A36">
        <w:rPr>
          <w:sz w:val="24"/>
          <w:szCs w:val="24"/>
        </w:rPr>
        <w:t xml:space="preserve">де   </w:t>
      </w:r>
      <w:r w:rsidRPr="00432A36">
        <w:rPr>
          <w:position w:val="-14"/>
          <w:sz w:val="24"/>
          <w:szCs w:val="24"/>
        </w:rPr>
        <w:object w:dxaOrig="780" w:dyaOrig="400">
          <v:shape id="_x0000_i1153" type="#_x0000_t75" style="width:39.75pt;height:19.5pt" o:ole="">
            <v:imagedata r:id="rId257" o:title=""/>
          </v:shape>
          <o:OLEObject Type="Embed" ProgID="Equation.3" ShapeID="_x0000_i1153" DrawAspect="Content" ObjectID="_1594015139" r:id="rId258"/>
        </w:object>
      </w:r>
      <w:r w:rsidRPr="00432A36">
        <w:rPr>
          <w:sz w:val="24"/>
          <w:szCs w:val="24"/>
        </w:rPr>
        <w:t xml:space="preserve">, </w:t>
      </w:r>
      <w:r w:rsidRPr="00432A36">
        <w:rPr>
          <w:position w:val="-14"/>
          <w:sz w:val="24"/>
          <w:szCs w:val="24"/>
        </w:rPr>
        <w:object w:dxaOrig="760" w:dyaOrig="400">
          <v:shape id="_x0000_i1154" type="#_x0000_t75" style="width:39.75pt;height:19.5pt" o:ole="">
            <v:imagedata r:id="rId259" o:title=""/>
          </v:shape>
          <o:OLEObject Type="Embed" ProgID="Equation.3" ShapeID="_x0000_i1154" DrawAspect="Content" ObjectID="_1594015140" r:id="rId260"/>
        </w:object>
      </w:r>
      <w:r w:rsidRPr="00432A36">
        <w:rPr>
          <w:sz w:val="24"/>
          <w:szCs w:val="24"/>
        </w:rPr>
        <w:tab/>
        <w:t xml:space="preserve">– </w:t>
      </w:r>
      <w:r w:rsidRPr="00432A36">
        <w:rPr>
          <w:sz w:val="24"/>
          <w:szCs w:val="24"/>
          <w:lang w:val="uk-UA"/>
        </w:rPr>
        <w:t xml:space="preserve">фактичний рівень споживання електричної енергії закладу на інші потреби відповідно до нарахувань протягом робочих та вихідних днів за </w:t>
      </w:r>
      <w:r w:rsidRPr="00432A36">
        <w:rPr>
          <w:i/>
          <w:sz w:val="24"/>
          <w:szCs w:val="24"/>
          <w:lang w:val="uk-UA"/>
        </w:rPr>
        <w:t>j</w:t>
      </w:r>
      <w:r w:rsidRPr="00432A36">
        <w:rPr>
          <w:sz w:val="24"/>
          <w:szCs w:val="24"/>
          <w:lang w:val="uk-UA"/>
        </w:rPr>
        <w:t xml:space="preserve">-й період, </w:t>
      </w:r>
      <w:proofErr w:type="spellStart"/>
      <w:r w:rsidRPr="00432A36">
        <w:rPr>
          <w:i/>
          <w:iCs/>
          <w:sz w:val="24"/>
          <w:szCs w:val="24"/>
          <w:lang w:val="uk-UA"/>
        </w:rPr>
        <w:t>кВт·год</w:t>
      </w:r>
      <w:proofErr w:type="spellEnd"/>
      <w:r w:rsidRPr="00432A36">
        <w:rPr>
          <w:sz w:val="24"/>
          <w:szCs w:val="24"/>
          <w:lang w:val="uk-UA"/>
        </w:rPr>
        <w:t xml:space="preserve">. </w:t>
      </w:r>
    </w:p>
    <w:p w:rsidR="00F915F7" w:rsidRPr="00432A36" w:rsidRDefault="00F915F7" w:rsidP="00C10681">
      <w:pPr>
        <w:rPr>
          <w:sz w:val="24"/>
          <w:szCs w:val="24"/>
          <w:lang w:val="uk-UA"/>
        </w:rPr>
      </w:pPr>
    </w:p>
    <w:p w:rsidR="00C10681" w:rsidRPr="00432A36" w:rsidRDefault="00C10681" w:rsidP="00F915F7">
      <w:pPr>
        <w:ind w:firstLine="426"/>
        <w:jc w:val="both"/>
        <w:rPr>
          <w:sz w:val="24"/>
          <w:szCs w:val="24"/>
          <w:lang w:val="uk-UA"/>
        </w:rPr>
      </w:pPr>
      <w:r w:rsidRPr="00432A36">
        <w:rPr>
          <w:sz w:val="24"/>
          <w:szCs w:val="24"/>
          <w:lang w:val="uk-UA"/>
        </w:rPr>
        <w:t xml:space="preserve">За відсутності окремого вузла обліку електричної енергії на інші потреби та у випадку наявності даних щодо обсягів споживання електричної енергії системою освітлення, </w:t>
      </w:r>
      <w:r w:rsidRPr="00432A36">
        <w:rPr>
          <w:position w:val="-14"/>
          <w:sz w:val="24"/>
          <w:szCs w:val="24"/>
          <w:lang w:val="uk-UA"/>
        </w:rPr>
        <w:object w:dxaOrig="560" w:dyaOrig="400">
          <v:shape id="_x0000_i1155" type="#_x0000_t75" style="width:27pt;height:19.5pt" o:ole="">
            <v:imagedata r:id="rId199" o:title=""/>
          </v:shape>
          <o:OLEObject Type="Embed" ProgID="Equation.3" ShapeID="_x0000_i1155" DrawAspect="Content" ObjectID="_1594015141" r:id="rId261"/>
        </w:object>
      </w:r>
      <w:r w:rsidRPr="00432A36">
        <w:rPr>
          <w:sz w:val="24"/>
          <w:szCs w:val="24"/>
          <w:lang w:val="uk-UA"/>
        </w:rPr>
        <w:t xml:space="preserve"> розраховується за формулою:</w:t>
      </w:r>
    </w:p>
    <w:p w:rsidR="00C10681" w:rsidRPr="00432A36" w:rsidRDefault="00C10681" w:rsidP="00C10681">
      <w:pPr>
        <w:rPr>
          <w:sz w:val="24"/>
          <w:szCs w:val="24"/>
          <w:lang w:val="uk-UA"/>
        </w:rPr>
      </w:pPr>
      <w:r w:rsidRPr="00432A36">
        <w:rPr>
          <w:sz w:val="24"/>
          <w:szCs w:val="24"/>
          <w:lang w:val="uk-UA"/>
        </w:rPr>
        <w:tab/>
      </w:r>
      <w:r w:rsidRPr="00432A36">
        <w:rPr>
          <w:sz w:val="24"/>
          <w:szCs w:val="24"/>
          <w:lang w:val="uk-UA"/>
        </w:rPr>
        <w:tab/>
      </w:r>
      <w:r w:rsidRPr="00432A36">
        <w:rPr>
          <w:sz w:val="24"/>
          <w:szCs w:val="24"/>
          <w:lang w:val="uk-UA"/>
        </w:rPr>
        <w:tab/>
      </w:r>
      <w:r w:rsidRPr="00432A36">
        <w:rPr>
          <w:sz w:val="24"/>
          <w:szCs w:val="24"/>
          <w:lang w:val="uk-UA"/>
        </w:rPr>
        <w:tab/>
      </w:r>
      <w:r w:rsidRPr="00432A36">
        <w:rPr>
          <w:sz w:val="24"/>
          <w:szCs w:val="24"/>
          <w:lang w:val="uk-UA"/>
        </w:rPr>
        <w:tab/>
        <w:t xml:space="preserve">       </w:t>
      </w:r>
      <w:r w:rsidRPr="00432A36">
        <w:rPr>
          <w:position w:val="-14"/>
          <w:sz w:val="24"/>
          <w:szCs w:val="24"/>
          <w:lang w:val="uk-UA"/>
        </w:rPr>
        <w:object w:dxaOrig="2020" w:dyaOrig="400">
          <v:shape id="_x0000_i1156" type="#_x0000_t75" style="width:102pt;height:19.5pt" o:ole="">
            <v:imagedata r:id="rId262" o:title=""/>
          </v:shape>
          <o:OLEObject Type="Embed" ProgID="Equation.3" ShapeID="_x0000_i1156" DrawAspect="Content" ObjectID="_1594015142" r:id="rId263"/>
        </w:object>
      </w:r>
      <w:r w:rsidR="00F915F7" w:rsidRPr="00432A36">
        <w:rPr>
          <w:sz w:val="24"/>
          <w:szCs w:val="24"/>
          <w:lang w:val="uk-UA"/>
        </w:rPr>
        <w:t>,</w:t>
      </w:r>
      <w:r w:rsidR="00F915F7" w:rsidRPr="00432A36">
        <w:rPr>
          <w:sz w:val="24"/>
          <w:szCs w:val="24"/>
          <w:lang w:val="uk-UA"/>
        </w:rPr>
        <w:tab/>
      </w:r>
      <w:r w:rsidR="00F915F7" w:rsidRPr="00432A36">
        <w:rPr>
          <w:sz w:val="24"/>
          <w:szCs w:val="24"/>
          <w:lang w:val="uk-UA"/>
        </w:rPr>
        <w:tab/>
      </w:r>
      <w:r w:rsidR="00F915F7" w:rsidRPr="00432A36">
        <w:rPr>
          <w:sz w:val="24"/>
          <w:szCs w:val="24"/>
          <w:lang w:val="uk-UA"/>
        </w:rPr>
        <w:tab/>
      </w:r>
      <w:r w:rsidR="00F915F7" w:rsidRPr="00432A36">
        <w:rPr>
          <w:sz w:val="24"/>
          <w:szCs w:val="24"/>
          <w:lang w:val="uk-UA"/>
        </w:rPr>
        <w:tab/>
      </w:r>
      <w:r w:rsidRPr="00432A36">
        <w:rPr>
          <w:sz w:val="24"/>
          <w:szCs w:val="24"/>
          <w:lang w:val="uk-UA"/>
        </w:rPr>
        <w:t>(23)</w:t>
      </w:r>
    </w:p>
    <w:p w:rsidR="00C10681" w:rsidRPr="00432A36" w:rsidRDefault="00C10681" w:rsidP="004A61C0">
      <w:pPr>
        <w:jc w:val="both"/>
        <w:rPr>
          <w:sz w:val="24"/>
          <w:szCs w:val="24"/>
          <w:lang w:val="uk-UA"/>
        </w:rPr>
      </w:pPr>
      <w:r w:rsidRPr="00432A36">
        <w:rPr>
          <w:sz w:val="24"/>
          <w:szCs w:val="24"/>
          <w:lang w:val="uk-UA"/>
        </w:rPr>
        <w:t xml:space="preserve">де </w:t>
      </w:r>
      <w:r w:rsidRPr="00432A36">
        <w:rPr>
          <w:position w:val="-14"/>
          <w:sz w:val="24"/>
          <w:szCs w:val="24"/>
          <w:lang w:val="uk-UA"/>
        </w:rPr>
        <w:object w:dxaOrig="540" w:dyaOrig="400">
          <v:shape id="_x0000_i1157" type="#_x0000_t75" style="width:27pt;height:19.5pt" o:ole="">
            <v:imagedata r:id="rId136" o:title=""/>
          </v:shape>
          <o:OLEObject Type="Embed" ProgID="Equation.3" ShapeID="_x0000_i1157" DrawAspect="Content" ObjectID="_1594015143" r:id="rId264"/>
        </w:object>
      </w:r>
      <w:r w:rsidRPr="00432A36">
        <w:rPr>
          <w:sz w:val="24"/>
          <w:szCs w:val="24"/>
          <w:lang w:val="uk-UA"/>
        </w:rPr>
        <w:t xml:space="preserve"> – загальний фактичний рівень споживання електричної енергії закладом за </w:t>
      </w:r>
      <w:r w:rsidRPr="00432A36">
        <w:rPr>
          <w:i/>
          <w:sz w:val="24"/>
          <w:szCs w:val="24"/>
          <w:lang w:val="uk-UA"/>
        </w:rPr>
        <w:t>j</w:t>
      </w:r>
      <w:r w:rsidRPr="00432A36">
        <w:rPr>
          <w:sz w:val="24"/>
          <w:szCs w:val="24"/>
          <w:lang w:val="uk-UA"/>
        </w:rPr>
        <w:t xml:space="preserve">-й період, </w:t>
      </w:r>
      <w:proofErr w:type="spellStart"/>
      <w:r w:rsidRPr="00432A36">
        <w:rPr>
          <w:i/>
          <w:iCs/>
          <w:sz w:val="24"/>
          <w:szCs w:val="24"/>
          <w:lang w:val="uk-UA"/>
        </w:rPr>
        <w:t>кВт·год</w:t>
      </w:r>
      <w:proofErr w:type="spellEnd"/>
      <w:r w:rsidRPr="00432A36">
        <w:rPr>
          <w:i/>
          <w:iCs/>
          <w:sz w:val="24"/>
          <w:szCs w:val="24"/>
          <w:lang w:val="uk-UA"/>
        </w:rPr>
        <w:t>/місяць</w:t>
      </w:r>
      <w:r w:rsidRPr="00432A36">
        <w:rPr>
          <w:sz w:val="24"/>
          <w:szCs w:val="24"/>
          <w:lang w:val="uk-UA"/>
        </w:rPr>
        <w:t>.</w:t>
      </w:r>
    </w:p>
    <w:p w:rsidR="00C10681" w:rsidRPr="00432A36" w:rsidRDefault="00C10681" w:rsidP="004A61C0">
      <w:pPr>
        <w:jc w:val="both"/>
        <w:rPr>
          <w:sz w:val="24"/>
          <w:szCs w:val="24"/>
          <w:lang w:val="uk-UA"/>
        </w:rPr>
      </w:pPr>
      <w:r w:rsidRPr="00432A36">
        <w:rPr>
          <w:sz w:val="24"/>
          <w:szCs w:val="24"/>
          <w:lang w:val="uk-UA"/>
        </w:rPr>
        <w:t xml:space="preserve">або ( у випадку введення в дію нового електрообладнання): </w:t>
      </w:r>
    </w:p>
    <w:p w:rsidR="00C10681" w:rsidRPr="00432A36" w:rsidRDefault="00C10681" w:rsidP="00C10681">
      <w:pPr>
        <w:rPr>
          <w:sz w:val="24"/>
          <w:szCs w:val="24"/>
          <w:lang w:val="uk-UA"/>
        </w:rPr>
      </w:pPr>
      <w:r w:rsidRPr="00432A36">
        <w:rPr>
          <w:sz w:val="24"/>
          <w:szCs w:val="24"/>
          <w:lang w:val="uk-UA"/>
        </w:rPr>
        <w:tab/>
      </w:r>
      <w:r w:rsidRPr="00432A36">
        <w:rPr>
          <w:sz w:val="24"/>
          <w:szCs w:val="24"/>
          <w:lang w:val="uk-UA"/>
        </w:rPr>
        <w:tab/>
      </w:r>
      <w:r w:rsidRPr="00432A36">
        <w:rPr>
          <w:sz w:val="24"/>
          <w:szCs w:val="24"/>
          <w:lang w:val="uk-UA"/>
        </w:rPr>
        <w:tab/>
      </w:r>
      <w:r w:rsidRPr="00432A36">
        <w:rPr>
          <w:sz w:val="24"/>
          <w:szCs w:val="24"/>
          <w:lang w:val="uk-UA"/>
        </w:rPr>
        <w:tab/>
      </w:r>
      <w:r w:rsidRPr="00432A36">
        <w:rPr>
          <w:sz w:val="24"/>
          <w:szCs w:val="24"/>
          <w:lang w:val="uk-UA"/>
        </w:rPr>
        <w:tab/>
      </w:r>
      <w:r w:rsidRPr="00432A36">
        <w:rPr>
          <w:position w:val="-14"/>
          <w:sz w:val="24"/>
          <w:szCs w:val="24"/>
          <w:lang w:val="uk-UA"/>
        </w:rPr>
        <w:object w:dxaOrig="3159" w:dyaOrig="400">
          <v:shape id="_x0000_i1158" type="#_x0000_t75" style="width:159pt;height:19.5pt" o:ole="">
            <v:imagedata r:id="rId265" o:title=""/>
          </v:shape>
          <o:OLEObject Type="Embed" ProgID="Equation.3" ShapeID="_x0000_i1158" DrawAspect="Content" ObjectID="_1594015144" r:id="rId266"/>
        </w:object>
      </w:r>
      <w:r w:rsidR="00F915F7" w:rsidRPr="00432A36">
        <w:rPr>
          <w:sz w:val="24"/>
          <w:szCs w:val="24"/>
          <w:lang w:val="uk-UA"/>
        </w:rPr>
        <w:t>,</w:t>
      </w:r>
      <w:r w:rsidR="00F915F7" w:rsidRPr="00432A36">
        <w:rPr>
          <w:sz w:val="24"/>
          <w:szCs w:val="24"/>
          <w:lang w:val="uk-UA"/>
        </w:rPr>
        <w:tab/>
      </w:r>
      <w:r w:rsidR="00F915F7" w:rsidRPr="00432A36">
        <w:rPr>
          <w:sz w:val="24"/>
          <w:szCs w:val="24"/>
          <w:lang w:val="uk-UA"/>
        </w:rPr>
        <w:tab/>
      </w:r>
      <w:r w:rsidRPr="00432A36">
        <w:rPr>
          <w:sz w:val="24"/>
          <w:szCs w:val="24"/>
          <w:lang w:val="uk-UA"/>
        </w:rPr>
        <w:tab/>
        <w:t xml:space="preserve"> (24)</w:t>
      </w:r>
    </w:p>
    <w:p w:rsidR="00C10681" w:rsidRPr="00432A36" w:rsidRDefault="00C10681" w:rsidP="004A61C0">
      <w:pPr>
        <w:jc w:val="both"/>
        <w:rPr>
          <w:sz w:val="24"/>
          <w:szCs w:val="24"/>
          <w:lang w:val="uk-UA"/>
        </w:rPr>
      </w:pPr>
      <w:r w:rsidRPr="00432A36">
        <w:rPr>
          <w:sz w:val="24"/>
          <w:szCs w:val="24"/>
          <w:lang w:val="uk-UA"/>
        </w:rPr>
        <w:t xml:space="preserve">де </w:t>
      </w:r>
      <w:r w:rsidRPr="00432A36">
        <w:rPr>
          <w:i/>
          <w:sz w:val="24"/>
          <w:szCs w:val="24"/>
          <w:lang w:val="uk-UA"/>
        </w:rPr>
        <w:t>Р</w:t>
      </w:r>
      <w:r w:rsidRPr="00432A36">
        <w:rPr>
          <w:i/>
          <w:sz w:val="24"/>
          <w:szCs w:val="24"/>
          <w:vertAlign w:val="superscript"/>
          <w:lang w:val="uk-UA"/>
        </w:rPr>
        <w:t xml:space="preserve"> </w:t>
      </w:r>
      <w:proofErr w:type="spellStart"/>
      <w:r w:rsidRPr="00432A36">
        <w:rPr>
          <w:i/>
          <w:sz w:val="24"/>
          <w:szCs w:val="24"/>
          <w:vertAlign w:val="superscript"/>
          <w:lang w:val="uk-UA"/>
        </w:rPr>
        <w:t>інш</w:t>
      </w:r>
      <w:proofErr w:type="spellEnd"/>
      <w:r w:rsidRPr="00432A36">
        <w:rPr>
          <w:i/>
          <w:sz w:val="24"/>
          <w:szCs w:val="24"/>
          <w:vertAlign w:val="superscript"/>
          <w:lang w:val="uk-UA"/>
        </w:rPr>
        <w:t>.</w:t>
      </w:r>
      <w:r w:rsidRPr="00432A36">
        <w:rPr>
          <w:sz w:val="24"/>
          <w:szCs w:val="24"/>
          <w:lang w:val="uk-UA"/>
        </w:rPr>
        <w:t xml:space="preserve"> – електричне навантаження інших енергоустановок, </w:t>
      </w:r>
      <w:r w:rsidRPr="00432A36">
        <w:rPr>
          <w:i/>
          <w:sz w:val="24"/>
          <w:szCs w:val="24"/>
          <w:lang w:val="uk-UA"/>
        </w:rPr>
        <w:t>кВт</w:t>
      </w:r>
      <w:r w:rsidRPr="00432A36">
        <w:rPr>
          <w:sz w:val="24"/>
          <w:szCs w:val="24"/>
          <w:lang w:val="uk-UA"/>
        </w:rPr>
        <w:t>;</w:t>
      </w:r>
    </w:p>
    <w:p w:rsidR="00C10681" w:rsidRPr="00432A36" w:rsidRDefault="00C10681" w:rsidP="004A61C0">
      <w:pPr>
        <w:jc w:val="both"/>
        <w:rPr>
          <w:sz w:val="24"/>
          <w:szCs w:val="24"/>
          <w:lang w:val="uk-UA"/>
        </w:rPr>
      </w:pPr>
      <w:r w:rsidRPr="00432A36">
        <w:rPr>
          <w:i/>
          <w:sz w:val="24"/>
          <w:szCs w:val="24"/>
          <w:lang w:val="uk-UA"/>
        </w:rPr>
        <w:t xml:space="preserve"> </w:t>
      </w:r>
      <w:r w:rsidRPr="00432A36">
        <w:rPr>
          <w:position w:val="-14"/>
          <w:sz w:val="24"/>
          <w:szCs w:val="24"/>
          <w:lang w:val="uk-UA"/>
        </w:rPr>
        <w:object w:dxaOrig="720" w:dyaOrig="400">
          <v:shape id="_x0000_i1159" type="#_x0000_t75" style="width:37.5pt;height:19.5pt" o:ole="">
            <v:imagedata r:id="rId267" o:title=""/>
          </v:shape>
          <o:OLEObject Type="Embed" ProgID="Equation.3" ShapeID="_x0000_i1159" DrawAspect="Content" ObjectID="_1594015145" r:id="rId268"/>
        </w:object>
      </w:r>
      <w:r w:rsidRPr="00432A36">
        <w:rPr>
          <w:sz w:val="24"/>
          <w:szCs w:val="24"/>
          <w:lang w:val="uk-UA"/>
        </w:rPr>
        <w:t xml:space="preserve">, </w:t>
      </w:r>
      <w:r w:rsidRPr="00432A36">
        <w:rPr>
          <w:position w:val="-14"/>
          <w:sz w:val="24"/>
          <w:szCs w:val="24"/>
          <w:lang w:val="uk-UA"/>
        </w:rPr>
        <w:object w:dxaOrig="700" w:dyaOrig="400">
          <v:shape id="_x0000_i1160" type="#_x0000_t75" style="width:34.5pt;height:19.5pt" o:ole="">
            <v:imagedata r:id="rId269" o:title=""/>
          </v:shape>
          <o:OLEObject Type="Embed" ProgID="Equation.3" ShapeID="_x0000_i1160" DrawAspect="Content" ObjectID="_1594015146" r:id="rId270"/>
        </w:object>
      </w:r>
      <w:r w:rsidRPr="00432A36">
        <w:rPr>
          <w:i/>
          <w:sz w:val="24"/>
          <w:szCs w:val="24"/>
          <w:lang w:val="uk-UA"/>
        </w:rPr>
        <w:t xml:space="preserve"> – </w:t>
      </w:r>
      <w:r w:rsidRPr="00432A36">
        <w:rPr>
          <w:sz w:val="24"/>
          <w:szCs w:val="24"/>
          <w:lang w:val="uk-UA"/>
        </w:rPr>
        <w:t xml:space="preserve">число годин використання енергоустановок протягом вихідних та робочих днів в </w:t>
      </w:r>
      <w:r w:rsidRPr="00432A36">
        <w:rPr>
          <w:i/>
          <w:sz w:val="24"/>
          <w:szCs w:val="24"/>
          <w:lang w:val="uk-UA"/>
        </w:rPr>
        <w:t>j</w:t>
      </w:r>
      <w:r w:rsidRPr="00432A36">
        <w:rPr>
          <w:sz w:val="24"/>
          <w:szCs w:val="24"/>
          <w:lang w:val="uk-UA"/>
        </w:rPr>
        <w:t xml:space="preserve">-му періоді, </w:t>
      </w:r>
      <w:r w:rsidRPr="00432A36">
        <w:rPr>
          <w:i/>
          <w:iCs/>
          <w:sz w:val="24"/>
          <w:szCs w:val="24"/>
          <w:lang w:val="uk-UA"/>
        </w:rPr>
        <w:t>год/міс</w:t>
      </w:r>
      <w:r w:rsidRPr="00432A36">
        <w:rPr>
          <w:sz w:val="24"/>
          <w:szCs w:val="24"/>
          <w:lang w:val="uk-UA"/>
        </w:rPr>
        <w:t>;</w:t>
      </w:r>
    </w:p>
    <w:p w:rsidR="00F915F7" w:rsidRPr="00432A36" w:rsidRDefault="00F915F7" w:rsidP="00F915F7">
      <w:pPr>
        <w:rPr>
          <w:sz w:val="24"/>
          <w:szCs w:val="24"/>
          <w:lang w:val="uk-UA"/>
        </w:rPr>
      </w:pPr>
    </w:p>
    <w:p w:rsidR="004823FD" w:rsidRPr="00432A36" w:rsidRDefault="00C43342" w:rsidP="004A61C0">
      <w:pPr>
        <w:pStyle w:val="a5"/>
        <w:numPr>
          <w:ilvl w:val="0"/>
          <w:numId w:val="9"/>
        </w:numPr>
        <w:spacing w:after="240"/>
        <w:jc w:val="center"/>
        <w:rPr>
          <w:b/>
          <w:sz w:val="24"/>
          <w:szCs w:val="24"/>
          <w:lang w:val="uk-UA"/>
        </w:rPr>
      </w:pPr>
      <w:r w:rsidRPr="00432A36">
        <w:rPr>
          <w:b/>
          <w:sz w:val="24"/>
          <w:szCs w:val="24"/>
          <w:lang w:val="uk-UA"/>
        </w:rPr>
        <w:t>Рекомендації щодо коригування плану витрат на електричну енергію</w:t>
      </w:r>
    </w:p>
    <w:p w:rsidR="004823FD" w:rsidRPr="00432A36" w:rsidRDefault="00C43342" w:rsidP="004823FD">
      <w:pPr>
        <w:spacing w:after="240"/>
        <w:ind w:firstLine="426"/>
        <w:jc w:val="both"/>
        <w:rPr>
          <w:sz w:val="24"/>
          <w:szCs w:val="24"/>
          <w:lang w:val="uk-UA"/>
        </w:rPr>
      </w:pPr>
      <w:r w:rsidRPr="00432A36">
        <w:rPr>
          <w:sz w:val="24"/>
          <w:szCs w:val="24"/>
          <w:lang w:val="uk-UA"/>
        </w:rPr>
        <w:t>Для планування витрат на енергоносії на наступний рік має бути врахована інформація щодо:</w:t>
      </w:r>
    </w:p>
    <w:p w:rsidR="004823FD" w:rsidRPr="00432A36" w:rsidRDefault="004823FD" w:rsidP="004823FD">
      <w:pPr>
        <w:pStyle w:val="a5"/>
        <w:numPr>
          <w:ilvl w:val="0"/>
          <w:numId w:val="6"/>
        </w:numPr>
        <w:spacing w:after="240"/>
        <w:rPr>
          <w:sz w:val="24"/>
          <w:szCs w:val="24"/>
          <w:lang w:val="uk-UA"/>
        </w:rPr>
      </w:pPr>
      <w:r w:rsidRPr="00432A36">
        <w:rPr>
          <w:sz w:val="24"/>
          <w:szCs w:val="24"/>
          <w:lang w:val="uk-UA"/>
        </w:rPr>
        <w:t>кількості робочих днів;</w:t>
      </w:r>
    </w:p>
    <w:p w:rsidR="004823FD" w:rsidRPr="00432A36" w:rsidRDefault="004823FD" w:rsidP="004823FD">
      <w:pPr>
        <w:pStyle w:val="a5"/>
        <w:numPr>
          <w:ilvl w:val="0"/>
          <w:numId w:val="6"/>
        </w:numPr>
        <w:spacing w:after="240"/>
        <w:rPr>
          <w:sz w:val="24"/>
          <w:szCs w:val="24"/>
          <w:lang w:val="uk-UA"/>
        </w:rPr>
      </w:pPr>
      <w:r w:rsidRPr="00432A36">
        <w:rPr>
          <w:sz w:val="24"/>
          <w:szCs w:val="24"/>
          <w:lang w:val="uk-UA"/>
        </w:rPr>
        <w:t>реконструкції закладу;</w:t>
      </w:r>
    </w:p>
    <w:p w:rsidR="004823FD" w:rsidRPr="00432A36" w:rsidRDefault="00C43342" w:rsidP="004823FD">
      <w:pPr>
        <w:pStyle w:val="a5"/>
        <w:numPr>
          <w:ilvl w:val="0"/>
          <w:numId w:val="6"/>
        </w:numPr>
        <w:spacing w:after="240"/>
        <w:rPr>
          <w:sz w:val="24"/>
          <w:szCs w:val="24"/>
          <w:lang w:val="uk-UA"/>
        </w:rPr>
      </w:pPr>
      <w:r w:rsidRPr="00432A36">
        <w:rPr>
          <w:sz w:val="24"/>
          <w:szCs w:val="24"/>
          <w:lang w:val="uk-UA"/>
        </w:rPr>
        <w:t>зміни ре</w:t>
      </w:r>
      <w:r w:rsidR="004823FD" w:rsidRPr="00432A36">
        <w:rPr>
          <w:sz w:val="24"/>
          <w:szCs w:val="24"/>
          <w:lang w:val="uk-UA"/>
        </w:rPr>
        <w:t>жиму роботи робочого закладу;</w:t>
      </w:r>
    </w:p>
    <w:p w:rsidR="004823FD" w:rsidRPr="00432A36" w:rsidRDefault="00C43342" w:rsidP="004823FD">
      <w:pPr>
        <w:pStyle w:val="a5"/>
        <w:numPr>
          <w:ilvl w:val="0"/>
          <w:numId w:val="6"/>
        </w:numPr>
        <w:spacing w:after="240"/>
        <w:rPr>
          <w:sz w:val="24"/>
          <w:szCs w:val="24"/>
          <w:lang w:val="uk-UA"/>
        </w:rPr>
      </w:pPr>
      <w:r w:rsidRPr="00432A36">
        <w:rPr>
          <w:sz w:val="24"/>
          <w:szCs w:val="24"/>
          <w:lang w:val="uk-UA"/>
        </w:rPr>
        <w:t xml:space="preserve">інформація щодо змін чисельності відвідувачів та персоналу. </w:t>
      </w:r>
    </w:p>
    <w:p w:rsidR="00F915F7" w:rsidRPr="00432A36" w:rsidRDefault="00C43342" w:rsidP="004A61C0">
      <w:pPr>
        <w:pStyle w:val="a5"/>
        <w:numPr>
          <w:ilvl w:val="0"/>
          <w:numId w:val="9"/>
        </w:numPr>
        <w:spacing w:after="240"/>
        <w:ind w:left="0" w:firstLine="426"/>
        <w:jc w:val="center"/>
        <w:rPr>
          <w:b/>
          <w:sz w:val="24"/>
          <w:szCs w:val="24"/>
          <w:lang w:val="uk-UA"/>
        </w:rPr>
      </w:pPr>
      <w:r w:rsidRPr="00432A36">
        <w:rPr>
          <w:b/>
          <w:sz w:val="24"/>
          <w:szCs w:val="24"/>
          <w:lang w:val="uk-UA"/>
        </w:rPr>
        <w:t>Рекомендації щодо доцільності впровадження проектів з підвищення ефективності споживання електричної енергії</w:t>
      </w:r>
      <w:r w:rsidR="001F5104" w:rsidRPr="00432A36">
        <w:rPr>
          <w:b/>
          <w:sz w:val="24"/>
          <w:szCs w:val="24"/>
          <w:lang w:val="uk-UA"/>
        </w:rPr>
        <w:t>.</w:t>
      </w:r>
    </w:p>
    <w:p w:rsidR="00F915F7" w:rsidRPr="00432A36" w:rsidRDefault="00F915F7" w:rsidP="004A61C0">
      <w:pPr>
        <w:ind w:firstLine="426"/>
        <w:jc w:val="both"/>
        <w:rPr>
          <w:sz w:val="24"/>
          <w:szCs w:val="24"/>
          <w:lang w:val="uk-UA"/>
        </w:rPr>
      </w:pPr>
      <w:r w:rsidRPr="00432A36">
        <w:rPr>
          <w:sz w:val="24"/>
          <w:szCs w:val="24"/>
          <w:lang w:val="uk-UA"/>
        </w:rPr>
        <w:t>Величина економії або перевитрат електроенергії визначається після закінчення звітного періоду, виходячи з базового рівня споживання електричної енергії та фактичного рівня споживання, досягнутого після впровадження енергозберігаючих заходів, і визначається як:</w:t>
      </w:r>
    </w:p>
    <w:p w:rsidR="00F915F7" w:rsidRPr="00432A36" w:rsidRDefault="00F915F7" w:rsidP="00F915F7">
      <w:pPr>
        <w:rPr>
          <w:sz w:val="24"/>
          <w:szCs w:val="24"/>
        </w:rPr>
      </w:pPr>
      <w:r w:rsidRPr="00432A36">
        <w:rPr>
          <w:sz w:val="24"/>
          <w:szCs w:val="24"/>
          <w:lang w:val="uk-UA"/>
        </w:rPr>
        <w:lastRenderedPageBreak/>
        <w:tab/>
      </w:r>
      <w:r w:rsidRPr="00432A36">
        <w:rPr>
          <w:sz w:val="24"/>
          <w:szCs w:val="24"/>
          <w:lang w:val="uk-UA"/>
        </w:rPr>
        <w:tab/>
        <w:t xml:space="preserve">                                            </w:t>
      </w:r>
      <w:r w:rsidRPr="00432A36">
        <w:rPr>
          <w:position w:val="-14"/>
          <w:sz w:val="24"/>
          <w:szCs w:val="24"/>
        </w:rPr>
        <w:object w:dxaOrig="1620" w:dyaOrig="400">
          <v:shape id="_x0000_i1161" type="#_x0000_t75" style="width:81.75pt;height:19.5pt" o:ole="">
            <v:imagedata r:id="rId271" o:title=""/>
          </v:shape>
          <o:OLEObject Type="Embed" ProgID="Equation.3" ShapeID="_x0000_i1161" DrawAspect="Content" ObjectID="_1594015147" r:id="rId272"/>
        </w:object>
      </w:r>
      <w:r w:rsidRPr="00432A36">
        <w:rPr>
          <w:sz w:val="24"/>
          <w:szCs w:val="24"/>
        </w:rPr>
        <w:tab/>
        <w:t xml:space="preserve"> (25)</w:t>
      </w:r>
    </w:p>
    <w:p w:rsidR="00F915F7" w:rsidRPr="00432A36" w:rsidRDefault="00F915F7" w:rsidP="004A61C0">
      <w:pPr>
        <w:jc w:val="both"/>
        <w:rPr>
          <w:sz w:val="24"/>
          <w:szCs w:val="24"/>
          <w:lang w:val="uk-UA"/>
        </w:rPr>
      </w:pPr>
      <w:r w:rsidRPr="00432A36">
        <w:rPr>
          <w:sz w:val="24"/>
          <w:szCs w:val="24"/>
          <w:lang w:val="uk-UA"/>
        </w:rPr>
        <w:t xml:space="preserve">де </w:t>
      </w:r>
      <w:r w:rsidRPr="00432A36">
        <w:rPr>
          <w:position w:val="-4"/>
          <w:sz w:val="24"/>
          <w:szCs w:val="24"/>
          <w:lang w:val="uk-UA"/>
        </w:rPr>
        <w:object w:dxaOrig="380" w:dyaOrig="300">
          <v:shape id="_x0000_i1162" type="#_x0000_t75" style="width:17.25pt;height:15pt" o:ole="">
            <v:imagedata r:id="rId273" o:title=""/>
          </v:shape>
          <o:OLEObject Type="Embed" ProgID="Equation.3" ShapeID="_x0000_i1162" DrawAspect="Content" ObjectID="_1594015148" r:id="rId274"/>
        </w:object>
      </w:r>
      <w:r w:rsidRPr="00432A36">
        <w:rPr>
          <w:sz w:val="24"/>
          <w:szCs w:val="24"/>
          <w:lang w:val="uk-UA"/>
        </w:rPr>
        <w:t xml:space="preserve"> – економія електричної енергії, досягнута за результатами впровадження енергозберігаючих заходів, </w:t>
      </w:r>
      <w:proofErr w:type="spellStart"/>
      <w:r w:rsidRPr="00432A36">
        <w:rPr>
          <w:i/>
          <w:iCs/>
          <w:sz w:val="24"/>
          <w:szCs w:val="24"/>
          <w:lang w:val="uk-UA"/>
        </w:rPr>
        <w:t>кВт·год</w:t>
      </w:r>
      <w:proofErr w:type="spellEnd"/>
      <w:r w:rsidRPr="00432A36">
        <w:rPr>
          <w:i/>
          <w:iCs/>
          <w:sz w:val="24"/>
          <w:szCs w:val="24"/>
          <w:lang w:val="uk-UA"/>
        </w:rPr>
        <w:t>/рік</w:t>
      </w:r>
      <w:r w:rsidRPr="00432A36">
        <w:rPr>
          <w:sz w:val="24"/>
          <w:szCs w:val="24"/>
          <w:lang w:val="uk-UA"/>
        </w:rPr>
        <w:t xml:space="preserve">; </w:t>
      </w:r>
    </w:p>
    <w:p w:rsidR="00F915F7" w:rsidRPr="00432A36" w:rsidRDefault="00F915F7" w:rsidP="004A61C0">
      <w:pPr>
        <w:jc w:val="both"/>
        <w:rPr>
          <w:sz w:val="24"/>
          <w:szCs w:val="24"/>
          <w:lang w:val="uk-UA"/>
        </w:rPr>
      </w:pPr>
      <w:r w:rsidRPr="00432A36">
        <w:rPr>
          <w:position w:val="-12"/>
          <w:sz w:val="24"/>
          <w:szCs w:val="24"/>
          <w:lang w:val="uk-UA"/>
        </w:rPr>
        <w:object w:dxaOrig="420" w:dyaOrig="380">
          <v:shape id="_x0000_i1163" type="#_x0000_t75" style="width:19.5pt;height:17.25pt" o:ole="">
            <v:imagedata r:id="rId275" o:title=""/>
          </v:shape>
          <o:OLEObject Type="Embed" ProgID="Equation.3" ShapeID="_x0000_i1163" DrawAspect="Content" ObjectID="_1594015149" r:id="rId276"/>
        </w:object>
      </w:r>
      <w:r w:rsidRPr="00432A36">
        <w:rPr>
          <w:sz w:val="24"/>
          <w:szCs w:val="24"/>
          <w:lang w:val="uk-UA"/>
        </w:rPr>
        <w:t xml:space="preserve">– розрахований відповідно до Методики базовий рівень споживання електричної енергії закладом, </w:t>
      </w:r>
      <w:proofErr w:type="spellStart"/>
      <w:r w:rsidRPr="00432A36">
        <w:rPr>
          <w:i/>
          <w:iCs/>
          <w:sz w:val="24"/>
          <w:szCs w:val="24"/>
          <w:lang w:val="uk-UA"/>
        </w:rPr>
        <w:t>кВт·год</w:t>
      </w:r>
      <w:proofErr w:type="spellEnd"/>
      <w:r w:rsidRPr="00432A36">
        <w:rPr>
          <w:i/>
          <w:iCs/>
          <w:sz w:val="24"/>
          <w:szCs w:val="24"/>
          <w:lang w:val="uk-UA"/>
        </w:rPr>
        <w:t>/рік</w:t>
      </w:r>
      <w:r w:rsidRPr="00432A36">
        <w:rPr>
          <w:sz w:val="24"/>
          <w:szCs w:val="24"/>
          <w:lang w:val="uk-UA"/>
        </w:rPr>
        <w:t>;</w:t>
      </w:r>
    </w:p>
    <w:p w:rsidR="00F915F7" w:rsidRPr="00432A36" w:rsidRDefault="00F915F7" w:rsidP="004A61C0">
      <w:pPr>
        <w:jc w:val="both"/>
        <w:rPr>
          <w:sz w:val="24"/>
          <w:szCs w:val="24"/>
          <w:lang w:val="uk-UA"/>
        </w:rPr>
      </w:pPr>
      <w:r w:rsidRPr="00432A36">
        <w:rPr>
          <w:position w:val="-14"/>
          <w:sz w:val="24"/>
          <w:szCs w:val="24"/>
          <w:lang w:val="uk-UA"/>
        </w:rPr>
        <w:object w:dxaOrig="420" w:dyaOrig="400">
          <v:shape id="_x0000_i1164" type="#_x0000_t75" style="width:19.5pt;height:19.5pt" o:ole="">
            <v:imagedata r:id="rId277" o:title=""/>
          </v:shape>
          <o:OLEObject Type="Embed" ProgID="Equation.3" ShapeID="_x0000_i1164" DrawAspect="Content" ObjectID="_1594015150" r:id="rId278"/>
        </w:object>
      </w:r>
      <w:r w:rsidRPr="00432A36">
        <w:rPr>
          <w:sz w:val="24"/>
          <w:szCs w:val="24"/>
          <w:lang w:val="uk-UA"/>
        </w:rPr>
        <w:t xml:space="preserve">– фактичний рівень споживання електричної енергії закладом у звітному періоді, </w:t>
      </w:r>
      <w:proofErr w:type="spellStart"/>
      <w:r w:rsidRPr="00432A36">
        <w:rPr>
          <w:i/>
          <w:iCs/>
          <w:sz w:val="24"/>
          <w:szCs w:val="24"/>
          <w:lang w:val="uk-UA"/>
        </w:rPr>
        <w:t>кВт·год</w:t>
      </w:r>
      <w:proofErr w:type="spellEnd"/>
      <w:r w:rsidRPr="00432A36">
        <w:rPr>
          <w:i/>
          <w:iCs/>
          <w:sz w:val="24"/>
          <w:szCs w:val="24"/>
          <w:lang w:val="uk-UA"/>
        </w:rPr>
        <w:t>/рік</w:t>
      </w:r>
      <w:r w:rsidRPr="00432A36">
        <w:rPr>
          <w:sz w:val="24"/>
          <w:szCs w:val="24"/>
          <w:lang w:val="uk-UA"/>
        </w:rPr>
        <w:t>.</w:t>
      </w:r>
    </w:p>
    <w:p w:rsidR="00F915F7" w:rsidRPr="00432A36" w:rsidRDefault="00F915F7" w:rsidP="004A61C0">
      <w:pPr>
        <w:pStyle w:val="a5"/>
        <w:spacing w:after="240"/>
        <w:ind w:left="0" w:firstLine="426"/>
        <w:jc w:val="both"/>
        <w:rPr>
          <w:b/>
          <w:sz w:val="24"/>
          <w:szCs w:val="24"/>
          <w:lang w:val="uk-UA"/>
        </w:rPr>
      </w:pPr>
      <w:r w:rsidRPr="00432A36">
        <w:rPr>
          <w:sz w:val="24"/>
          <w:szCs w:val="24"/>
          <w:lang w:val="uk-UA"/>
        </w:rPr>
        <w:t xml:space="preserve">У випадку якщо </w:t>
      </w:r>
      <w:r w:rsidRPr="00432A36">
        <w:rPr>
          <w:position w:val="-6"/>
          <w:sz w:val="24"/>
          <w:szCs w:val="24"/>
          <w:lang w:val="uk-UA"/>
        </w:rPr>
        <w:object w:dxaOrig="780" w:dyaOrig="320">
          <v:shape id="_x0000_i1165" type="#_x0000_t75" style="width:39.75pt;height:15pt" o:ole="">
            <v:imagedata r:id="rId279" o:title=""/>
          </v:shape>
          <o:OLEObject Type="Embed" ProgID="Equation.3" ShapeID="_x0000_i1165" DrawAspect="Content" ObjectID="_1594015151" r:id="rId280"/>
        </w:object>
      </w:r>
      <w:r w:rsidRPr="00432A36">
        <w:rPr>
          <w:sz w:val="24"/>
          <w:szCs w:val="24"/>
          <w:lang w:val="uk-UA"/>
        </w:rPr>
        <w:t>,  необхідно визначити причини перевитрат електроенергії та визначити шляхи їх усунення.</w:t>
      </w:r>
    </w:p>
    <w:p w:rsidR="009A4EF6" w:rsidRPr="00432A36" w:rsidRDefault="009A4EF6" w:rsidP="00703D7F">
      <w:pPr>
        <w:spacing w:after="240"/>
        <w:ind w:firstLine="426"/>
        <w:jc w:val="center"/>
        <w:rPr>
          <w:b/>
          <w:sz w:val="24"/>
          <w:szCs w:val="24"/>
          <w:lang w:val="uk-UA"/>
        </w:rPr>
      </w:pPr>
      <w:r w:rsidRPr="00432A36">
        <w:rPr>
          <w:b/>
          <w:sz w:val="24"/>
          <w:szCs w:val="24"/>
          <w:lang w:val="uk-UA"/>
        </w:rPr>
        <w:t xml:space="preserve">Методика визначення </w:t>
      </w:r>
      <w:r w:rsidR="00703D7F" w:rsidRPr="00432A36">
        <w:rPr>
          <w:b/>
          <w:sz w:val="24"/>
          <w:szCs w:val="24"/>
          <w:lang w:val="uk-UA"/>
        </w:rPr>
        <w:t>базового рівня споживання води</w:t>
      </w:r>
    </w:p>
    <w:p w:rsidR="00703D7F" w:rsidRPr="00432A36" w:rsidRDefault="00703D7F" w:rsidP="00703D7F">
      <w:pPr>
        <w:spacing w:after="240"/>
        <w:ind w:firstLine="426"/>
        <w:jc w:val="center"/>
        <w:rPr>
          <w:b/>
          <w:sz w:val="24"/>
          <w:szCs w:val="24"/>
          <w:lang w:val="uk-UA"/>
        </w:rPr>
      </w:pPr>
      <w:r w:rsidRPr="00432A36">
        <w:rPr>
          <w:b/>
          <w:sz w:val="24"/>
          <w:szCs w:val="24"/>
          <w:lang w:val="uk-UA"/>
        </w:rPr>
        <w:t>1. Загальні положення</w:t>
      </w:r>
    </w:p>
    <w:p w:rsidR="002271EB" w:rsidRPr="00432A36" w:rsidRDefault="009A4EF6" w:rsidP="009A4EF6">
      <w:pPr>
        <w:spacing w:after="240"/>
        <w:ind w:firstLine="426"/>
        <w:jc w:val="both"/>
        <w:rPr>
          <w:sz w:val="24"/>
          <w:szCs w:val="24"/>
          <w:lang w:val="uk-UA"/>
        </w:rPr>
      </w:pPr>
      <w:r w:rsidRPr="00432A36">
        <w:rPr>
          <w:sz w:val="24"/>
          <w:szCs w:val="24"/>
          <w:lang w:val="uk-UA"/>
        </w:rPr>
        <w:t xml:space="preserve">Основою для оцінки ефективності реалізації ресурсозберігаючих проектів та запровадження системи стимулювання ощадного використання холодної води є необхідність визначення економії водних ресурсів, досягнутої за рахунок впровадження ресурсозберігаючих заходів. Обсяг такої економії має визначатися як різниця між базовим рівнем водоспоживання (з урахуванням дотримання санітарних норм) та фактичним рівнем споживання холодної води після реалізації  заходів. </w:t>
      </w:r>
    </w:p>
    <w:p w:rsidR="00703D7F" w:rsidRPr="00432A36" w:rsidRDefault="00703D7F" w:rsidP="00703D7F">
      <w:pPr>
        <w:spacing w:after="240"/>
        <w:ind w:firstLine="426"/>
        <w:jc w:val="both"/>
        <w:rPr>
          <w:sz w:val="24"/>
          <w:szCs w:val="24"/>
          <w:lang w:val="uk-UA"/>
        </w:rPr>
      </w:pPr>
      <w:r w:rsidRPr="00432A36">
        <w:rPr>
          <w:sz w:val="24"/>
          <w:szCs w:val="24"/>
          <w:lang w:val="uk-UA"/>
        </w:rPr>
        <w:t xml:space="preserve">Базовий рівень споживання холодної води розраховується із усереднених показників  обсягу споживання холодної води за обраний період, що передує року, в якому планується впровадження  заходів з раціонального використання холодної води, та коригується з урахуванням даних щодо режиму роботи закладу та фактичної кількості відвідувачів.  </w:t>
      </w:r>
    </w:p>
    <w:p w:rsidR="00703D7F" w:rsidRPr="00432A36" w:rsidRDefault="00703D7F" w:rsidP="00703D7F">
      <w:pPr>
        <w:spacing w:after="240"/>
        <w:ind w:firstLine="426"/>
        <w:jc w:val="both"/>
        <w:rPr>
          <w:sz w:val="24"/>
          <w:szCs w:val="24"/>
          <w:lang w:val="uk-UA"/>
        </w:rPr>
      </w:pPr>
      <w:r w:rsidRPr="00432A36">
        <w:rPr>
          <w:sz w:val="24"/>
          <w:szCs w:val="24"/>
          <w:lang w:val="uk-UA"/>
        </w:rPr>
        <w:t xml:space="preserve">Всі дані, що використовуються для розрахунків, повинні ґрунтуватися на достовірній інформації показників приладів обліку холодної води, режимів роботи закладу, кількості споживачів, які користуються холодною водою тощо.  </w:t>
      </w:r>
    </w:p>
    <w:p w:rsidR="00703D7F" w:rsidRPr="00432A36" w:rsidRDefault="00703D7F" w:rsidP="00703D7F">
      <w:pPr>
        <w:spacing w:after="240"/>
        <w:ind w:firstLine="426"/>
        <w:jc w:val="both"/>
        <w:rPr>
          <w:sz w:val="24"/>
          <w:szCs w:val="24"/>
          <w:lang w:val="uk-UA"/>
        </w:rPr>
      </w:pPr>
      <w:r w:rsidRPr="00432A36">
        <w:rPr>
          <w:sz w:val="24"/>
          <w:szCs w:val="24"/>
          <w:lang w:val="uk-UA"/>
        </w:rPr>
        <w:t xml:space="preserve">За умови відсутності даних або якщо протягом обраного періоду впроваджувалися інші ресурсозберігаючі заходи, період може бути змінено, а необхідну інформацію визначено за результатами проведення енергетичного аудиту.  </w:t>
      </w:r>
    </w:p>
    <w:p w:rsidR="00703D7F" w:rsidRPr="00432A36" w:rsidRDefault="00703D7F" w:rsidP="00703D7F">
      <w:pPr>
        <w:spacing w:after="240"/>
        <w:ind w:firstLine="426"/>
        <w:jc w:val="both"/>
        <w:rPr>
          <w:sz w:val="24"/>
          <w:szCs w:val="24"/>
          <w:lang w:val="uk-UA"/>
        </w:rPr>
      </w:pPr>
      <w:r w:rsidRPr="00432A36">
        <w:rPr>
          <w:sz w:val="24"/>
          <w:szCs w:val="24"/>
          <w:lang w:val="uk-UA"/>
        </w:rPr>
        <w:t xml:space="preserve">Базовий рівень споживання холодної води не повинен змінюватися протягом періоду реалізації ресурсозберігаючих проектів (крім випадків зміни призначення будівлі, впровадження заходів, що впливають на водоспоживання поза рамками  проектів, суттєвої зміни кількості персоналу та відвідувачів) та має відповідати фактичному споживанню закладу за умови дотримання санітарних вимог, та перевищувати фактичне споживання за умови недотримання. </w:t>
      </w:r>
    </w:p>
    <w:p w:rsidR="002271EB" w:rsidRPr="00432A36" w:rsidRDefault="009A4EF6" w:rsidP="009A4EF6">
      <w:pPr>
        <w:spacing w:after="240"/>
        <w:ind w:firstLine="426"/>
        <w:jc w:val="both"/>
        <w:rPr>
          <w:b/>
          <w:sz w:val="24"/>
          <w:szCs w:val="24"/>
          <w:lang w:val="uk-UA"/>
        </w:rPr>
      </w:pPr>
      <w:r w:rsidRPr="00432A36">
        <w:rPr>
          <w:b/>
          <w:sz w:val="24"/>
          <w:szCs w:val="24"/>
          <w:lang w:val="uk-UA"/>
        </w:rPr>
        <w:t xml:space="preserve">1.1. Сфера застосування  </w:t>
      </w:r>
    </w:p>
    <w:p w:rsidR="002271EB" w:rsidRPr="00432A36" w:rsidRDefault="009A4EF6" w:rsidP="009A4EF6">
      <w:pPr>
        <w:spacing w:after="240"/>
        <w:ind w:firstLine="426"/>
        <w:jc w:val="both"/>
        <w:rPr>
          <w:sz w:val="24"/>
          <w:szCs w:val="24"/>
          <w:lang w:val="uk-UA"/>
        </w:rPr>
      </w:pPr>
      <w:r w:rsidRPr="00432A36">
        <w:rPr>
          <w:sz w:val="24"/>
          <w:szCs w:val="24"/>
          <w:lang w:val="uk-UA"/>
        </w:rPr>
        <w:t xml:space="preserve">Ця Методика розроблена з метою визначення базового рівня споживання холодної води закладами бюджетної сфери міста для подальшого планування обґрунтованих лімітів водоспоживання, а також для підготовки техніко-економічних обґрунтувань інвестиційних  ресурсозберігаючих проектів з технічної модернізації водопровідного обладнання та впровадження системи стимулювання ощадливого використання водних ресурсів в бюджетних закладах.  </w:t>
      </w:r>
    </w:p>
    <w:p w:rsidR="002271EB" w:rsidRPr="00432A36" w:rsidRDefault="009A4EF6" w:rsidP="009A4EF6">
      <w:pPr>
        <w:spacing w:after="240"/>
        <w:ind w:firstLine="426"/>
        <w:jc w:val="both"/>
        <w:rPr>
          <w:sz w:val="24"/>
          <w:szCs w:val="24"/>
          <w:lang w:val="uk-UA"/>
        </w:rPr>
      </w:pPr>
      <w:r w:rsidRPr="00432A36">
        <w:rPr>
          <w:sz w:val="24"/>
          <w:szCs w:val="24"/>
          <w:lang w:val="uk-UA"/>
        </w:rPr>
        <w:t xml:space="preserve">Метою Методики є: </w:t>
      </w:r>
    </w:p>
    <w:p w:rsidR="002271EB" w:rsidRPr="00432A36" w:rsidRDefault="009A4EF6" w:rsidP="002271EB">
      <w:pPr>
        <w:pStyle w:val="a5"/>
        <w:numPr>
          <w:ilvl w:val="0"/>
          <w:numId w:val="7"/>
        </w:numPr>
        <w:spacing w:after="240"/>
        <w:jc w:val="both"/>
        <w:rPr>
          <w:sz w:val="24"/>
          <w:szCs w:val="24"/>
          <w:lang w:val="uk-UA"/>
        </w:rPr>
      </w:pPr>
      <w:r w:rsidRPr="00432A36">
        <w:rPr>
          <w:sz w:val="24"/>
          <w:szCs w:val="24"/>
          <w:lang w:val="uk-UA"/>
        </w:rPr>
        <w:lastRenderedPageBreak/>
        <w:t xml:space="preserve">забезпечення єдиної методології при розрахунках базових рівнів споживання холодної води закладами бюджетної сфери міста; </w:t>
      </w:r>
    </w:p>
    <w:p w:rsidR="002271EB" w:rsidRPr="00432A36" w:rsidRDefault="009A4EF6" w:rsidP="002271EB">
      <w:pPr>
        <w:pStyle w:val="a5"/>
        <w:numPr>
          <w:ilvl w:val="0"/>
          <w:numId w:val="7"/>
        </w:numPr>
        <w:spacing w:after="240"/>
        <w:jc w:val="both"/>
        <w:rPr>
          <w:sz w:val="24"/>
          <w:szCs w:val="24"/>
          <w:lang w:val="uk-UA"/>
        </w:rPr>
      </w:pPr>
      <w:r w:rsidRPr="00432A36">
        <w:rPr>
          <w:sz w:val="24"/>
          <w:szCs w:val="24"/>
          <w:lang w:val="uk-UA"/>
        </w:rPr>
        <w:t xml:space="preserve">забезпечення розрахунку обґрунтованих обсягів споживання холодної води для кожної окремої будівлі з урахуванням її режиму роботи, кількості відвідувачів тощо; </w:t>
      </w:r>
    </w:p>
    <w:p w:rsidR="002271EB" w:rsidRPr="00432A36" w:rsidRDefault="009A4EF6" w:rsidP="002271EB">
      <w:pPr>
        <w:pStyle w:val="a5"/>
        <w:numPr>
          <w:ilvl w:val="0"/>
          <w:numId w:val="7"/>
        </w:numPr>
        <w:spacing w:after="240"/>
        <w:jc w:val="both"/>
        <w:rPr>
          <w:sz w:val="24"/>
          <w:szCs w:val="24"/>
          <w:lang w:val="uk-UA"/>
        </w:rPr>
      </w:pPr>
      <w:r w:rsidRPr="00432A36">
        <w:rPr>
          <w:sz w:val="24"/>
          <w:szCs w:val="24"/>
          <w:lang w:val="uk-UA"/>
        </w:rPr>
        <w:t xml:space="preserve">забезпечення можливості аналізу обсягів споживання холодної води з метою визначення найбільш економічних методів їх зниження; </w:t>
      </w:r>
    </w:p>
    <w:p w:rsidR="002271EB" w:rsidRPr="00432A36" w:rsidRDefault="009A4EF6" w:rsidP="002271EB">
      <w:pPr>
        <w:pStyle w:val="a5"/>
        <w:numPr>
          <w:ilvl w:val="0"/>
          <w:numId w:val="7"/>
        </w:numPr>
        <w:spacing w:after="240"/>
        <w:jc w:val="both"/>
        <w:rPr>
          <w:sz w:val="24"/>
          <w:szCs w:val="24"/>
          <w:lang w:val="uk-UA"/>
        </w:rPr>
      </w:pPr>
      <w:r w:rsidRPr="00432A36">
        <w:rPr>
          <w:sz w:val="24"/>
          <w:szCs w:val="24"/>
          <w:lang w:val="uk-UA"/>
        </w:rPr>
        <w:t xml:space="preserve">орієнтація управлінської та господарчої діяльності установ бюджетної сфери міста на раціональне використання та економію води. </w:t>
      </w:r>
    </w:p>
    <w:p w:rsidR="002271EB" w:rsidRPr="00432A36" w:rsidRDefault="009A4EF6" w:rsidP="007F4D0C">
      <w:pPr>
        <w:pStyle w:val="a5"/>
        <w:numPr>
          <w:ilvl w:val="1"/>
          <w:numId w:val="1"/>
        </w:numPr>
        <w:spacing w:after="240"/>
        <w:jc w:val="both"/>
        <w:rPr>
          <w:b/>
          <w:sz w:val="24"/>
          <w:szCs w:val="24"/>
          <w:lang w:val="uk-UA"/>
        </w:rPr>
      </w:pPr>
      <w:r w:rsidRPr="00432A36">
        <w:rPr>
          <w:b/>
          <w:sz w:val="24"/>
          <w:szCs w:val="24"/>
          <w:lang w:val="uk-UA"/>
        </w:rPr>
        <w:t xml:space="preserve">Нормативні посилання </w:t>
      </w:r>
    </w:p>
    <w:p w:rsidR="002271EB" w:rsidRPr="00432A36" w:rsidRDefault="009A4EF6" w:rsidP="002271EB">
      <w:pPr>
        <w:spacing w:after="240"/>
        <w:jc w:val="both"/>
        <w:rPr>
          <w:sz w:val="24"/>
          <w:szCs w:val="24"/>
          <w:lang w:val="uk-UA"/>
        </w:rPr>
      </w:pPr>
      <w:r w:rsidRPr="00432A36">
        <w:rPr>
          <w:sz w:val="24"/>
          <w:szCs w:val="24"/>
          <w:lang w:val="uk-UA"/>
        </w:rPr>
        <w:t xml:space="preserve">Закон України «Про енергозбереження»; </w:t>
      </w:r>
    </w:p>
    <w:p w:rsidR="002271EB" w:rsidRPr="00432A36" w:rsidRDefault="009A4EF6" w:rsidP="002271EB">
      <w:pPr>
        <w:spacing w:after="240"/>
        <w:jc w:val="both"/>
        <w:rPr>
          <w:sz w:val="24"/>
          <w:szCs w:val="24"/>
          <w:lang w:val="uk-UA"/>
        </w:rPr>
      </w:pPr>
      <w:r w:rsidRPr="00432A36">
        <w:rPr>
          <w:sz w:val="24"/>
          <w:szCs w:val="24"/>
          <w:lang w:val="uk-UA"/>
        </w:rPr>
        <w:t xml:space="preserve">ДСТУ 2569-94 «Водопостачання і каналізація. Терміни та визначення». </w:t>
      </w:r>
    </w:p>
    <w:p w:rsidR="002271EB" w:rsidRPr="00432A36" w:rsidRDefault="009A4EF6" w:rsidP="007F4D0C">
      <w:pPr>
        <w:pStyle w:val="a5"/>
        <w:numPr>
          <w:ilvl w:val="1"/>
          <w:numId w:val="1"/>
        </w:numPr>
        <w:spacing w:after="240"/>
        <w:ind w:left="0" w:firstLine="426"/>
        <w:jc w:val="both"/>
        <w:rPr>
          <w:b/>
          <w:sz w:val="24"/>
          <w:szCs w:val="24"/>
          <w:lang w:val="uk-UA"/>
        </w:rPr>
      </w:pPr>
      <w:r w:rsidRPr="00432A36">
        <w:rPr>
          <w:b/>
          <w:sz w:val="24"/>
          <w:szCs w:val="24"/>
          <w:lang w:val="uk-UA"/>
        </w:rPr>
        <w:t xml:space="preserve">Терміни та визначення понять </w:t>
      </w:r>
    </w:p>
    <w:p w:rsidR="002271EB" w:rsidRPr="00432A36" w:rsidRDefault="009A4EF6" w:rsidP="002271EB">
      <w:pPr>
        <w:spacing w:after="240"/>
        <w:jc w:val="both"/>
        <w:rPr>
          <w:sz w:val="24"/>
          <w:szCs w:val="24"/>
          <w:lang w:val="uk-UA"/>
        </w:rPr>
      </w:pPr>
      <w:r w:rsidRPr="00432A36">
        <w:rPr>
          <w:sz w:val="24"/>
          <w:szCs w:val="24"/>
          <w:lang w:val="uk-UA"/>
        </w:rPr>
        <w:t xml:space="preserve">У цій Методиці, терміни вживаються в таких значеннях: </w:t>
      </w:r>
    </w:p>
    <w:p w:rsidR="002271EB" w:rsidRPr="00432A36" w:rsidRDefault="009A4EF6" w:rsidP="002271EB">
      <w:pPr>
        <w:spacing w:after="240"/>
        <w:jc w:val="both"/>
        <w:rPr>
          <w:sz w:val="24"/>
          <w:szCs w:val="24"/>
          <w:lang w:val="uk-UA"/>
        </w:rPr>
      </w:pPr>
      <w:r w:rsidRPr="00432A36">
        <w:rPr>
          <w:b/>
          <w:sz w:val="24"/>
          <w:szCs w:val="24"/>
          <w:lang w:val="uk-UA"/>
        </w:rPr>
        <w:t>базовий рівень споживання холодної води</w:t>
      </w:r>
      <w:r w:rsidRPr="00432A36">
        <w:rPr>
          <w:sz w:val="24"/>
          <w:szCs w:val="24"/>
          <w:lang w:val="uk-UA"/>
        </w:rPr>
        <w:t xml:space="preserve"> – умовний показник споживання холодної води будівлями до початку впровадження заходів з раціонального використання холодної води, скоригований з урахуванням режиму роботи закладу та перебування персоналу і відвідувачів; </w:t>
      </w:r>
    </w:p>
    <w:p w:rsidR="002271EB" w:rsidRPr="00432A36" w:rsidRDefault="009A4EF6" w:rsidP="002271EB">
      <w:pPr>
        <w:spacing w:after="240"/>
        <w:jc w:val="both"/>
        <w:rPr>
          <w:sz w:val="24"/>
          <w:szCs w:val="24"/>
          <w:lang w:val="uk-UA"/>
        </w:rPr>
      </w:pPr>
      <w:r w:rsidRPr="00432A36">
        <w:rPr>
          <w:b/>
          <w:sz w:val="24"/>
          <w:szCs w:val="24"/>
          <w:lang w:val="uk-UA"/>
        </w:rPr>
        <w:t>споживач холодної води</w:t>
      </w:r>
      <w:r w:rsidRPr="00432A36">
        <w:rPr>
          <w:sz w:val="24"/>
          <w:szCs w:val="24"/>
          <w:lang w:val="uk-UA"/>
        </w:rPr>
        <w:t xml:space="preserve"> – юридична особа, що фінансується за рахунок коштів міського бюджету і  отримує послуги з водопостачання;  </w:t>
      </w:r>
    </w:p>
    <w:p w:rsidR="002271EB" w:rsidRPr="00432A36" w:rsidRDefault="009A4EF6" w:rsidP="002271EB">
      <w:pPr>
        <w:spacing w:after="240"/>
        <w:jc w:val="both"/>
        <w:rPr>
          <w:sz w:val="24"/>
          <w:szCs w:val="24"/>
          <w:lang w:val="uk-UA"/>
        </w:rPr>
      </w:pPr>
      <w:r w:rsidRPr="00432A36">
        <w:rPr>
          <w:b/>
          <w:sz w:val="24"/>
          <w:szCs w:val="24"/>
          <w:lang w:val="uk-UA"/>
        </w:rPr>
        <w:t>прилад обліку холодної води</w:t>
      </w:r>
      <w:r w:rsidRPr="00432A36">
        <w:rPr>
          <w:sz w:val="24"/>
          <w:szCs w:val="24"/>
          <w:lang w:val="uk-UA"/>
        </w:rPr>
        <w:t xml:space="preserve">  –  засіб вимірювальної   техніки,  що  має  нормовані метрологічні характеристики, на основі показань якого визначається обсяг спожитої води;  </w:t>
      </w:r>
    </w:p>
    <w:p w:rsidR="002271EB" w:rsidRPr="00432A36" w:rsidRDefault="009A4EF6" w:rsidP="002271EB">
      <w:pPr>
        <w:spacing w:after="240"/>
        <w:jc w:val="both"/>
        <w:rPr>
          <w:sz w:val="24"/>
          <w:szCs w:val="24"/>
          <w:lang w:val="uk-UA"/>
        </w:rPr>
      </w:pPr>
      <w:r w:rsidRPr="00432A36">
        <w:rPr>
          <w:b/>
          <w:sz w:val="24"/>
          <w:szCs w:val="24"/>
          <w:lang w:val="uk-UA"/>
        </w:rPr>
        <w:t>моніторинг споживання холодної води</w:t>
      </w:r>
      <w:r w:rsidRPr="00432A36">
        <w:rPr>
          <w:sz w:val="24"/>
          <w:szCs w:val="24"/>
          <w:lang w:val="uk-UA"/>
        </w:rPr>
        <w:t xml:space="preserve"> – вид діяльності, спрямований на збір та аналіз даних, що дає змогу зафіксувати кількісні показники ефективності використання холодної води, відслідковувати тенденції динаміки її споживання і здійснювати прогнозування обсягів споживання.  </w:t>
      </w:r>
    </w:p>
    <w:p w:rsidR="002271EB" w:rsidRPr="00432A36" w:rsidRDefault="009A4EF6" w:rsidP="007F4D0C">
      <w:pPr>
        <w:pStyle w:val="a5"/>
        <w:numPr>
          <w:ilvl w:val="0"/>
          <w:numId w:val="1"/>
        </w:numPr>
        <w:spacing w:after="240"/>
        <w:ind w:left="0" w:firstLine="426"/>
        <w:jc w:val="center"/>
        <w:rPr>
          <w:b/>
          <w:sz w:val="24"/>
          <w:szCs w:val="24"/>
          <w:lang w:val="uk-UA"/>
        </w:rPr>
      </w:pPr>
      <w:r w:rsidRPr="00432A36">
        <w:rPr>
          <w:b/>
          <w:sz w:val="24"/>
          <w:szCs w:val="24"/>
          <w:lang w:val="uk-UA"/>
        </w:rPr>
        <w:t>Розрахунок базового рівня споживання холодної води</w:t>
      </w:r>
    </w:p>
    <w:p w:rsidR="007F4D0C" w:rsidRPr="00432A36" w:rsidRDefault="007F4D0C" w:rsidP="007F4D0C">
      <w:pPr>
        <w:pStyle w:val="a5"/>
        <w:numPr>
          <w:ilvl w:val="1"/>
          <w:numId w:val="11"/>
        </w:numPr>
        <w:spacing w:after="240"/>
        <w:ind w:left="0" w:firstLine="426"/>
        <w:jc w:val="both"/>
        <w:rPr>
          <w:b/>
          <w:sz w:val="24"/>
          <w:szCs w:val="24"/>
          <w:lang w:val="ru-RU"/>
        </w:rPr>
      </w:pPr>
      <w:proofErr w:type="spellStart"/>
      <w:r w:rsidRPr="00432A36">
        <w:rPr>
          <w:b/>
          <w:sz w:val="24"/>
          <w:szCs w:val="24"/>
          <w:lang w:val="ru-RU"/>
        </w:rPr>
        <w:t>Загальний</w:t>
      </w:r>
      <w:proofErr w:type="spellEnd"/>
      <w:r w:rsidRPr="00432A36">
        <w:rPr>
          <w:b/>
          <w:sz w:val="24"/>
          <w:szCs w:val="24"/>
          <w:lang w:val="ru-RU"/>
        </w:rPr>
        <w:t xml:space="preserve"> </w:t>
      </w:r>
      <w:proofErr w:type="spellStart"/>
      <w:r w:rsidRPr="00432A36">
        <w:rPr>
          <w:b/>
          <w:sz w:val="24"/>
          <w:szCs w:val="24"/>
          <w:lang w:val="ru-RU"/>
        </w:rPr>
        <w:t>розрахунок</w:t>
      </w:r>
      <w:proofErr w:type="spellEnd"/>
      <w:r w:rsidRPr="00432A36">
        <w:rPr>
          <w:b/>
          <w:sz w:val="24"/>
          <w:szCs w:val="24"/>
          <w:lang w:val="ru-RU"/>
        </w:rPr>
        <w:t xml:space="preserve"> базового </w:t>
      </w:r>
      <w:proofErr w:type="spellStart"/>
      <w:r w:rsidRPr="00432A36">
        <w:rPr>
          <w:b/>
          <w:sz w:val="24"/>
          <w:szCs w:val="24"/>
          <w:lang w:val="ru-RU"/>
        </w:rPr>
        <w:t>рівня</w:t>
      </w:r>
      <w:proofErr w:type="spellEnd"/>
      <w:r w:rsidRPr="00432A36">
        <w:rPr>
          <w:b/>
          <w:sz w:val="24"/>
          <w:szCs w:val="24"/>
          <w:lang w:val="ru-RU"/>
        </w:rPr>
        <w:t xml:space="preserve"> </w:t>
      </w:r>
      <w:proofErr w:type="spellStart"/>
      <w:r w:rsidRPr="00432A36">
        <w:rPr>
          <w:b/>
          <w:sz w:val="24"/>
          <w:szCs w:val="24"/>
          <w:lang w:val="ru-RU"/>
        </w:rPr>
        <w:t>споживання</w:t>
      </w:r>
      <w:proofErr w:type="spellEnd"/>
      <w:r w:rsidRPr="00432A36">
        <w:rPr>
          <w:b/>
          <w:sz w:val="24"/>
          <w:szCs w:val="24"/>
          <w:lang w:val="ru-RU"/>
        </w:rPr>
        <w:t xml:space="preserve"> </w:t>
      </w:r>
      <w:proofErr w:type="spellStart"/>
      <w:r w:rsidRPr="00432A36">
        <w:rPr>
          <w:b/>
          <w:sz w:val="24"/>
          <w:szCs w:val="24"/>
          <w:lang w:val="ru-RU"/>
        </w:rPr>
        <w:t>холодної</w:t>
      </w:r>
      <w:proofErr w:type="spellEnd"/>
      <w:r w:rsidRPr="00432A36">
        <w:rPr>
          <w:b/>
          <w:sz w:val="24"/>
          <w:szCs w:val="24"/>
          <w:lang w:val="ru-RU"/>
        </w:rPr>
        <w:t xml:space="preserve"> води закладом </w:t>
      </w:r>
    </w:p>
    <w:p w:rsidR="009A4EF6" w:rsidRPr="00432A36" w:rsidRDefault="009A4EF6" w:rsidP="009A4EF6">
      <w:pPr>
        <w:spacing w:after="240"/>
        <w:ind w:firstLine="426"/>
        <w:jc w:val="both"/>
        <w:rPr>
          <w:sz w:val="24"/>
          <w:szCs w:val="24"/>
          <w:lang w:val="uk-UA"/>
        </w:rPr>
      </w:pPr>
      <w:r w:rsidRPr="00432A36">
        <w:rPr>
          <w:sz w:val="24"/>
          <w:szCs w:val="24"/>
          <w:lang w:val="uk-UA"/>
        </w:rPr>
        <w:t>Щомісячний базовий рівень споживання холодної води закладом розраховується  за формулою:</w:t>
      </w:r>
    </w:p>
    <w:p w:rsidR="00612F9B" w:rsidRPr="00432A36" w:rsidRDefault="00FA746A" w:rsidP="00612F9B">
      <w:pPr>
        <w:spacing w:after="240"/>
        <w:jc w:val="center"/>
        <w:rPr>
          <w:sz w:val="24"/>
          <w:szCs w:val="24"/>
          <w:lang w:val="uk-UA"/>
        </w:rPr>
      </w:pPr>
      <m:oMath>
        <m:sSubSup>
          <m:sSubSupPr>
            <m:ctrlPr>
              <w:rPr>
                <w:rFonts w:ascii="Cambria Math" w:hAnsi="Cambria Math"/>
                <w:i/>
                <w:sz w:val="24"/>
                <w:szCs w:val="24"/>
                <w:lang w:val="uk-UA"/>
              </w:rPr>
            </m:ctrlPr>
          </m:sSubSupPr>
          <m:e>
            <m:r>
              <w:rPr>
                <w:rFonts w:ascii="Cambria Math" w:hAnsi="Cambria Math"/>
                <w:sz w:val="24"/>
                <w:szCs w:val="24"/>
                <w:lang w:val="uk-UA"/>
              </w:rPr>
              <m:t>H</m:t>
            </m:r>
          </m:e>
          <m:sub>
            <m:r>
              <w:rPr>
                <w:rFonts w:ascii="Cambria Math" w:hAnsi="Cambria Math"/>
                <w:sz w:val="24"/>
                <w:szCs w:val="24"/>
                <w:lang w:val="uk-UA"/>
              </w:rPr>
              <m:t>бі</m:t>
            </m:r>
          </m:sub>
          <m:sup>
            <m:r>
              <w:rPr>
                <w:rFonts w:ascii="Cambria Math" w:hAnsi="Cambria Math"/>
                <w:sz w:val="24"/>
                <w:szCs w:val="24"/>
                <w:lang w:val="uk-UA"/>
              </w:rPr>
              <m:t>х.в.</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en-US"/>
              </w:rPr>
              <m:t>m</m:t>
            </m:r>
          </m:e>
          <m:sub>
            <m:r>
              <w:rPr>
                <w:rFonts w:ascii="Cambria Math" w:hAnsi="Cambria Math"/>
                <w:sz w:val="24"/>
                <w:szCs w:val="24"/>
                <w:lang w:val="uk-UA"/>
              </w:rPr>
              <m:t>і</m:t>
            </m:r>
          </m:sub>
          <m:sup>
            <m:r>
              <w:rPr>
                <w:rFonts w:ascii="Cambria Math" w:hAnsi="Cambria Math"/>
                <w:sz w:val="24"/>
                <w:szCs w:val="24"/>
                <w:lang w:val="uk-UA"/>
              </w:rPr>
              <m:t>р.д</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l</m:t>
            </m:r>
          </m:e>
          <m:sub>
            <m:r>
              <w:rPr>
                <w:rFonts w:ascii="Cambria Math" w:hAnsi="Cambria Math"/>
                <w:sz w:val="24"/>
                <w:szCs w:val="24"/>
                <w:lang w:val="uk-UA"/>
              </w:rPr>
              <m:t>і</m:t>
            </m:r>
          </m:sub>
          <m:sup>
            <m:r>
              <w:rPr>
                <w:rFonts w:ascii="Cambria Math" w:hAnsi="Cambria Math"/>
                <w:sz w:val="24"/>
                <w:szCs w:val="24"/>
                <w:lang w:val="uk-UA"/>
              </w:rPr>
              <m:t>чол</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ХВ</m:t>
            </m:r>
          </m:e>
          <m:sub/>
          <m:sup>
            <m:r>
              <w:rPr>
                <w:rFonts w:ascii="Cambria Math" w:hAnsi="Cambria Math"/>
                <w:sz w:val="24"/>
                <w:szCs w:val="24"/>
                <w:lang w:val="uk-UA"/>
              </w:rPr>
              <m:t>х.в.</m:t>
            </m:r>
          </m:sup>
        </m:sSubSup>
        <m:r>
          <w:rPr>
            <w:rFonts w:ascii="Cambria Math" w:hAnsi="Cambria Math"/>
            <w:sz w:val="24"/>
            <w:szCs w:val="24"/>
            <w:lang w:val="uk-UA"/>
          </w:rPr>
          <m:t>,</m:t>
        </m:r>
      </m:oMath>
      <w:r w:rsidR="009A4EF6" w:rsidRPr="00432A36">
        <w:rPr>
          <w:sz w:val="24"/>
          <w:szCs w:val="24"/>
          <w:lang w:val="uk-UA"/>
        </w:rPr>
        <w:t xml:space="preserve">    (1)</w:t>
      </w:r>
    </w:p>
    <w:p w:rsidR="009A4EF6" w:rsidRPr="00432A36" w:rsidRDefault="002271EB" w:rsidP="009A4EF6">
      <w:pPr>
        <w:spacing w:after="240"/>
        <w:rPr>
          <w:sz w:val="24"/>
          <w:szCs w:val="24"/>
          <w:lang w:val="uk-UA"/>
        </w:rPr>
      </w:pPr>
      <w:r w:rsidRPr="00432A36">
        <w:rPr>
          <w:sz w:val="24"/>
          <w:szCs w:val="24"/>
          <w:lang w:val="uk-UA"/>
        </w:rPr>
        <w:t>д</w:t>
      </w:r>
      <w:r w:rsidR="009A4EF6" w:rsidRPr="00432A36">
        <w:rPr>
          <w:sz w:val="24"/>
          <w:szCs w:val="24"/>
          <w:lang w:val="uk-UA"/>
        </w:rPr>
        <w:t xml:space="preserve">е </w:t>
      </w:r>
      <m:oMath>
        <m:sSubSup>
          <m:sSubSupPr>
            <m:ctrlPr>
              <w:rPr>
                <w:rFonts w:ascii="Cambria Math" w:hAnsi="Cambria Math"/>
                <w:i/>
                <w:sz w:val="24"/>
                <w:szCs w:val="24"/>
                <w:lang w:val="uk-UA"/>
              </w:rPr>
            </m:ctrlPr>
          </m:sSubSupPr>
          <m:e>
            <m:r>
              <w:rPr>
                <w:rFonts w:ascii="Cambria Math" w:hAnsi="Cambria Math"/>
                <w:sz w:val="24"/>
                <w:szCs w:val="24"/>
                <w:lang w:val="uk-UA"/>
              </w:rPr>
              <m:t>H</m:t>
            </m:r>
          </m:e>
          <m:sub>
            <m:r>
              <w:rPr>
                <w:rFonts w:ascii="Cambria Math" w:hAnsi="Cambria Math"/>
                <w:sz w:val="24"/>
                <w:szCs w:val="24"/>
                <w:lang w:val="uk-UA"/>
              </w:rPr>
              <m:t>бі</m:t>
            </m:r>
          </m:sub>
          <m:sup>
            <m:r>
              <w:rPr>
                <w:rFonts w:ascii="Cambria Math" w:hAnsi="Cambria Math"/>
                <w:sz w:val="24"/>
                <w:szCs w:val="24"/>
                <w:lang w:val="uk-UA"/>
              </w:rPr>
              <m:t>х.в.</m:t>
            </m:r>
          </m:sup>
        </m:sSubSup>
        <m:r>
          <w:rPr>
            <w:rFonts w:ascii="Cambria Math" w:hAnsi="Cambria Math"/>
            <w:sz w:val="24"/>
            <w:szCs w:val="24"/>
            <w:lang w:val="uk-UA"/>
          </w:rPr>
          <m:t>-</m:t>
        </m:r>
      </m:oMath>
      <w:r w:rsidR="009A4EF6" w:rsidRPr="00432A36">
        <w:rPr>
          <w:sz w:val="24"/>
          <w:szCs w:val="24"/>
          <w:lang w:val="uk-UA"/>
        </w:rPr>
        <w:t>базовий рівень споживання холодної води закладом у i-му місяці</w:t>
      </w:r>
      <w:r w:rsidR="009A4EF6" w:rsidRPr="00432A36">
        <w:rPr>
          <w:i/>
          <w:sz w:val="24"/>
          <w:szCs w:val="24"/>
          <w:lang w:val="uk-UA"/>
        </w:rPr>
        <w:t xml:space="preserve">, </w:t>
      </w:r>
      <w:proofErr w:type="spellStart"/>
      <w:r w:rsidR="009A4EF6" w:rsidRPr="00432A36">
        <w:rPr>
          <w:i/>
          <w:sz w:val="24"/>
          <w:szCs w:val="24"/>
          <w:lang w:val="uk-UA"/>
        </w:rPr>
        <w:t>куб.м</w:t>
      </w:r>
      <w:proofErr w:type="spellEnd"/>
      <w:r w:rsidR="009A4EF6" w:rsidRPr="00432A36">
        <w:rPr>
          <w:sz w:val="24"/>
          <w:szCs w:val="24"/>
          <w:lang w:val="uk-UA"/>
        </w:rPr>
        <w:t>.;</w:t>
      </w:r>
    </w:p>
    <w:p w:rsidR="009A4EF6" w:rsidRPr="00432A36" w:rsidRDefault="00FA746A" w:rsidP="007F4D0C">
      <w:pPr>
        <w:spacing w:after="240"/>
        <w:jc w:val="both"/>
        <w:rPr>
          <w:sz w:val="24"/>
          <w:szCs w:val="24"/>
          <w:lang w:val="uk-UA"/>
        </w:rPr>
      </w:pPr>
      <m:oMath>
        <m:sSubSup>
          <m:sSubSupPr>
            <m:ctrlPr>
              <w:rPr>
                <w:rFonts w:ascii="Cambria Math" w:hAnsi="Cambria Math"/>
                <w:i/>
                <w:sz w:val="24"/>
                <w:szCs w:val="24"/>
                <w:lang w:val="uk-UA"/>
              </w:rPr>
            </m:ctrlPr>
          </m:sSubSupPr>
          <m:e>
            <m:r>
              <w:rPr>
                <w:rFonts w:ascii="Cambria Math" w:hAnsi="Cambria Math"/>
                <w:sz w:val="24"/>
                <w:szCs w:val="24"/>
                <w:lang w:val="en-US"/>
              </w:rPr>
              <m:t>m</m:t>
            </m:r>
          </m:e>
          <m:sub>
            <m:r>
              <w:rPr>
                <w:rFonts w:ascii="Cambria Math" w:hAnsi="Cambria Math"/>
                <w:sz w:val="24"/>
                <w:szCs w:val="24"/>
                <w:lang w:val="uk-UA"/>
              </w:rPr>
              <m:t>і</m:t>
            </m:r>
          </m:sub>
          <m:sup>
            <m:r>
              <w:rPr>
                <w:rFonts w:ascii="Cambria Math" w:hAnsi="Cambria Math"/>
                <w:sz w:val="24"/>
                <w:szCs w:val="24"/>
                <w:lang w:val="uk-UA"/>
              </w:rPr>
              <m:t>р.д</m:t>
            </m:r>
          </m:sup>
        </m:sSubSup>
        <m:r>
          <w:rPr>
            <w:rFonts w:ascii="Cambria Math" w:hAnsi="Cambria Math"/>
            <w:sz w:val="24"/>
            <w:szCs w:val="24"/>
            <w:lang w:val="uk-UA"/>
          </w:rPr>
          <m:t>-</m:t>
        </m:r>
      </m:oMath>
      <w:r w:rsidR="009A4EF6" w:rsidRPr="00432A36">
        <w:rPr>
          <w:sz w:val="24"/>
          <w:szCs w:val="24"/>
          <w:lang w:val="uk-UA"/>
        </w:rPr>
        <w:t xml:space="preserve">кількість робочих днів у i-му місяці, для якого визначається базовий рівень споживання холодної води, </w:t>
      </w:r>
      <w:r w:rsidR="009A4EF6" w:rsidRPr="00432A36">
        <w:rPr>
          <w:i/>
          <w:sz w:val="24"/>
          <w:szCs w:val="24"/>
          <w:lang w:val="uk-UA"/>
        </w:rPr>
        <w:t>днів</w:t>
      </w:r>
      <w:r w:rsidR="009A4EF6" w:rsidRPr="00432A36">
        <w:rPr>
          <w:sz w:val="24"/>
          <w:szCs w:val="24"/>
          <w:lang w:val="uk-UA"/>
        </w:rPr>
        <w:t>;</w:t>
      </w:r>
    </w:p>
    <w:p w:rsidR="009A4EF6" w:rsidRPr="00432A36" w:rsidRDefault="00FA746A" w:rsidP="007F4D0C">
      <w:pPr>
        <w:spacing w:after="240"/>
        <w:jc w:val="both"/>
        <w:rPr>
          <w:sz w:val="24"/>
          <w:szCs w:val="24"/>
          <w:lang w:val="uk-UA"/>
        </w:rPr>
      </w:pPr>
      <m:oMath>
        <m:sSubSup>
          <m:sSubSupPr>
            <m:ctrlPr>
              <w:rPr>
                <w:rFonts w:ascii="Cambria Math" w:hAnsi="Cambria Math"/>
                <w:i/>
                <w:sz w:val="24"/>
                <w:szCs w:val="24"/>
                <w:lang w:val="uk-UA"/>
              </w:rPr>
            </m:ctrlPr>
          </m:sSubSupPr>
          <m:e>
            <m:r>
              <w:rPr>
                <w:rFonts w:ascii="Cambria Math" w:hAnsi="Cambria Math"/>
                <w:sz w:val="24"/>
                <w:szCs w:val="24"/>
                <w:lang w:val="uk-UA"/>
              </w:rPr>
              <m:t>l</m:t>
            </m:r>
          </m:e>
          <m:sub>
            <m:r>
              <w:rPr>
                <w:rFonts w:ascii="Cambria Math" w:hAnsi="Cambria Math"/>
                <w:sz w:val="24"/>
                <w:szCs w:val="24"/>
                <w:lang w:val="uk-UA"/>
              </w:rPr>
              <m:t>і</m:t>
            </m:r>
          </m:sub>
          <m:sup>
            <m:r>
              <w:rPr>
                <w:rFonts w:ascii="Cambria Math" w:hAnsi="Cambria Math"/>
                <w:sz w:val="24"/>
                <w:szCs w:val="24"/>
                <w:lang w:val="uk-UA"/>
              </w:rPr>
              <m:t>чол</m:t>
            </m:r>
          </m:sup>
        </m:sSubSup>
        <m:r>
          <w:rPr>
            <w:rFonts w:ascii="Cambria Math" w:hAnsi="Cambria Math"/>
            <w:sz w:val="24"/>
            <w:szCs w:val="24"/>
            <w:lang w:val="uk-UA"/>
          </w:rPr>
          <m:t>-</m:t>
        </m:r>
      </m:oMath>
      <w:r w:rsidR="009A4EF6" w:rsidRPr="00432A36">
        <w:rPr>
          <w:sz w:val="24"/>
          <w:szCs w:val="24"/>
          <w:lang w:val="uk-UA"/>
        </w:rPr>
        <w:t xml:space="preserve">кількість відвідувачів закладу в i-му місяці, для якого визначається базовий рівень споживання холодної води, </w:t>
      </w:r>
      <w:r w:rsidR="009A4EF6" w:rsidRPr="00432A36">
        <w:rPr>
          <w:i/>
          <w:sz w:val="24"/>
          <w:szCs w:val="24"/>
          <w:lang w:val="uk-UA"/>
        </w:rPr>
        <w:t>чоловік</w:t>
      </w:r>
      <w:r w:rsidR="009A4EF6" w:rsidRPr="00432A36">
        <w:rPr>
          <w:sz w:val="24"/>
          <w:szCs w:val="24"/>
          <w:lang w:val="uk-UA"/>
        </w:rPr>
        <w:t>;</w:t>
      </w:r>
    </w:p>
    <w:p w:rsidR="009A4EF6" w:rsidRPr="00432A36" w:rsidRDefault="00FA746A" w:rsidP="007F4D0C">
      <w:pPr>
        <w:spacing w:after="240"/>
        <w:jc w:val="both"/>
        <w:rPr>
          <w:sz w:val="24"/>
          <w:szCs w:val="24"/>
          <w:lang w:val="uk-UA"/>
        </w:rPr>
      </w:pPr>
      <m:oMath>
        <m:sSubSup>
          <m:sSubSupPr>
            <m:ctrlPr>
              <w:rPr>
                <w:rFonts w:ascii="Cambria Math" w:hAnsi="Cambria Math"/>
                <w:i/>
                <w:sz w:val="24"/>
                <w:szCs w:val="24"/>
                <w:lang w:val="uk-UA"/>
              </w:rPr>
            </m:ctrlPr>
          </m:sSubSupPr>
          <m:e>
            <m:r>
              <w:rPr>
                <w:rFonts w:ascii="Cambria Math" w:hAnsi="Cambria Math"/>
                <w:sz w:val="24"/>
                <w:szCs w:val="24"/>
                <w:lang w:val="uk-UA"/>
              </w:rPr>
              <m:t>ХВ</m:t>
            </m:r>
          </m:e>
          <m:sub/>
          <m:sup>
            <m:r>
              <w:rPr>
                <w:rFonts w:ascii="Cambria Math" w:hAnsi="Cambria Math"/>
                <w:sz w:val="24"/>
                <w:szCs w:val="24"/>
                <w:lang w:val="uk-UA"/>
              </w:rPr>
              <m:t>х.в.</m:t>
            </m:r>
          </m:sup>
        </m:sSubSup>
        <m:r>
          <w:rPr>
            <w:rFonts w:ascii="Cambria Math" w:hAnsi="Cambria Math"/>
            <w:sz w:val="24"/>
            <w:szCs w:val="24"/>
            <w:lang w:val="uk-UA"/>
          </w:rPr>
          <m:t>-</m:t>
        </m:r>
      </m:oMath>
      <w:r w:rsidR="009A4EF6" w:rsidRPr="00432A36">
        <w:rPr>
          <w:sz w:val="24"/>
          <w:szCs w:val="24"/>
          <w:lang w:val="uk-UA"/>
        </w:rPr>
        <w:t xml:space="preserve"> узагальнена характеристика споживання холодної води закладом,  </w:t>
      </w:r>
      <w:proofErr w:type="spellStart"/>
      <w:r w:rsidR="009A4EF6" w:rsidRPr="00432A36">
        <w:rPr>
          <w:i/>
          <w:sz w:val="24"/>
          <w:szCs w:val="24"/>
          <w:lang w:val="uk-UA"/>
        </w:rPr>
        <w:t>куб.м</w:t>
      </w:r>
      <w:proofErr w:type="spellEnd"/>
      <w:r w:rsidR="009A4EF6" w:rsidRPr="00432A36">
        <w:rPr>
          <w:i/>
          <w:sz w:val="24"/>
          <w:szCs w:val="24"/>
          <w:lang w:val="uk-UA"/>
        </w:rPr>
        <w:t>./</w:t>
      </w:r>
      <w:proofErr w:type="spellStart"/>
      <w:r w:rsidR="009A4EF6" w:rsidRPr="00432A36">
        <w:rPr>
          <w:i/>
          <w:sz w:val="24"/>
          <w:szCs w:val="24"/>
          <w:lang w:val="uk-UA"/>
        </w:rPr>
        <w:t>добу·чол</w:t>
      </w:r>
      <w:proofErr w:type="spellEnd"/>
      <w:r w:rsidR="009A4EF6" w:rsidRPr="00432A36">
        <w:rPr>
          <w:sz w:val="24"/>
          <w:szCs w:val="24"/>
          <w:lang w:val="uk-UA"/>
        </w:rPr>
        <w:t>.</w:t>
      </w:r>
    </w:p>
    <w:p w:rsidR="009A4EF6" w:rsidRPr="00432A36" w:rsidRDefault="009A4EF6" w:rsidP="007F4D0C">
      <w:pPr>
        <w:spacing w:after="240"/>
        <w:ind w:firstLine="426"/>
        <w:rPr>
          <w:sz w:val="24"/>
          <w:szCs w:val="24"/>
          <w:lang w:val="uk-UA"/>
        </w:rPr>
      </w:pPr>
      <w:r w:rsidRPr="00432A36">
        <w:rPr>
          <w:sz w:val="24"/>
          <w:szCs w:val="24"/>
          <w:lang w:val="uk-UA"/>
        </w:rPr>
        <w:t>Узагальнена характеристика споживання холодної води закладом визначається як:</w:t>
      </w:r>
    </w:p>
    <w:p w:rsidR="009A4EF6" w:rsidRPr="00432A36" w:rsidRDefault="00FA746A" w:rsidP="009A4EF6">
      <w:pPr>
        <w:spacing w:after="240"/>
        <w:jc w:val="center"/>
        <w:rPr>
          <w:sz w:val="24"/>
          <w:szCs w:val="24"/>
          <w:lang w:val="uk-UA"/>
        </w:rPr>
      </w:pPr>
      <m:oMath>
        <m:sSubSup>
          <m:sSubSupPr>
            <m:ctrlPr>
              <w:rPr>
                <w:rFonts w:ascii="Cambria Math" w:hAnsi="Cambria Math"/>
                <w:i/>
                <w:sz w:val="24"/>
                <w:szCs w:val="24"/>
                <w:lang w:val="uk-UA"/>
              </w:rPr>
            </m:ctrlPr>
          </m:sSubSupPr>
          <m:e>
            <m:r>
              <w:rPr>
                <w:rFonts w:ascii="Cambria Math" w:hAnsi="Cambria Math"/>
                <w:sz w:val="24"/>
                <w:szCs w:val="24"/>
                <w:lang w:val="uk-UA"/>
              </w:rPr>
              <m:t>ХВ</m:t>
            </m:r>
          </m:e>
          <m:sub/>
          <m:sup>
            <m:r>
              <w:rPr>
                <w:rFonts w:ascii="Cambria Math" w:hAnsi="Cambria Math"/>
                <w:sz w:val="24"/>
                <w:szCs w:val="24"/>
                <w:lang w:val="uk-UA"/>
              </w:rPr>
              <m:t>х.в</m:t>
            </m:r>
          </m:sup>
        </m:sSubSup>
        <m:r>
          <w:rPr>
            <w:rFonts w:ascii="Cambria Math" w:hAnsi="Cambria Math"/>
            <w:sz w:val="24"/>
            <w:szCs w:val="24"/>
            <w:lang w:val="uk-UA"/>
          </w:rPr>
          <m:t>=</m:t>
        </m:r>
        <m:f>
          <m:fPr>
            <m:ctrlPr>
              <w:rPr>
                <w:rFonts w:ascii="Cambria Math" w:hAnsi="Cambria Math"/>
                <w:i/>
                <w:sz w:val="24"/>
                <w:szCs w:val="24"/>
                <w:lang w:val="uk-UA"/>
              </w:rPr>
            </m:ctrlPr>
          </m:fPr>
          <m:num>
            <m:r>
              <w:rPr>
                <w:rFonts w:ascii="Cambria Math" w:hAnsi="Cambria Math"/>
                <w:sz w:val="24"/>
                <w:szCs w:val="24"/>
                <w:lang w:val="uk-UA"/>
              </w:rPr>
              <m:t>1</m:t>
            </m:r>
          </m:num>
          <m:den>
            <m:r>
              <w:rPr>
                <w:rFonts w:ascii="Cambria Math" w:hAnsi="Cambria Math"/>
                <w:sz w:val="24"/>
                <w:szCs w:val="24"/>
                <w:lang w:val="en-US"/>
              </w:rPr>
              <m:t>n</m:t>
            </m:r>
          </m:den>
        </m:f>
        <m:nary>
          <m:naryPr>
            <m:chr m:val="∑"/>
            <m:limLoc m:val="undOvr"/>
            <m:ctrlPr>
              <w:rPr>
                <w:rFonts w:ascii="Cambria Math" w:hAnsi="Cambria Math"/>
                <w:i/>
                <w:sz w:val="24"/>
                <w:szCs w:val="24"/>
                <w:lang w:val="uk-UA"/>
              </w:rPr>
            </m:ctrlPr>
          </m:naryPr>
          <m:sub>
            <m:r>
              <w:rPr>
                <w:rFonts w:ascii="Cambria Math" w:hAnsi="Cambria Math"/>
                <w:sz w:val="24"/>
                <w:szCs w:val="24"/>
                <w:lang w:val="uk-UA"/>
              </w:rPr>
              <m:t>j=1</m:t>
            </m:r>
          </m:sub>
          <m:sup>
            <m:r>
              <w:rPr>
                <w:rFonts w:ascii="Cambria Math" w:hAnsi="Cambria Math"/>
                <w:sz w:val="24"/>
                <w:szCs w:val="24"/>
                <w:lang w:val="uk-UA"/>
              </w:rPr>
              <m:t>n</m:t>
            </m:r>
          </m:sup>
          <m:e>
            <m:d>
              <m:dPr>
                <m:ctrlPr>
                  <w:rPr>
                    <w:rFonts w:ascii="Cambria Math" w:hAnsi="Cambria Math"/>
                    <w:i/>
                    <w:sz w:val="24"/>
                    <w:szCs w:val="24"/>
                    <w:lang w:val="uk-UA"/>
                  </w:rPr>
                </m:ctrlPr>
              </m:dPr>
              <m:e>
                <m:f>
                  <m:fPr>
                    <m:ctrlPr>
                      <w:rPr>
                        <w:rFonts w:ascii="Cambria Math" w:hAnsi="Cambria Math"/>
                        <w:i/>
                        <w:sz w:val="24"/>
                        <w:szCs w:val="24"/>
                        <w:lang w:val="uk-UA"/>
                      </w:rPr>
                    </m:ctrlPr>
                  </m:fPr>
                  <m:num>
                    <m:sSubSup>
                      <m:sSubSupPr>
                        <m:ctrlPr>
                          <w:rPr>
                            <w:rFonts w:ascii="Cambria Math" w:hAnsi="Cambria Math"/>
                            <w:i/>
                            <w:sz w:val="24"/>
                            <w:szCs w:val="24"/>
                            <w:lang w:val="uk-UA"/>
                          </w:rPr>
                        </m:ctrlPr>
                      </m:sSubSupPr>
                      <m:e>
                        <m:r>
                          <w:rPr>
                            <w:rFonts w:ascii="Cambria Math" w:hAnsi="Cambria Math"/>
                            <w:sz w:val="24"/>
                            <w:szCs w:val="24"/>
                            <w:lang w:val="en-US"/>
                          </w:rPr>
                          <m:t>H</m:t>
                        </m:r>
                      </m:e>
                      <m:sub>
                        <m:r>
                          <w:rPr>
                            <w:rFonts w:ascii="Cambria Math" w:hAnsi="Cambria Math"/>
                            <w:sz w:val="24"/>
                            <w:szCs w:val="24"/>
                            <w:lang w:val="uk-UA"/>
                          </w:rPr>
                          <m:t>j</m:t>
                        </m:r>
                      </m:sub>
                      <m:sup>
                        <m:r>
                          <w:rPr>
                            <w:rFonts w:ascii="Cambria Math" w:hAnsi="Cambria Math"/>
                            <w:sz w:val="24"/>
                            <w:szCs w:val="24"/>
                            <w:lang w:val="uk-UA"/>
                          </w:rPr>
                          <m:t>х.в.</m:t>
                        </m:r>
                      </m:sup>
                    </m:sSubSup>
                  </m:num>
                  <m:den>
                    <m:sSubSup>
                      <m:sSubSupPr>
                        <m:ctrlPr>
                          <w:rPr>
                            <w:rFonts w:ascii="Cambria Math" w:hAnsi="Cambria Math"/>
                            <w:i/>
                            <w:sz w:val="24"/>
                            <w:szCs w:val="24"/>
                            <w:lang w:val="uk-UA"/>
                          </w:rPr>
                        </m:ctrlPr>
                      </m:sSubSupPr>
                      <m:e>
                        <m:r>
                          <w:rPr>
                            <w:rFonts w:ascii="Cambria Math" w:hAnsi="Cambria Math"/>
                            <w:sz w:val="24"/>
                            <w:szCs w:val="24"/>
                            <w:lang w:val="uk-UA"/>
                          </w:rPr>
                          <m:t>m</m:t>
                        </m:r>
                      </m:e>
                      <m:sub>
                        <m:r>
                          <w:rPr>
                            <w:rFonts w:ascii="Cambria Math" w:hAnsi="Cambria Math"/>
                            <w:sz w:val="24"/>
                            <w:szCs w:val="24"/>
                            <w:lang w:val="uk-UA"/>
                          </w:rPr>
                          <m:t>j</m:t>
                        </m:r>
                      </m:sub>
                      <m:sup>
                        <m:r>
                          <w:rPr>
                            <w:rFonts w:ascii="Cambria Math" w:hAnsi="Cambria Math"/>
                            <w:sz w:val="24"/>
                            <w:szCs w:val="24"/>
                            <w:lang w:val="uk-UA"/>
                          </w:rPr>
                          <m:t>р.д.</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en-US"/>
                          </w:rPr>
                          <m:t>l</m:t>
                        </m:r>
                      </m:e>
                      <m:sub>
                        <m:r>
                          <w:rPr>
                            <w:rFonts w:ascii="Cambria Math" w:hAnsi="Cambria Math"/>
                            <w:sz w:val="24"/>
                            <w:szCs w:val="24"/>
                            <w:lang w:val="uk-UA"/>
                          </w:rPr>
                          <m:t>j</m:t>
                        </m:r>
                      </m:sub>
                      <m:sup>
                        <m:r>
                          <w:rPr>
                            <w:rFonts w:ascii="Cambria Math" w:hAnsi="Cambria Math"/>
                            <w:sz w:val="24"/>
                            <w:szCs w:val="24"/>
                            <w:lang w:val="uk-UA"/>
                          </w:rPr>
                          <m:t>чол.</m:t>
                        </m:r>
                      </m:sup>
                    </m:sSubSup>
                  </m:den>
                </m:f>
              </m:e>
            </m:d>
            <m:r>
              <w:rPr>
                <w:rFonts w:ascii="Cambria Math" w:hAnsi="Cambria Math"/>
                <w:sz w:val="24"/>
                <w:szCs w:val="24"/>
                <w:lang w:val="uk-UA"/>
              </w:rPr>
              <m:t>,</m:t>
            </m:r>
          </m:e>
        </m:nary>
      </m:oMath>
      <w:r w:rsidR="00A10163" w:rsidRPr="00432A36">
        <w:rPr>
          <w:sz w:val="24"/>
          <w:szCs w:val="24"/>
          <w:lang w:val="uk-UA"/>
        </w:rPr>
        <w:t xml:space="preserve">   (2)</w:t>
      </w:r>
    </w:p>
    <w:p w:rsidR="00A10163" w:rsidRPr="00432A36" w:rsidRDefault="002271EB" w:rsidP="007F4D0C">
      <w:pPr>
        <w:spacing w:after="240"/>
        <w:jc w:val="both"/>
        <w:rPr>
          <w:sz w:val="24"/>
          <w:szCs w:val="24"/>
          <w:lang w:val="ru-RU"/>
        </w:rPr>
      </w:pPr>
      <w:r w:rsidRPr="00432A36">
        <w:rPr>
          <w:sz w:val="24"/>
          <w:szCs w:val="24"/>
          <w:lang w:val="uk-UA"/>
        </w:rPr>
        <w:t>д</w:t>
      </w:r>
      <w:r w:rsidR="00A10163" w:rsidRPr="00432A36">
        <w:rPr>
          <w:sz w:val="24"/>
          <w:szCs w:val="24"/>
          <w:lang w:val="uk-UA"/>
        </w:rPr>
        <w:t xml:space="preserve">е </w:t>
      </w:r>
      <w:r w:rsidR="00A10163" w:rsidRPr="00432A36">
        <w:rPr>
          <w:i/>
          <w:sz w:val="24"/>
          <w:szCs w:val="24"/>
          <w:lang w:val="en-US"/>
        </w:rPr>
        <w:t>n</w:t>
      </w:r>
      <w:r w:rsidR="00A10163" w:rsidRPr="00432A36">
        <w:rPr>
          <w:i/>
          <w:sz w:val="24"/>
          <w:szCs w:val="24"/>
          <w:lang w:val="ru-RU"/>
        </w:rPr>
        <w:t xml:space="preserve"> - </w:t>
      </w:r>
      <w:proofErr w:type="spellStart"/>
      <w:r w:rsidR="00A10163" w:rsidRPr="00432A36">
        <w:rPr>
          <w:sz w:val="24"/>
          <w:szCs w:val="24"/>
          <w:lang w:val="ru-RU"/>
        </w:rPr>
        <w:t>кількість</w:t>
      </w:r>
      <w:proofErr w:type="spellEnd"/>
      <w:r w:rsidR="00A10163" w:rsidRPr="00432A36">
        <w:rPr>
          <w:sz w:val="24"/>
          <w:szCs w:val="24"/>
          <w:lang w:val="ru-RU"/>
        </w:rPr>
        <w:t xml:space="preserve"> </w:t>
      </w:r>
      <w:proofErr w:type="spellStart"/>
      <w:r w:rsidR="00A10163" w:rsidRPr="00432A36">
        <w:rPr>
          <w:sz w:val="24"/>
          <w:szCs w:val="24"/>
          <w:lang w:val="ru-RU"/>
        </w:rPr>
        <w:t>періодів</w:t>
      </w:r>
      <w:proofErr w:type="spellEnd"/>
      <w:r w:rsidR="00A10163" w:rsidRPr="00432A36">
        <w:rPr>
          <w:sz w:val="24"/>
          <w:szCs w:val="24"/>
          <w:lang w:val="ru-RU"/>
        </w:rPr>
        <w:t xml:space="preserve">, за </w:t>
      </w:r>
      <w:proofErr w:type="spellStart"/>
      <w:r w:rsidR="00A10163" w:rsidRPr="00432A36">
        <w:rPr>
          <w:sz w:val="24"/>
          <w:szCs w:val="24"/>
          <w:lang w:val="ru-RU"/>
        </w:rPr>
        <w:t>якими</w:t>
      </w:r>
      <w:proofErr w:type="spellEnd"/>
      <w:r w:rsidR="00A10163" w:rsidRPr="00432A36">
        <w:rPr>
          <w:sz w:val="24"/>
          <w:szCs w:val="24"/>
          <w:lang w:val="ru-RU"/>
        </w:rPr>
        <w:t xml:space="preserve"> </w:t>
      </w:r>
      <w:proofErr w:type="spellStart"/>
      <w:r w:rsidR="00A10163" w:rsidRPr="00432A36">
        <w:rPr>
          <w:sz w:val="24"/>
          <w:szCs w:val="24"/>
          <w:lang w:val="ru-RU"/>
        </w:rPr>
        <w:t>усереднюється</w:t>
      </w:r>
      <w:proofErr w:type="spellEnd"/>
      <w:r w:rsidR="00A10163" w:rsidRPr="00432A36">
        <w:rPr>
          <w:sz w:val="24"/>
          <w:szCs w:val="24"/>
          <w:lang w:val="ru-RU"/>
        </w:rPr>
        <w:t xml:space="preserve"> </w:t>
      </w:r>
      <w:proofErr w:type="spellStart"/>
      <w:r w:rsidR="00A10163" w:rsidRPr="00432A36">
        <w:rPr>
          <w:sz w:val="24"/>
          <w:szCs w:val="24"/>
          <w:lang w:val="ru-RU"/>
        </w:rPr>
        <w:t>споживання</w:t>
      </w:r>
      <w:proofErr w:type="spellEnd"/>
      <w:r w:rsidR="00A10163" w:rsidRPr="00432A36">
        <w:rPr>
          <w:sz w:val="24"/>
          <w:szCs w:val="24"/>
          <w:lang w:val="ru-RU"/>
        </w:rPr>
        <w:t xml:space="preserve"> </w:t>
      </w:r>
      <w:proofErr w:type="spellStart"/>
      <w:r w:rsidR="00A10163" w:rsidRPr="00432A36">
        <w:rPr>
          <w:sz w:val="24"/>
          <w:szCs w:val="24"/>
          <w:lang w:val="ru-RU"/>
        </w:rPr>
        <w:t>холодної</w:t>
      </w:r>
      <w:proofErr w:type="spellEnd"/>
      <w:r w:rsidR="00A10163" w:rsidRPr="00432A36">
        <w:rPr>
          <w:sz w:val="24"/>
          <w:szCs w:val="24"/>
          <w:lang w:val="ru-RU"/>
        </w:rPr>
        <w:t xml:space="preserve"> води закладом;</w:t>
      </w:r>
    </w:p>
    <w:p w:rsidR="00A10163" w:rsidRPr="00432A36" w:rsidRDefault="00FA746A" w:rsidP="007F4D0C">
      <w:pPr>
        <w:spacing w:after="240"/>
        <w:jc w:val="both"/>
        <w:rPr>
          <w:sz w:val="24"/>
          <w:szCs w:val="24"/>
          <w:lang w:val="uk-UA"/>
        </w:rPr>
      </w:pPr>
      <m:oMath>
        <m:sSubSup>
          <m:sSubSupPr>
            <m:ctrlPr>
              <w:rPr>
                <w:rFonts w:ascii="Cambria Math" w:hAnsi="Cambria Math"/>
                <w:i/>
                <w:sz w:val="24"/>
                <w:szCs w:val="24"/>
                <w:lang w:val="uk-UA"/>
              </w:rPr>
            </m:ctrlPr>
          </m:sSubSupPr>
          <m:e>
            <m:r>
              <w:rPr>
                <w:rFonts w:ascii="Cambria Math" w:hAnsi="Cambria Math"/>
                <w:sz w:val="24"/>
                <w:szCs w:val="24"/>
                <w:lang w:val="en-US"/>
              </w:rPr>
              <m:t>H</m:t>
            </m:r>
          </m:e>
          <m:sub>
            <m:r>
              <w:rPr>
                <w:rFonts w:ascii="Cambria Math" w:hAnsi="Cambria Math"/>
                <w:sz w:val="24"/>
                <w:szCs w:val="24"/>
                <w:lang w:val="uk-UA"/>
              </w:rPr>
              <m:t>j</m:t>
            </m:r>
          </m:sub>
          <m:sup>
            <m:r>
              <w:rPr>
                <w:rFonts w:ascii="Cambria Math" w:hAnsi="Cambria Math"/>
                <w:sz w:val="24"/>
                <w:szCs w:val="24"/>
                <w:lang w:val="uk-UA"/>
              </w:rPr>
              <m:t>х.в.</m:t>
            </m:r>
          </m:sup>
        </m:sSubSup>
        <m:r>
          <w:rPr>
            <w:rFonts w:ascii="Cambria Math" w:hAnsi="Cambria Math"/>
            <w:sz w:val="24"/>
            <w:szCs w:val="24"/>
            <w:lang w:val="uk-UA"/>
          </w:rPr>
          <m:t>-</m:t>
        </m:r>
      </m:oMath>
      <w:r w:rsidR="00A10163" w:rsidRPr="00432A36">
        <w:rPr>
          <w:sz w:val="24"/>
          <w:szCs w:val="24"/>
          <w:lang w:val="uk-UA"/>
        </w:rPr>
        <w:t xml:space="preserve"> фактичний рівень споживання холодної води закладом відповідно до нарахувань за  j-й період i-го місяця</w:t>
      </w:r>
      <w:r w:rsidR="00A10163" w:rsidRPr="00432A36">
        <w:rPr>
          <w:i/>
          <w:sz w:val="24"/>
          <w:szCs w:val="24"/>
          <w:lang w:val="uk-UA"/>
        </w:rPr>
        <w:t xml:space="preserve">, </w:t>
      </w:r>
      <w:proofErr w:type="spellStart"/>
      <w:r w:rsidR="00A10163" w:rsidRPr="00432A36">
        <w:rPr>
          <w:i/>
          <w:sz w:val="24"/>
          <w:szCs w:val="24"/>
          <w:lang w:val="uk-UA"/>
        </w:rPr>
        <w:t>куб.м</w:t>
      </w:r>
      <w:proofErr w:type="spellEnd"/>
      <w:r w:rsidR="00A10163" w:rsidRPr="00432A36">
        <w:rPr>
          <w:sz w:val="24"/>
          <w:szCs w:val="24"/>
          <w:lang w:val="uk-UA"/>
        </w:rPr>
        <w:t>.;</w:t>
      </w:r>
    </w:p>
    <w:p w:rsidR="00A10163" w:rsidRPr="00432A36" w:rsidRDefault="00FA746A" w:rsidP="00A10163">
      <w:pPr>
        <w:spacing w:after="240"/>
        <w:rPr>
          <w:sz w:val="24"/>
          <w:szCs w:val="24"/>
          <w:lang w:val="uk-UA"/>
        </w:rPr>
      </w:pPr>
      <m:oMath>
        <m:sSubSup>
          <m:sSubSupPr>
            <m:ctrlPr>
              <w:rPr>
                <w:rFonts w:ascii="Cambria Math" w:hAnsi="Cambria Math"/>
                <w:i/>
                <w:sz w:val="24"/>
                <w:szCs w:val="24"/>
                <w:lang w:val="uk-UA"/>
              </w:rPr>
            </m:ctrlPr>
          </m:sSubSupPr>
          <m:e>
            <m:r>
              <w:rPr>
                <w:rFonts w:ascii="Cambria Math" w:hAnsi="Cambria Math"/>
                <w:sz w:val="24"/>
                <w:szCs w:val="24"/>
                <w:lang w:val="uk-UA"/>
              </w:rPr>
              <m:t>m</m:t>
            </m:r>
          </m:e>
          <m:sub>
            <m:r>
              <w:rPr>
                <w:rFonts w:ascii="Cambria Math" w:hAnsi="Cambria Math"/>
                <w:sz w:val="24"/>
                <w:szCs w:val="24"/>
                <w:lang w:val="uk-UA"/>
              </w:rPr>
              <m:t>j</m:t>
            </m:r>
          </m:sub>
          <m:sup>
            <m:r>
              <w:rPr>
                <w:rFonts w:ascii="Cambria Math" w:hAnsi="Cambria Math"/>
                <w:sz w:val="24"/>
                <w:szCs w:val="24"/>
                <w:lang w:val="uk-UA"/>
              </w:rPr>
              <m:t>р.д.</m:t>
            </m:r>
          </m:sup>
        </m:sSubSup>
        <m:r>
          <w:rPr>
            <w:rFonts w:ascii="Cambria Math" w:hAnsi="Cambria Math"/>
            <w:sz w:val="24"/>
            <w:szCs w:val="24"/>
            <w:lang w:val="uk-UA"/>
          </w:rPr>
          <m:t>-</m:t>
        </m:r>
      </m:oMath>
      <w:r w:rsidR="00A10163" w:rsidRPr="00432A36">
        <w:rPr>
          <w:sz w:val="24"/>
          <w:szCs w:val="24"/>
          <w:lang w:val="uk-UA"/>
        </w:rPr>
        <w:t xml:space="preserve"> фактична кількість робочих днів у  j - му періоді  i-го місяця, </w:t>
      </w:r>
      <w:r w:rsidR="00A10163" w:rsidRPr="00432A36">
        <w:rPr>
          <w:i/>
          <w:sz w:val="24"/>
          <w:szCs w:val="24"/>
          <w:lang w:val="uk-UA"/>
        </w:rPr>
        <w:t>днів</w:t>
      </w:r>
      <w:r w:rsidR="00A10163" w:rsidRPr="00432A36">
        <w:rPr>
          <w:sz w:val="24"/>
          <w:szCs w:val="24"/>
          <w:lang w:val="uk-UA"/>
        </w:rPr>
        <w:t>;</w:t>
      </w:r>
    </w:p>
    <w:p w:rsidR="00A10163" w:rsidRPr="00432A36" w:rsidRDefault="00FA746A" w:rsidP="00A10163">
      <w:pPr>
        <w:spacing w:after="240"/>
        <w:rPr>
          <w:sz w:val="24"/>
          <w:szCs w:val="24"/>
          <w:lang w:val="uk-UA"/>
        </w:rPr>
      </w:pPr>
      <m:oMath>
        <m:sSubSup>
          <m:sSubSupPr>
            <m:ctrlPr>
              <w:rPr>
                <w:rFonts w:ascii="Cambria Math" w:hAnsi="Cambria Math"/>
                <w:i/>
                <w:sz w:val="24"/>
                <w:szCs w:val="24"/>
                <w:lang w:val="uk-UA"/>
              </w:rPr>
            </m:ctrlPr>
          </m:sSubSupPr>
          <m:e>
            <m:r>
              <w:rPr>
                <w:rFonts w:ascii="Cambria Math" w:hAnsi="Cambria Math"/>
                <w:sz w:val="24"/>
                <w:szCs w:val="24"/>
                <w:lang w:val="en-US"/>
              </w:rPr>
              <m:t>l</m:t>
            </m:r>
          </m:e>
          <m:sub>
            <m:r>
              <w:rPr>
                <w:rFonts w:ascii="Cambria Math" w:hAnsi="Cambria Math"/>
                <w:sz w:val="24"/>
                <w:szCs w:val="24"/>
                <w:lang w:val="uk-UA"/>
              </w:rPr>
              <m:t>j</m:t>
            </m:r>
          </m:sub>
          <m:sup>
            <m:r>
              <w:rPr>
                <w:rFonts w:ascii="Cambria Math" w:hAnsi="Cambria Math"/>
                <w:sz w:val="24"/>
                <w:szCs w:val="24"/>
                <w:lang w:val="uk-UA"/>
              </w:rPr>
              <m:t>чол.</m:t>
            </m:r>
          </m:sup>
        </m:sSubSup>
        <m:r>
          <w:rPr>
            <w:rFonts w:ascii="Cambria Math" w:hAnsi="Cambria Math"/>
            <w:sz w:val="24"/>
            <w:szCs w:val="24"/>
            <w:lang w:val="uk-UA"/>
          </w:rPr>
          <m:t>-</m:t>
        </m:r>
      </m:oMath>
      <w:r w:rsidR="00A10163" w:rsidRPr="00432A36">
        <w:rPr>
          <w:sz w:val="24"/>
          <w:szCs w:val="24"/>
          <w:lang w:val="uk-UA"/>
        </w:rPr>
        <w:t xml:space="preserve">фактична кількість відвідувачів закладу в j -му періоді i-го місяця, </w:t>
      </w:r>
      <w:r w:rsidR="00A10163" w:rsidRPr="00432A36">
        <w:rPr>
          <w:i/>
          <w:sz w:val="24"/>
          <w:szCs w:val="24"/>
          <w:lang w:val="uk-UA"/>
        </w:rPr>
        <w:t>чоловік</w:t>
      </w:r>
      <w:r w:rsidR="00A10163" w:rsidRPr="00432A36">
        <w:rPr>
          <w:sz w:val="24"/>
          <w:szCs w:val="24"/>
          <w:lang w:val="uk-UA"/>
        </w:rPr>
        <w:t>.</w:t>
      </w:r>
    </w:p>
    <w:p w:rsidR="00A10163" w:rsidRPr="00432A36" w:rsidRDefault="00A10163" w:rsidP="00A3204A">
      <w:pPr>
        <w:spacing w:after="240"/>
        <w:ind w:firstLine="426"/>
        <w:jc w:val="both"/>
        <w:rPr>
          <w:sz w:val="24"/>
          <w:szCs w:val="24"/>
          <w:lang w:val="uk-UA"/>
        </w:rPr>
      </w:pPr>
      <w:r w:rsidRPr="00432A36">
        <w:rPr>
          <w:sz w:val="24"/>
          <w:szCs w:val="24"/>
          <w:lang w:val="uk-UA"/>
        </w:rPr>
        <w:t xml:space="preserve">Для виключення з аналізу періодів, протягом яких спостерігалися відхилення в водоспоживанні (карантини, </w:t>
      </w:r>
      <w:proofErr w:type="spellStart"/>
      <w:r w:rsidRPr="00432A36">
        <w:rPr>
          <w:sz w:val="24"/>
          <w:szCs w:val="24"/>
          <w:lang w:val="uk-UA"/>
        </w:rPr>
        <w:t>збої</w:t>
      </w:r>
      <w:proofErr w:type="spellEnd"/>
      <w:r w:rsidRPr="00432A36">
        <w:rPr>
          <w:sz w:val="24"/>
          <w:szCs w:val="24"/>
          <w:lang w:val="uk-UA"/>
        </w:rPr>
        <w:t xml:space="preserve"> у водопостачанні тощо), аналізується величина </w:t>
      </w:r>
      <m:oMath>
        <m:sSubSup>
          <m:sSubSupPr>
            <m:ctrlPr>
              <w:rPr>
                <w:rFonts w:ascii="Cambria Math" w:hAnsi="Cambria Math"/>
                <w:i/>
                <w:sz w:val="24"/>
                <w:szCs w:val="24"/>
                <w:lang w:val="uk-UA"/>
              </w:rPr>
            </m:ctrlPr>
          </m:sSubSupPr>
          <m:e>
            <m:r>
              <w:rPr>
                <w:rFonts w:ascii="Cambria Math" w:hAnsi="Cambria Math"/>
                <w:sz w:val="24"/>
                <w:szCs w:val="24"/>
                <w:lang w:val="uk-UA"/>
              </w:rPr>
              <m:t>ХВ</m:t>
            </m:r>
          </m:e>
          <m:sub/>
          <m:sup>
            <m:r>
              <w:rPr>
                <w:rFonts w:ascii="Cambria Math" w:hAnsi="Cambria Math"/>
                <w:sz w:val="24"/>
                <w:szCs w:val="24"/>
                <w:lang w:val="uk-UA"/>
              </w:rPr>
              <m:t>х.в.</m:t>
            </m:r>
          </m:sup>
        </m:sSubSup>
      </m:oMath>
      <w:r w:rsidRPr="00432A36">
        <w:rPr>
          <w:sz w:val="24"/>
          <w:szCs w:val="24"/>
          <w:lang w:val="uk-UA"/>
        </w:rPr>
        <w:t xml:space="preserve">. </w:t>
      </w:r>
    </w:p>
    <w:p w:rsidR="00A10163" w:rsidRPr="00432A36" w:rsidRDefault="00A10163" w:rsidP="007F4D0C">
      <w:pPr>
        <w:spacing w:after="240"/>
        <w:jc w:val="both"/>
        <w:rPr>
          <w:sz w:val="24"/>
          <w:szCs w:val="24"/>
          <w:lang w:val="uk-UA"/>
        </w:rPr>
      </w:pPr>
      <w:r w:rsidRPr="00432A36">
        <w:rPr>
          <w:sz w:val="24"/>
          <w:szCs w:val="24"/>
          <w:lang w:val="uk-UA"/>
        </w:rPr>
        <w:t xml:space="preserve">Якщо для періодів з 1 до  n величина </w:t>
      </w:r>
      <m:oMath>
        <m:sSubSup>
          <m:sSubSupPr>
            <m:ctrlPr>
              <w:rPr>
                <w:rFonts w:ascii="Cambria Math" w:hAnsi="Cambria Math"/>
                <w:i/>
                <w:sz w:val="24"/>
                <w:szCs w:val="24"/>
                <w:lang w:val="uk-UA"/>
              </w:rPr>
            </m:ctrlPr>
          </m:sSubSupPr>
          <m:e>
            <m:r>
              <w:rPr>
                <w:rFonts w:ascii="Cambria Math" w:hAnsi="Cambria Math"/>
                <w:sz w:val="24"/>
                <w:szCs w:val="24"/>
                <w:lang w:val="uk-UA"/>
              </w:rPr>
              <m:t>ХВ</m:t>
            </m:r>
          </m:e>
          <m:sub>
            <m:r>
              <w:rPr>
                <w:rFonts w:ascii="Cambria Math" w:hAnsi="Cambria Math"/>
                <w:sz w:val="24"/>
                <w:szCs w:val="24"/>
                <w:lang w:val="en-US"/>
              </w:rPr>
              <m:t>j</m:t>
            </m:r>
          </m:sub>
          <m:sup>
            <m:r>
              <w:rPr>
                <w:rFonts w:ascii="Cambria Math" w:hAnsi="Cambria Math"/>
                <w:sz w:val="24"/>
                <w:szCs w:val="24"/>
                <w:lang w:val="uk-UA"/>
              </w:rPr>
              <m:t>х.в.</m:t>
            </m:r>
          </m:sup>
        </m:sSubSup>
        <m:r>
          <w:rPr>
            <w:rFonts w:ascii="Cambria Math" w:hAnsi="Cambria Math"/>
            <w:sz w:val="24"/>
            <w:szCs w:val="24"/>
            <w:lang w:val="uk-UA"/>
          </w:rPr>
          <m:t>&lt;0.8*</m:t>
        </m:r>
        <m:acc>
          <m:accPr>
            <m:chr m:val="̅"/>
            <m:ctrlPr>
              <w:rPr>
                <w:rFonts w:ascii="Cambria Math" w:hAnsi="Cambria Math"/>
                <w:i/>
                <w:sz w:val="24"/>
                <w:szCs w:val="24"/>
                <w:lang w:val="uk-UA"/>
              </w:rPr>
            </m:ctrlPr>
          </m:accPr>
          <m:e>
            <m:r>
              <w:rPr>
                <w:rFonts w:ascii="Cambria Math" w:hAnsi="Cambria Math"/>
                <w:sz w:val="24"/>
                <w:szCs w:val="24"/>
                <w:lang w:val="uk-UA"/>
              </w:rPr>
              <m:t>ХВ</m:t>
            </m:r>
          </m:e>
        </m:acc>
        <m:r>
          <w:rPr>
            <w:rFonts w:ascii="Cambria Math" w:hAnsi="Cambria Math"/>
            <w:sz w:val="24"/>
            <w:szCs w:val="24"/>
            <w:lang w:val="uk-UA"/>
          </w:rPr>
          <m:t xml:space="preserve"> </m:t>
        </m:r>
      </m:oMath>
      <w:r w:rsidRPr="00432A36">
        <w:rPr>
          <w:sz w:val="24"/>
          <w:szCs w:val="24"/>
          <w:lang w:val="uk-UA"/>
        </w:rPr>
        <w:t xml:space="preserve">(де </w:t>
      </w:r>
      <m:oMath>
        <m:acc>
          <m:accPr>
            <m:chr m:val="̅"/>
            <m:ctrlPr>
              <w:rPr>
                <w:rFonts w:ascii="Cambria Math" w:hAnsi="Cambria Math"/>
                <w:i/>
                <w:sz w:val="24"/>
                <w:szCs w:val="24"/>
                <w:lang w:val="uk-UA"/>
              </w:rPr>
            </m:ctrlPr>
          </m:accPr>
          <m:e>
            <m:r>
              <w:rPr>
                <w:rFonts w:ascii="Cambria Math" w:hAnsi="Cambria Math"/>
                <w:sz w:val="24"/>
                <w:szCs w:val="24"/>
                <w:lang w:val="uk-UA"/>
              </w:rPr>
              <m:t>ХВ</m:t>
            </m:r>
          </m:e>
        </m:acc>
        <m:r>
          <w:rPr>
            <w:rFonts w:ascii="Cambria Math" w:hAnsi="Cambria Math"/>
            <w:sz w:val="24"/>
            <w:szCs w:val="24"/>
            <w:lang w:val="uk-UA"/>
          </w:rPr>
          <m:t>-</m:t>
        </m:r>
      </m:oMath>
      <w:r w:rsidRPr="00432A36">
        <w:rPr>
          <w:sz w:val="24"/>
          <w:szCs w:val="24"/>
          <w:lang w:val="uk-UA"/>
        </w:rPr>
        <w:t xml:space="preserve"> середнє значення характеристики споживання холодної води закладом для періодів з </w:t>
      </w:r>
      <w:r w:rsidRPr="00432A36">
        <w:rPr>
          <w:i/>
          <w:sz w:val="24"/>
          <w:szCs w:val="24"/>
          <w:lang w:val="uk-UA"/>
        </w:rPr>
        <w:t>1</w:t>
      </w:r>
      <w:r w:rsidRPr="00432A36">
        <w:rPr>
          <w:sz w:val="24"/>
          <w:szCs w:val="24"/>
          <w:lang w:val="uk-UA"/>
        </w:rPr>
        <w:t xml:space="preserve"> до  </w:t>
      </w:r>
      <w:r w:rsidRPr="00432A36">
        <w:rPr>
          <w:i/>
          <w:sz w:val="24"/>
          <w:szCs w:val="24"/>
          <w:lang w:val="uk-UA"/>
        </w:rPr>
        <w:t>n</w:t>
      </w:r>
      <w:r w:rsidRPr="00432A36">
        <w:rPr>
          <w:sz w:val="24"/>
          <w:szCs w:val="24"/>
          <w:lang w:val="uk-UA"/>
        </w:rPr>
        <w:t xml:space="preserve"> ), то j-й період в розрахунках базового рівня не враховується.  Річний базовий рівень споживання холодної води закладом, визначається як:</w:t>
      </w:r>
    </w:p>
    <w:p w:rsidR="00A10163" w:rsidRPr="00432A36" w:rsidRDefault="00FA746A" w:rsidP="00A10163">
      <w:pPr>
        <w:jc w:val="center"/>
        <w:rPr>
          <w:sz w:val="24"/>
          <w:szCs w:val="24"/>
          <w:lang w:val="uk-UA"/>
        </w:rPr>
      </w:pPr>
      <m:oMathPara>
        <m:oMath>
          <m:sSubSup>
            <m:sSubSupPr>
              <m:ctrlPr>
                <w:rPr>
                  <w:rFonts w:ascii="Cambria Math" w:hAnsi="Cambria Math"/>
                  <w:i/>
                  <w:sz w:val="24"/>
                  <w:szCs w:val="24"/>
                  <w:lang w:val="uk-UA"/>
                </w:rPr>
              </m:ctrlPr>
            </m:sSubSupPr>
            <m:e>
              <m:r>
                <w:rPr>
                  <w:rFonts w:ascii="Cambria Math" w:hAnsi="Cambria Math"/>
                  <w:sz w:val="24"/>
                  <w:szCs w:val="24"/>
                  <w:lang w:val="en-US"/>
                </w:rPr>
                <m:t>H</m:t>
              </m:r>
            </m:e>
            <m:sub>
              <m:r>
                <w:rPr>
                  <w:rFonts w:ascii="Cambria Math" w:hAnsi="Cambria Math"/>
                  <w:sz w:val="24"/>
                  <w:szCs w:val="24"/>
                  <w:lang w:val="uk-UA"/>
                </w:rPr>
                <m:t>б</m:t>
              </m:r>
            </m:sub>
            <m:sup>
              <m:r>
                <w:rPr>
                  <w:rFonts w:ascii="Cambria Math" w:hAnsi="Cambria Math"/>
                  <w:sz w:val="24"/>
                  <w:szCs w:val="24"/>
                  <w:lang w:val="uk-UA"/>
                </w:rPr>
                <m:t>х.в.річ.</m:t>
              </m:r>
            </m:sup>
          </m:sSubSup>
          <m:r>
            <w:rPr>
              <w:rFonts w:ascii="Cambria Math" w:hAnsi="Cambria Math"/>
              <w:sz w:val="24"/>
              <w:szCs w:val="24"/>
              <w:lang w:val="uk-UA"/>
            </w:rPr>
            <m:t>=</m:t>
          </m:r>
          <m:nary>
            <m:naryPr>
              <m:chr m:val="∑"/>
              <m:limLoc m:val="undOvr"/>
              <m:ctrlPr>
                <w:rPr>
                  <w:rFonts w:ascii="Cambria Math" w:hAnsi="Cambria Math"/>
                  <w:i/>
                  <w:sz w:val="24"/>
                  <w:szCs w:val="24"/>
                  <w:lang w:val="uk-UA"/>
                </w:rPr>
              </m:ctrlPr>
            </m:naryPr>
            <m:sub>
              <m:r>
                <w:rPr>
                  <w:rFonts w:ascii="Cambria Math" w:hAnsi="Cambria Math"/>
                  <w:sz w:val="24"/>
                  <w:szCs w:val="24"/>
                  <w:lang w:val="en-US"/>
                </w:rPr>
                <m:t>i</m:t>
              </m:r>
              <m:r>
                <w:rPr>
                  <w:rFonts w:ascii="Cambria Math" w:hAnsi="Cambria Math"/>
                  <w:sz w:val="24"/>
                  <w:szCs w:val="24"/>
                  <w:lang w:val="uk-UA"/>
                </w:rPr>
                <m:t>=1</m:t>
              </m:r>
            </m:sub>
            <m:sup>
              <m:r>
                <w:rPr>
                  <w:rFonts w:ascii="Cambria Math" w:hAnsi="Cambria Math"/>
                  <w:sz w:val="24"/>
                  <w:szCs w:val="24"/>
                  <w:lang w:val="uk-UA"/>
                </w:rPr>
                <m:t>12</m:t>
              </m:r>
            </m:sup>
            <m:e>
              <m:sSubSup>
                <m:sSubSupPr>
                  <m:ctrlPr>
                    <w:rPr>
                      <w:rFonts w:ascii="Cambria Math" w:hAnsi="Cambria Math"/>
                      <w:i/>
                      <w:sz w:val="24"/>
                      <w:szCs w:val="24"/>
                      <w:lang w:val="uk-UA"/>
                    </w:rPr>
                  </m:ctrlPr>
                </m:sSubSupPr>
                <m:e>
                  <m:r>
                    <w:rPr>
                      <w:rFonts w:ascii="Cambria Math" w:hAnsi="Cambria Math"/>
                      <w:sz w:val="24"/>
                      <w:szCs w:val="24"/>
                      <w:lang w:val="uk-UA"/>
                    </w:rPr>
                    <m:t>H</m:t>
                  </m:r>
                </m:e>
                <m:sub>
                  <m:r>
                    <w:rPr>
                      <w:rFonts w:ascii="Cambria Math" w:hAnsi="Cambria Math"/>
                      <w:sz w:val="24"/>
                      <w:szCs w:val="24"/>
                      <w:lang w:val="uk-UA"/>
                    </w:rPr>
                    <m:t>бі</m:t>
                  </m:r>
                </m:sub>
                <m:sup>
                  <m:r>
                    <w:rPr>
                      <w:rFonts w:ascii="Cambria Math" w:hAnsi="Cambria Math"/>
                      <w:sz w:val="24"/>
                      <w:szCs w:val="24"/>
                      <w:lang w:val="uk-UA"/>
                    </w:rPr>
                    <m:t>х.в.</m:t>
                  </m:r>
                </m:sup>
              </m:sSubSup>
            </m:e>
          </m:nary>
          <m:r>
            <w:rPr>
              <w:rFonts w:ascii="Cambria Math" w:hAnsi="Cambria Math"/>
              <w:sz w:val="24"/>
              <w:szCs w:val="24"/>
              <w:lang w:val="uk-UA"/>
            </w:rPr>
            <m:t>,</m:t>
          </m:r>
        </m:oMath>
      </m:oMathPara>
    </w:p>
    <w:p w:rsidR="00A10163" w:rsidRPr="00432A36" w:rsidRDefault="00A10163" w:rsidP="00A10163">
      <w:pPr>
        <w:jc w:val="center"/>
        <w:rPr>
          <w:sz w:val="24"/>
          <w:szCs w:val="24"/>
          <w:lang w:val="uk-UA"/>
        </w:rPr>
      </w:pPr>
      <w:r w:rsidRPr="00432A36">
        <w:rPr>
          <w:sz w:val="24"/>
          <w:szCs w:val="24"/>
          <w:lang w:val="uk-UA"/>
        </w:rPr>
        <w:t xml:space="preserve">                                (3)</w:t>
      </w:r>
    </w:p>
    <w:p w:rsidR="00A10163" w:rsidRPr="00432A36" w:rsidRDefault="002271EB" w:rsidP="007F4D0C">
      <w:pPr>
        <w:spacing w:before="240"/>
        <w:jc w:val="both"/>
        <w:rPr>
          <w:sz w:val="24"/>
          <w:szCs w:val="24"/>
          <w:lang w:val="uk-UA"/>
        </w:rPr>
      </w:pPr>
      <w:r w:rsidRPr="00432A36">
        <w:rPr>
          <w:sz w:val="24"/>
          <w:szCs w:val="24"/>
          <w:lang w:val="uk-UA"/>
        </w:rPr>
        <w:t>д</w:t>
      </w:r>
      <w:r w:rsidR="00A10163" w:rsidRPr="00432A36">
        <w:rPr>
          <w:sz w:val="24"/>
          <w:szCs w:val="24"/>
          <w:lang w:val="uk-UA"/>
        </w:rPr>
        <w:t xml:space="preserve">е </w:t>
      </w:r>
      <m:oMath>
        <m:sSubSup>
          <m:sSubSupPr>
            <m:ctrlPr>
              <w:rPr>
                <w:rFonts w:ascii="Cambria Math" w:hAnsi="Cambria Math"/>
                <w:i/>
                <w:sz w:val="24"/>
                <w:szCs w:val="24"/>
                <w:lang w:val="uk-UA"/>
              </w:rPr>
            </m:ctrlPr>
          </m:sSubSupPr>
          <m:e>
            <m:r>
              <w:rPr>
                <w:rFonts w:ascii="Cambria Math" w:hAnsi="Cambria Math"/>
                <w:sz w:val="24"/>
                <w:szCs w:val="24"/>
                <w:lang w:val="en-US"/>
              </w:rPr>
              <m:t>H</m:t>
            </m:r>
          </m:e>
          <m:sub>
            <m:r>
              <w:rPr>
                <w:rFonts w:ascii="Cambria Math" w:hAnsi="Cambria Math"/>
                <w:sz w:val="24"/>
                <w:szCs w:val="24"/>
                <w:lang w:val="uk-UA"/>
              </w:rPr>
              <m:t>б</m:t>
            </m:r>
          </m:sub>
          <m:sup>
            <m:r>
              <w:rPr>
                <w:rFonts w:ascii="Cambria Math" w:hAnsi="Cambria Math"/>
                <w:sz w:val="24"/>
                <w:szCs w:val="24"/>
                <w:lang w:val="uk-UA"/>
              </w:rPr>
              <m:t>х.в.річ.</m:t>
            </m:r>
          </m:sup>
        </m:sSubSup>
        <m:r>
          <w:rPr>
            <w:rFonts w:ascii="Cambria Math" w:hAnsi="Cambria Math"/>
            <w:sz w:val="24"/>
            <w:szCs w:val="24"/>
            <w:lang w:val="uk-UA"/>
          </w:rPr>
          <m:t>-</m:t>
        </m:r>
      </m:oMath>
      <w:r w:rsidRPr="00432A36">
        <w:rPr>
          <w:sz w:val="24"/>
          <w:szCs w:val="24"/>
          <w:lang w:val="uk-UA"/>
        </w:rPr>
        <w:t xml:space="preserve"> річний базовий рівень споживання холодної води в куб.м.</w:t>
      </w:r>
    </w:p>
    <w:p w:rsidR="002271EB" w:rsidRPr="00432A36" w:rsidRDefault="002271EB" w:rsidP="007F4D0C">
      <w:pPr>
        <w:spacing w:before="240"/>
        <w:ind w:firstLine="390"/>
        <w:jc w:val="both"/>
        <w:rPr>
          <w:sz w:val="24"/>
          <w:szCs w:val="24"/>
          <w:lang w:val="uk-UA"/>
        </w:rPr>
      </w:pPr>
      <w:r w:rsidRPr="00432A36">
        <w:rPr>
          <w:sz w:val="24"/>
          <w:szCs w:val="24"/>
          <w:lang w:val="uk-UA"/>
        </w:rPr>
        <w:t xml:space="preserve">За відсутності окремого вузла обліку холодної води, базовий рівень приймається відповідно до рахунків водопостачальної  компанії.  </w:t>
      </w:r>
    </w:p>
    <w:p w:rsidR="00430C8D" w:rsidRPr="00432A36" w:rsidRDefault="002271EB" w:rsidP="007F4D0C">
      <w:pPr>
        <w:pStyle w:val="a5"/>
        <w:numPr>
          <w:ilvl w:val="0"/>
          <w:numId w:val="11"/>
        </w:numPr>
        <w:spacing w:before="240"/>
        <w:rPr>
          <w:b/>
          <w:sz w:val="24"/>
          <w:szCs w:val="24"/>
          <w:lang w:val="uk-UA"/>
        </w:rPr>
      </w:pPr>
      <w:r w:rsidRPr="00432A36">
        <w:rPr>
          <w:b/>
          <w:sz w:val="24"/>
          <w:szCs w:val="24"/>
          <w:lang w:val="uk-UA"/>
        </w:rPr>
        <w:t xml:space="preserve">Рекомендації щодо коригування плану витрат на холодну воду </w:t>
      </w:r>
    </w:p>
    <w:p w:rsidR="002271EB" w:rsidRPr="00432A36" w:rsidRDefault="002271EB" w:rsidP="007F4D0C">
      <w:pPr>
        <w:spacing w:before="240"/>
        <w:jc w:val="both"/>
        <w:rPr>
          <w:sz w:val="24"/>
          <w:szCs w:val="24"/>
          <w:lang w:val="uk-UA"/>
        </w:rPr>
      </w:pPr>
      <w:r w:rsidRPr="00432A36">
        <w:rPr>
          <w:sz w:val="24"/>
          <w:szCs w:val="24"/>
          <w:lang w:val="uk-UA"/>
        </w:rPr>
        <w:t xml:space="preserve">Для планування витрат на енергоносії на наступний рік має бути врахована інформація щодо: кількості робочих днів закладу; змін чисельності відвідувачів та персоналу; зміни режиму роботи закладу. </w:t>
      </w:r>
    </w:p>
    <w:p w:rsidR="00430C8D" w:rsidRPr="00432A36" w:rsidRDefault="002271EB" w:rsidP="00430C8D">
      <w:pPr>
        <w:spacing w:before="240"/>
        <w:ind w:firstLine="426"/>
        <w:rPr>
          <w:sz w:val="24"/>
          <w:szCs w:val="24"/>
          <w:lang w:val="uk-UA"/>
        </w:rPr>
      </w:pPr>
      <w:r w:rsidRPr="00432A36">
        <w:rPr>
          <w:sz w:val="24"/>
          <w:szCs w:val="24"/>
          <w:lang w:val="uk-UA"/>
        </w:rPr>
        <w:t xml:space="preserve">4.  </w:t>
      </w:r>
      <w:r w:rsidRPr="00432A36">
        <w:rPr>
          <w:b/>
          <w:sz w:val="24"/>
          <w:szCs w:val="24"/>
          <w:lang w:val="uk-UA"/>
        </w:rPr>
        <w:t>Рекомендації щодо доцільності впровадження проектів з підвищення ефективності водоспоживання</w:t>
      </w:r>
      <w:r w:rsidRPr="00432A36">
        <w:rPr>
          <w:sz w:val="24"/>
          <w:szCs w:val="24"/>
          <w:lang w:val="uk-UA"/>
        </w:rPr>
        <w:t xml:space="preserve"> </w:t>
      </w:r>
    </w:p>
    <w:p w:rsidR="002271EB" w:rsidRPr="00432A36" w:rsidRDefault="002271EB" w:rsidP="007F4D0C">
      <w:pPr>
        <w:spacing w:before="240"/>
        <w:jc w:val="both"/>
        <w:rPr>
          <w:sz w:val="24"/>
          <w:szCs w:val="24"/>
          <w:lang w:val="uk-UA"/>
        </w:rPr>
      </w:pPr>
      <w:r w:rsidRPr="00432A36">
        <w:rPr>
          <w:sz w:val="24"/>
          <w:szCs w:val="24"/>
          <w:lang w:val="uk-UA"/>
        </w:rPr>
        <w:t>Величина економії або перевитрат холодної води визначається після закінчення звітного періоду, виходячи з базового рівня споживання холодної води та фактичного рівня споживання, досягнутого після впровадження енергозберігаючих заходів, і визначається як:</w:t>
      </w:r>
    </w:p>
    <w:p w:rsidR="002271EB" w:rsidRPr="00432A36" w:rsidRDefault="00FA746A" w:rsidP="002271EB">
      <w:pPr>
        <w:spacing w:before="240"/>
        <w:jc w:val="center"/>
        <w:rPr>
          <w:sz w:val="24"/>
          <w:szCs w:val="24"/>
          <w:lang w:val="uk-UA"/>
        </w:rPr>
      </w:pPr>
      <m:oMath>
        <m:sSubSup>
          <m:sSubSupPr>
            <m:ctrlPr>
              <w:rPr>
                <w:rFonts w:ascii="Cambria Math" w:hAnsi="Cambria Math"/>
                <w:i/>
                <w:sz w:val="24"/>
                <w:szCs w:val="24"/>
                <w:lang w:val="uk-UA"/>
              </w:rPr>
            </m:ctrlPr>
          </m:sSubSupPr>
          <m:e>
            <m:r>
              <w:rPr>
                <w:rFonts w:ascii="Cambria Math" w:hAnsi="Cambria Math"/>
                <w:sz w:val="24"/>
                <w:szCs w:val="24"/>
                <w:lang w:val="en-US"/>
              </w:rPr>
              <m:t>E</m:t>
            </m:r>
          </m:e>
          <m:sub>
            <m:r>
              <w:rPr>
                <w:rFonts w:ascii="Cambria Math" w:hAnsi="Cambria Math"/>
                <w:sz w:val="24"/>
                <w:szCs w:val="24"/>
                <w:lang w:val="uk-UA"/>
              </w:rPr>
              <m:t>i</m:t>
            </m:r>
          </m:sub>
          <m:sup>
            <m:r>
              <w:rPr>
                <w:rFonts w:ascii="Cambria Math" w:hAnsi="Cambria Math"/>
                <w:sz w:val="24"/>
                <w:szCs w:val="24"/>
                <w:lang w:val="uk-UA"/>
              </w:rPr>
              <m:t>хв</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en-US"/>
              </w:rPr>
              <m:t>H</m:t>
            </m:r>
          </m:e>
          <m:sub>
            <m:r>
              <w:rPr>
                <w:rFonts w:ascii="Cambria Math" w:hAnsi="Cambria Math"/>
                <w:sz w:val="24"/>
                <w:szCs w:val="24"/>
                <w:lang w:val="uk-UA"/>
              </w:rPr>
              <m:t>бі</m:t>
            </m:r>
          </m:sub>
          <m:sup>
            <m:r>
              <w:rPr>
                <w:rFonts w:ascii="Cambria Math" w:hAnsi="Cambria Math"/>
                <w:sz w:val="24"/>
                <w:szCs w:val="24"/>
                <w:lang w:val="uk-UA"/>
              </w:rPr>
              <m:t>хв</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en-US"/>
              </w:rPr>
              <m:t>H</m:t>
            </m:r>
          </m:e>
          <m:sub>
            <m:r>
              <w:rPr>
                <w:rFonts w:ascii="Cambria Math" w:hAnsi="Cambria Math"/>
                <w:sz w:val="24"/>
                <w:szCs w:val="24"/>
                <w:lang w:val="uk-UA"/>
              </w:rPr>
              <m:t>фі</m:t>
            </m:r>
          </m:sub>
          <m:sup>
            <m:r>
              <w:rPr>
                <w:rFonts w:ascii="Cambria Math" w:hAnsi="Cambria Math"/>
                <w:sz w:val="24"/>
                <w:szCs w:val="24"/>
                <w:lang w:val="uk-UA"/>
              </w:rPr>
              <m:t>хв</m:t>
            </m:r>
          </m:sup>
        </m:sSubSup>
        <m:r>
          <w:rPr>
            <w:rFonts w:ascii="Cambria Math" w:hAnsi="Cambria Math"/>
            <w:sz w:val="24"/>
            <w:szCs w:val="24"/>
            <w:lang w:val="uk-UA"/>
          </w:rPr>
          <m:t>,</m:t>
        </m:r>
      </m:oMath>
      <w:r w:rsidR="002271EB" w:rsidRPr="00432A36">
        <w:rPr>
          <w:sz w:val="24"/>
          <w:szCs w:val="24"/>
          <w:lang w:val="uk-UA"/>
        </w:rPr>
        <w:t xml:space="preserve">     (4)</w:t>
      </w:r>
    </w:p>
    <w:p w:rsidR="002271EB" w:rsidRPr="00432A36" w:rsidRDefault="00430C8D" w:rsidP="007F4D0C">
      <w:pPr>
        <w:spacing w:before="240"/>
        <w:jc w:val="both"/>
        <w:rPr>
          <w:sz w:val="24"/>
          <w:szCs w:val="24"/>
          <w:lang w:val="uk-UA"/>
        </w:rPr>
      </w:pPr>
      <w:r w:rsidRPr="00432A36">
        <w:rPr>
          <w:sz w:val="24"/>
          <w:szCs w:val="24"/>
          <w:lang w:val="uk-UA"/>
        </w:rPr>
        <w:t>д</w:t>
      </w:r>
      <w:r w:rsidR="002271EB" w:rsidRPr="00432A36">
        <w:rPr>
          <w:sz w:val="24"/>
          <w:szCs w:val="24"/>
          <w:lang w:val="uk-UA"/>
        </w:rPr>
        <w:t xml:space="preserve">е </w:t>
      </w:r>
      <m:oMath>
        <m:sSubSup>
          <m:sSubSupPr>
            <m:ctrlPr>
              <w:rPr>
                <w:rFonts w:ascii="Cambria Math" w:hAnsi="Cambria Math"/>
                <w:i/>
                <w:sz w:val="24"/>
                <w:szCs w:val="24"/>
                <w:lang w:val="uk-UA"/>
              </w:rPr>
            </m:ctrlPr>
          </m:sSubSupPr>
          <m:e>
            <m:r>
              <w:rPr>
                <w:rFonts w:ascii="Cambria Math" w:hAnsi="Cambria Math"/>
                <w:sz w:val="24"/>
                <w:szCs w:val="24"/>
                <w:lang w:val="en-US"/>
              </w:rPr>
              <m:t>E</m:t>
            </m:r>
          </m:e>
          <m:sub>
            <m:r>
              <w:rPr>
                <w:rFonts w:ascii="Cambria Math" w:hAnsi="Cambria Math"/>
                <w:sz w:val="24"/>
                <w:szCs w:val="24"/>
                <w:lang w:val="uk-UA"/>
              </w:rPr>
              <m:t>i</m:t>
            </m:r>
          </m:sub>
          <m:sup>
            <m:r>
              <w:rPr>
                <w:rFonts w:ascii="Cambria Math" w:hAnsi="Cambria Math"/>
                <w:sz w:val="24"/>
                <w:szCs w:val="24"/>
                <w:lang w:val="uk-UA"/>
              </w:rPr>
              <m:t>хв</m:t>
            </m:r>
          </m:sup>
        </m:sSubSup>
        <m:r>
          <w:rPr>
            <w:rFonts w:ascii="Cambria Math" w:hAnsi="Cambria Math"/>
            <w:sz w:val="24"/>
            <w:szCs w:val="24"/>
            <w:lang w:val="uk-UA"/>
          </w:rPr>
          <m:t>-</m:t>
        </m:r>
      </m:oMath>
      <w:r w:rsidR="002271EB" w:rsidRPr="00432A36">
        <w:rPr>
          <w:sz w:val="24"/>
          <w:szCs w:val="24"/>
          <w:lang w:val="uk-UA"/>
        </w:rPr>
        <w:t xml:space="preserve">економія холодної води, досягнута за результатами впровадження </w:t>
      </w:r>
      <w:r w:rsidR="002271EB" w:rsidRPr="00432A36">
        <w:rPr>
          <w:sz w:val="24"/>
          <w:szCs w:val="24"/>
          <w:lang w:val="uk-UA"/>
        </w:rPr>
        <w:lastRenderedPageBreak/>
        <w:t>енергозберігаючих заходів, м3;</w:t>
      </w:r>
    </w:p>
    <w:p w:rsidR="002271EB" w:rsidRPr="00432A36" w:rsidRDefault="00FA746A" w:rsidP="007F4D0C">
      <w:pPr>
        <w:spacing w:before="240"/>
        <w:jc w:val="both"/>
        <w:rPr>
          <w:sz w:val="24"/>
          <w:szCs w:val="24"/>
          <w:lang w:val="uk-UA"/>
        </w:rPr>
      </w:pPr>
      <m:oMath>
        <m:sSubSup>
          <m:sSubSupPr>
            <m:ctrlPr>
              <w:rPr>
                <w:rFonts w:ascii="Cambria Math" w:hAnsi="Cambria Math"/>
                <w:i/>
                <w:sz w:val="24"/>
                <w:szCs w:val="24"/>
                <w:lang w:val="uk-UA"/>
              </w:rPr>
            </m:ctrlPr>
          </m:sSubSupPr>
          <m:e>
            <m:r>
              <w:rPr>
                <w:rFonts w:ascii="Cambria Math" w:hAnsi="Cambria Math"/>
                <w:sz w:val="24"/>
                <w:szCs w:val="24"/>
                <w:lang w:val="en-US"/>
              </w:rPr>
              <m:t>H</m:t>
            </m:r>
          </m:e>
          <m:sub>
            <m:r>
              <w:rPr>
                <w:rFonts w:ascii="Cambria Math" w:hAnsi="Cambria Math"/>
                <w:sz w:val="24"/>
                <w:szCs w:val="24"/>
                <w:lang w:val="uk-UA"/>
              </w:rPr>
              <m:t>бі</m:t>
            </m:r>
          </m:sub>
          <m:sup>
            <m:r>
              <w:rPr>
                <w:rFonts w:ascii="Cambria Math" w:hAnsi="Cambria Math"/>
                <w:sz w:val="24"/>
                <w:szCs w:val="24"/>
                <w:lang w:val="uk-UA"/>
              </w:rPr>
              <m:t>хв</m:t>
            </m:r>
          </m:sup>
        </m:sSubSup>
        <m:r>
          <w:rPr>
            <w:rFonts w:ascii="Cambria Math" w:hAnsi="Cambria Math"/>
            <w:sz w:val="24"/>
            <w:szCs w:val="24"/>
            <w:lang w:val="uk-UA"/>
          </w:rPr>
          <m:t>-</m:t>
        </m:r>
      </m:oMath>
      <w:r w:rsidR="002271EB" w:rsidRPr="00432A36">
        <w:rPr>
          <w:sz w:val="24"/>
          <w:szCs w:val="24"/>
          <w:lang w:val="uk-UA"/>
        </w:rPr>
        <w:t xml:space="preserve"> розрахований відповідно до Методики базовий рівень споживання холодної води закладом, м3 ;</w:t>
      </w:r>
    </w:p>
    <w:p w:rsidR="009A4EF6" w:rsidRPr="00432A36" w:rsidRDefault="00FA746A" w:rsidP="007F4D0C">
      <w:pPr>
        <w:spacing w:before="240" w:after="240"/>
        <w:jc w:val="both"/>
        <w:rPr>
          <w:sz w:val="24"/>
          <w:szCs w:val="24"/>
          <w:lang w:val="uk-UA"/>
        </w:rPr>
      </w:pPr>
      <m:oMath>
        <m:sSubSup>
          <m:sSubSupPr>
            <m:ctrlPr>
              <w:rPr>
                <w:rFonts w:ascii="Cambria Math" w:hAnsi="Cambria Math"/>
                <w:i/>
                <w:sz w:val="24"/>
                <w:szCs w:val="24"/>
                <w:lang w:val="uk-UA"/>
              </w:rPr>
            </m:ctrlPr>
          </m:sSubSupPr>
          <m:e>
            <m:r>
              <w:rPr>
                <w:rFonts w:ascii="Cambria Math" w:hAnsi="Cambria Math"/>
                <w:sz w:val="24"/>
                <w:szCs w:val="24"/>
                <w:lang w:val="en-US"/>
              </w:rPr>
              <m:t>H</m:t>
            </m:r>
          </m:e>
          <m:sub>
            <m:r>
              <w:rPr>
                <w:rFonts w:ascii="Cambria Math" w:hAnsi="Cambria Math"/>
                <w:sz w:val="24"/>
                <w:szCs w:val="24"/>
                <w:lang w:val="uk-UA"/>
              </w:rPr>
              <m:t>фі</m:t>
            </m:r>
          </m:sub>
          <m:sup>
            <m:r>
              <w:rPr>
                <w:rFonts w:ascii="Cambria Math" w:hAnsi="Cambria Math"/>
                <w:sz w:val="24"/>
                <w:szCs w:val="24"/>
                <w:lang w:val="uk-UA"/>
              </w:rPr>
              <m:t>хв</m:t>
            </m:r>
          </m:sup>
        </m:sSubSup>
        <m:r>
          <w:rPr>
            <w:rFonts w:ascii="Cambria Math" w:hAnsi="Cambria Math"/>
            <w:sz w:val="24"/>
            <w:szCs w:val="24"/>
            <w:lang w:val="uk-UA"/>
          </w:rPr>
          <m:t>-</m:t>
        </m:r>
      </m:oMath>
      <w:r w:rsidR="002271EB" w:rsidRPr="00432A36">
        <w:rPr>
          <w:sz w:val="24"/>
          <w:szCs w:val="24"/>
          <w:lang w:val="uk-UA"/>
        </w:rPr>
        <w:t>фактичний рівень споживання холодної води закладом у звітному періоді</w:t>
      </w:r>
      <w:r w:rsidR="002271EB" w:rsidRPr="00432A36">
        <w:rPr>
          <w:i/>
          <w:sz w:val="24"/>
          <w:szCs w:val="24"/>
          <w:lang w:val="uk-UA"/>
        </w:rPr>
        <w:t>, м3</w:t>
      </w:r>
      <w:r w:rsidR="002271EB" w:rsidRPr="00432A36">
        <w:rPr>
          <w:sz w:val="24"/>
          <w:szCs w:val="24"/>
          <w:lang w:val="uk-UA"/>
        </w:rPr>
        <w:t>.</w:t>
      </w:r>
    </w:p>
    <w:p w:rsidR="002271EB" w:rsidRPr="00432A36" w:rsidRDefault="002271EB" w:rsidP="007F4D0C">
      <w:pPr>
        <w:spacing w:before="240" w:after="240"/>
        <w:jc w:val="both"/>
        <w:rPr>
          <w:sz w:val="24"/>
          <w:szCs w:val="24"/>
          <w:lang w:val="uk-UA"/>
        </w:rPr>
      </w:pPr>
      <w:r w:rsidRPr="00432A36">
        <w:rPr>
          <w:sz w:val="24"/>
          <w:szCs w:val="24"/>
          <w:lang w:val="uk-UA"/>
        </w:rPr>
        <w:t xml:space="preserve">У випадку якщо </w:t>
      </w:r>
      <m:oMath>
        <m:sSubSup>
          <m:sSubSupPr>
            <m:ctrlPr>
              <w:rPr>
                <w:rFonts w:ascii="Cambria Math" w:hAnsi="Cambria Math"/>
                <w:i/>
                <w:sz w:val="24"/>
                <w:szCs w:val="24"/>
                <w:lang w:val="uk-UA"/>
              </w:rPr>
            </m:ctrlPr>
          </m:sSubSupPr>
          <m:e>
            <m:r>
              <w:rPr>
                <w:rFonts w:ascii="Cambria Math" w:hAnsi="Cambria Math"/>
                <w:sz w:val="24"/>
                <w:szCs w:val="24"/>
                <w:lang w:val="en-US"/>
              </w:rPr>
              <m:t>E</m:t>
            </m:r>
          </m:e>
          <m:sub/>
          <m:sup>
            <m:r>
              <w:rPr>
                <w:rFonts w:ascii="Cambria Math" w:hAnsi="Cambria Math"/>
                <w:sz w:val="24"/>
                <w:szCs w:val="24"/>
                <w:lang w:val="uk-UA"/>
              </w:rPr>
              <m:t>хв</m:t>
            </m:r>
          </m:sup>
        </m:sSubSup>
        <m:r>
          <w:rPr>
            <w:rFonts w:ascii="Cambria Math" w:hAnsi="Cambria Math"/>
            <w:sz w:val="24"/>
            <w:szCs w:val="24"/>
            <w:lang w:val="uk-UA"/>
          </w:rPr>
          <m:t>&lt;0</m:t>
        </m:r>
      </m:oMath>
      <w:r w:rsidRPr="00432A36">
        <w:rPr>
          <w:sz w:val="24"/>
          <w:szCs w:val="24"/>
          <w:lang w:val="uk-UA"/>
        </w:rPr>
        <w:t xml:space="preserve"> ,  необхідно визначити причини перевитрат холодної води та визначити шляхи їх усунення.</w:t>
      </w:r>
    </w:p>
    <w:p w:rsidR="00612F9B" w:rsidRPr="00432A36" w:rsidRDefault="00612F9B" w:rsidP="00612F9B">
      <w:pPr>
        <w:spacing w:after="240"/>
        <w:jc w:val="center"/>
        <w:rPr>
          <w:sz w:val="24"/>
          <w:szCs w:val="24"/>
          <w:lang w:val="uk-UA"/>
        </w:rPr>
      </w:pPr>
    </w:p>
    <w:p w:rsidR="00435B44" w:rsidRPr="00432A36" w:rsidRDefault="00435B44" w:rsidP="00435B44">
      <w:pPr>
        <w:spacing w:after="240"/>
        <w:jc w:val="center"/>
        <w:rPr>
          <w:sz w:val="24"/>
          <w:szCs w:val="24"/>
          <w:lang w:val="uk-UA"/>
        </w:rPr>
      </w:pPr>
    </w:p>
    <w:p w:rsidR="001B0125" w:rsidRPr="00432A36" w:rsidRDefault="001B0125" w:rsidP="00435B44">
      <w:pPr>
        <w:spacing w:after="240"/>
        <w:jc w:val="center"/>
        <w:rPr>
          <w:sz w:val="24"/>
          <w:szCs w:val="24"/>
          <w:lang w:val="uk-UA"/>
        </w:rPr>
      </w:pPr>
    </w:p>
    <w:p w:rsidR="00F55324" w:rsidRPr="00432A36" w:rsidRDefault="00F55324" w:rsidP="00F55324">
      <w:pPr>
        <w:spacing w:after="240"/>
        <w:jc w:val="both"/>
        <w:rPr>
          <w:sz w:val="24"/>
          <w:szCs w:val="24"/>
          <w:lang w:val="uk-UA"/>
        </w:rPr>
      </w:pPr>
    </w:p>
    <w:p w:rsidR="00BE43BD" w:rsidRPr="00432A36" w:rsidRDefault="00BE43BD" w:rsidP="00BE43BD">
      <w:pPr>
        <w:spacing w:after="240"/>
        <w:jc w:val="both"/>
        <w:rPr>
          <w:sz w:val="24"/>
          <w:szCs w:val="24"/>
          <w:lang w:val="uk-UA"/>
        </w:rPr>
      </w:pPr>
    </w:p>
    <w:p w:rsidR="00005BFF" w:rsidRPr="00432A36" w:rsidRDefault="00005BFF" w:rsidP="00005BFF">
      <w:pPr>
        <w:spacing w:after="240"/>
        <w:jc w:val="both"/>
        <w:rPr>
          <w:sz w:val="24"/>
          <w:szCs w:val="24"/>
          <w:lang w:val="uk-UA"/>
        </w:rPr>
      </w:pPr>
    </w:p>
    <w:p w:rsidR="00005BFF" w:rsidRPr="00432A36" w:rsidRDefault="00005BFF" w:rsidP="00005BFF">
      <w:pPr>
        <w:spacing w:after="240"/>
        <w:jc w:val="both"/>
        <w:rPr>
          <w:sz w:val="24"/>
          <w:szCs w:val="24"/>
          <w:lang w:val="uk-UA"/>
        </w:rPr>
      </w:pPr>
    </w:p>
    <w:p w:rsidR="00BF0ABF" w:rsidRPr="00432A36" w:rsidRDefault="00BF0ABF" w:rsidP="00BF0ABF">
      <w:pPr>
        <w:spacing w:after="240"/>
        <w:jc w:val="center"/>
        <w:rPr>
          <w:i/>
          <w:sz w:val="24"/>
          <w:szCs w:val="24"/>
          <w:lang w:val="uk-UA"/>
        </w:rPr>
      </w:pPr>
    </w:p>
    <w:p w:rsidR="00BF0ABF" w:rsidRPr="00432A36" w:rsidRDefault="00BF0ABF" w:rsidP="00BF0ABF">
      <w:pPr>
        <w:spacing w:after="240"/>
        <w:jc w:val="both"/>
        <w:rPr>
          <w:sz w:val="24"/>
          <w:szCs w:val="24"/>
          <w:lang w:val="uk-UA"/>
        </w:rPr>
      </w:pPr>
    </w:p>
    <w:sectPr w:rsidR="00BF0ABF" w:rsidRPr="00432A36">
      <w:headerReference w:type="default" r:id="rId28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46A" w:rsidRDefault="00FA746A" w:rsidP="00A3204A">
      <w:r>
        <w:separator/>
      </w:r>
    </w:p>
  </w:endnote>
  <w:endnote w:type="continuationSeparator" w:id="0">
    <w:p w:rsidR="00FA746A" w:rsidRDefault="00FA746A" w:rsidP="00A3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46A" w:rsidRDefault="00FA746A" w:rsidP="00A3204A">
      <w:r>
        <w:separator/>
      </w:r>
    </w:p>
  </w:footnote>
  <w:footnote w:type="continuationSeparator" w:id="0">
    <w:p w:rsidR="00FA746A" w:rsidRDefault="00FA746A" w:rsidP="00A32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614738"/>
      <w:docPartObj>
        <w:docPartGallery w:val="Page Numbers (Top of Page)"/>
        <w:docPartUnique/>
      </w:docPartObj>
    </w:sdtPr>
    <w:sdtEndPr/>
    <w:sdtContent>
      <w:p w:rsidR="00F915F7" w:rsidRDefault="00F915F7">
        <w:pPr>
          <w:pStyle w:val="a7"/>
          <w:jc w:val="center"/>
        </w:pPr>
        <w:r>
          <w:fldChar w:fldCharType="begin"/>
        </w:r>
        <w:r>
          <w:instrText>PAGE   \* MERGEFORMAT</w:instrText>
        </w:r>
        <w:r>
          <w:fldChar w:fldCharType="separate"/>
        </w:r>
        <w:r w:rsidR="00D129F8" w:rsidRPr="00D129F8">
          <w:rPr>
            <w:noProof/>
            <w:lang w:val="ru-RU"/>
          </w:rPr>
          <w:t>5</w:t>
        </w:r>
        <w:r>
          <w:fldChar w:fldCharType="end"/>
        </w:r>
      </w:p>
    </w:sdtContent>
  </w:sdt>
  <w:p w:rsidR="00F915F7" w:rsidRDefault="00F915F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C5916"/>
    <w:multiLevelType w:val="multilevel"/>
    <w:tmpl w:val="E53CE2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4B2F45"/>
    <w:multiLevelType w:val="hybridMultilevel"/>
    <w:tmpl w:val="A6E2A59A"/>
    <w:lvl w:ilvl="0" w:tplc="0419000F">
      <w:start w:val="3"/>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B74CEF"/>
    <w:multiLevelType w:val="multilevel"/>
    <w:tmpl w:val="8618AEB4"/>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14E66ED"/>
    <w:multiLevelType w:val="hybridMultilevel"/>
    <w:tmpl w:val="5380ED80"/>
    <w:lvl w:ilvl="0" w:tplc="84BC85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51B78A8"/>
    <w:multiLevelType w:val="hybridMultilevel"/>
    <w:tmpl w:val="2C12FDEE"/>
    <w:lvl w:ilvl="0" w:tplc="AE1615F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3B113D2F"/>
    <w:multiLevelType w:val="hybridMultilevel"/>
    <w:tmpl w:val="9D64B746"/>
    <w:lvl w:ilvl="0" w:tplc="F02A424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44604D09"/>
    <w:multiLevelType w:val="hybridMultilevel"/>
    <w:tmpl w:val="DCBEE3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8C1C15"/>
    <w:multiLevelType w:val="hybridMultilevel"/>
    <w:tmpl w:val="6D9A35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57271F"/>
    <w:multiLevelType w:val="hybridMultilevel"/>
    <w:tmpl w:val="EC70097E"/>
    <w:lvl w:ilvl="0" w:tplc="263C0F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F3F458E"/>
    <w:multiLevelType w:val="multilevel"/>
    <w:tmpl w:val="1238604C"/>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6662BF7"/>
    <w:multiLevelType w:val="multilevel"/>
    <w:tmpl w:val="C488520E"/>
    <w:lvl w:ilvl="0">
      <w:start w:val="1"/>
      <w:numFmt w:val="decimal"/>
      <w:lvlText w:val="%1."/>
      <w:lvlJc w:val="left"/>
      <w:pPr>
        <w:ind w:left="786" w:hanging="360"/>
      </w:pPr>
      <w:rPr>
        <w:rFonts w:hint="default"/>
      </w:rPr>
    </w:lvl>
    <w:lvl w:ilvl="1">
      <w:start w:val="3"/>
      <w:numFmt w:val="decimal"/>
      <w:isLgl/>
      <w:lvlText w:val="%1.%2."/>
      <w:lvlJc w:val="left"/>
      <w:pPr>
        <w:ind w:left="143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680D78F3"/>
    <w:multiLevelType w:val="hybridMultilevel"/>
    <w:tmpl w:val="6D5619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B03B7C"/>
    <w:multiLevelType w:val="multilevel"/>
    <w:tmpl w:val="F9FE18BA"/>
    <w:lvl w:ilvl="0">
      <w:start w:val="1"/>
      <w:numFmt w:val="decimal"/>
      <w:lvlText w:val="%1."/>
      <w:lvlJc w:val="left"/>
      <w:pPr>
        <w:ind w:left="720"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
  </w:num>
  <w:num w:numId="3">
    <w:abstractNumId w:val="5"/>
  </w:num>
  <w:num w:numId="4">
    <w:abstractNumId w:val="11"/>
  </w:num>
  <w:num w:numId="5">
    <w:abstractNumId w:val="4"/>
  </w:num>
  <w:num w:numId="6">
    <w:abstractNumId w:val="8"/>
  </w:num>
  <w:num w:numId="7">
    <w:abstractNumId w:val="3"/>
  </w:num>
  <w:num w:numId="8">
    <w:abstractNumId w:val="0"/>
  </w:num>
  <w:num w:numId="9">
    <w:abstractNumId w:val="10"/>
  </w:num>
  <w:num w:numId="10">
    <w:abstractNumId w:val="2"/>
  </w:num>
  <w:num w:numId="11">
    <w:abstractNumId w:val="9"/>
  </w:num>
  <w:num w:numId="12">
    <w:abstractNumId w:val="7"/>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C41"/>
    <w:rsid w:val="00005BFF"/>
    <w:rsid w:val="00065E08"/>
    <w:rsid w:val="000B1E97"/>
    <w:rsid w:val="00181676"/>
    <w:rsid w:val="001A10CC"/>
    <w:rsid w:val="001B0125"/>
    <w:rsid w:val="001F5104"/>
    <w:rsid w:val="001F5C41"/>
    <w:rsid w:val="002271EB"/>
    <w:rsid w:val="00251AB2"/>
    <w:rsid w:val="002B6718"/>
    <w:rsid w:val="002D3676"/>
    <w:rsid w:val="003628EF"/>
    <w:rsid w:val="003A294F"/>
    <w:rsid w:val="003F7CAA"/>
    <w:rsid w:val="00430C8D"/>
    <w:rsid w:val="00432A36"/>
    <w:rsid w:val="00435B44"/>
    <w:rsid w:val="0044507E"/>
    <w:rsid w:val="004557E1"/>
    <w:rsid w:val="004823FD"/>
    <w:rsid w:val="004A61C0"/>
    <w:rsid w:val="005C6519"/>
    <w:rsid w:val="005E1845"/>
    <w:rsid w:val="005E5E60"/>
    <w:rsid w:val="00612F9B"/>
    <w:rsid w:val="006548AA"/>
    <w:rsid w:val="006F6E7B"/>
    <w:rsid w:val="00703D7F"/>
    <w:rsid w:val="00776CCC"/>
    <w:rsid w:val="007922C4"/>
    <w:rsid w:val="00792A19"/>
    <w:rsid w:val="007A4201"/>
    <w:rsid w:val="007F4D0C"/>
    <w:rsid w:val="007F64CC"/>
    <w:rsid w:val="008C31EF"/>
    <w:rsid w:val="008D7D69"/>
    <w:rsid w:val="008F6560"/>
    <w:rsid w:val="009740AE"/>
    <w:rsid w:val="009A4EF6"/>
    <w:rsid w:val="009E083C"/>
    <w:rsid w:val="00A10163"/>
    <w:rsid w:val="00A173B9"/>
    <w:rsid w:val="00A31E43"/>
    <w:rsid w:val="00A3204A"/>
    <w:rsid w:val="00A468B3"/>
    <w:rsid w:val="00B232CF"/>
    <w:rsid w:val="00B435C6"/>
    <w:rsid w:val="00BA096D"/>
    <w:rsid w:val="00BE43BD"/>
    <w:rsid w:val="00BF0ABF"/>
    <w:rsid w:val="00C10681"/>
    <w:rsid w:val="00C43342"/>
    <w:rsid w:val="00C947C4"/>
    <w:rsid w:val="00CD635C"/>
    <w:rsid w:val="00CE1D2E"/>
    <w:rsid w:val="00D129F8"/>
    <w:rsid w:val="00D2467F"/>
    <w:rsid w:val="00DA45D2"/>
    <w:rsid w:val="00E10C33"/>
    <w:rsid w:val="00E66425"/>
    <w:rsid w:val="00EE7D6E"/>
    <w:rsid w:val="00F55324"/>
    <w:rsid w:val="00F804F1"/>
    <w:rsid w:val="00F863BB"/>
    <w:rsid w:val="00F915F7"/>
    <w:rsid w:val="00F95785"/>
    <w:rsid w:val="00FA428A"/>
    <w:rsid w:val="00FA7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13C40-06ED-4CAF-8A7C-F41AAAFE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76CCC"/>
    <w:pPr>
      <w:widowControl w:val="0"/>
      <w:autoSpaceDE w:val="0"/>
      <w:autoSpaceDN w:val="0"/>
      <w:spacing w:after="0" w:line="240" w:lineRule="auto"/>
    </w:pPr>
    <w:rPr>
      <w:rFonts w:ascii="Times New Roman" w:eastAsia="Times New Roman" w:hAnsi="Times New Roman" w:cs="Times New Roman"/>
      <w:lang w:val="uk" w:eastAsia="uk"/>
    </w:rPr>
  </w:style>
  <w:style w:type="paragraph" w:styleId="1">
    <w:name w:val="heading 1"/>
    <w:basedOn w:val="a"/>
    <w:link w:val="10"/>
    <w:uiPriority w:val="1"/>
    <w:qFormat/>
    <w:rsid w:val="00776CCC"/>
    <w:pPr>
      <w:ind w:left="1009" w:firstLine="428"/>
      <w:jc w:val="both"/>
      <w:outlineLvl w:val="0"/>
    </w:pPr>
    <w:rPr>
      <w:rFonts w:ascii="Arial" w:eastAsia="Arial" w:hAnsi="Arial"/>
      <w:sz w:val="36"/>
      <w:szCs w:val="36"/>
    </w:rPr>
  </w:style>
  <w:style w:type="paragraph" w:styleId="2">
    <w:name w:val="heading 2"/>
    <w:basedOn w:val="a"/>
    <w:link w:val="20"/>
    <w:uiPriority w:val="1"/>
    <w:qFormat/>
    <w:rsid w:val="00776CCC"/>
    <w:pPr>
      <w:spacing w:before="72"/>
      <w:ind w:left="1120"/>
      <w:outlineLvl w:val="1"/>
    </w:pPr>
    <w:rPr>
      <w:b/>
      <w:bCs/>
      <w:sz w:val="28"/>
      <w:szCs w:val="28"/>
    </w:rPr>
  </w:style>
  <w:style w:type="paragraph" w:styleId="3">
    <w:name w:val="heading 3"/>
    <w:basedOn w:val="a"/>
    <w:link w:val="30"/>
    <w:uiPriority w:val="1"/>
    <w:qFormat/>
    <w:rsid w:val="00776CCC"/>
    <w:pPr>
      <w:spacing w:before="6"/>
      <w:ind w:left="1120"/>
      <w:outlineLvl w:val="2"/>
    </w:pPr>
    <w:rPr>
      <w:sz w:val="28"/>
      <w:szCs w:val="28"/>
    </w:rPr>
  </w:style>
  <w:style w:type="paragraph" w:styleId="4">
    <w:name w:val="heading 4"/>
    <w:basedOn w:val="a"/>
    <w:link w:val="40"/>
    <w:uiPriority w:val="1"/>
    <w:qFormat/>
    <w:rsid w:val="00776CCC"/>
    <w:pPr>
      <w:ind w:left="1120"/>
      <w:outlineLvl w:val="3"/>
    </w:pPr>
    <w:rPr>
      <w:b/>
      <w:bCs/>
      <w:sz w:val="24"/>
      <w:szCs w:val="24"/>
    </w:rPr>
  </w:style>
  <w:style w:type="paragraph" w:styleId="5">
    <w:name w:val="heading 5"/>
    <w:basedOn w:val="a"/>
    <w:link w:val="50"/>
    <w:uiPriority w:val="1"/>
    <w:qFormat/>
    <w:rsid w:val="00776CCC"/>
    <w:pPr>
      <w:spacing w:before="122"/>
      <w:ind w:left="1182"/>
      <w:outlineLvl w:val="4"/>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76CCC"/>
    <w:rPr>
      <w:rFonts w:ascii="Arial" w:eastAsia="Arial" w:hAnsi="Arial" w:cs="Times New Roman"/>
      <w:sz w:val="36"/>
      <w:szCs w:val="36"/>
      <w:lang w:val="uk" w:eastAsia="uk"/>
    </w:rPr>
  </w:style>
  <w:style w:type="character" w:customStyle="1" w:styleId="20">
    <w:name w:val="Заголовок 2 Знак"/>
    <w:basedOn w:val="a0"/>
    <w:link w:val="2"/>
    <w:uiPriority w:val="1"/>
    <w:rsid w:val="00776CCC"/>
    <w:rPr>
      <w:rFonts w:ascii="Times New Roman" w:eastAsia="Times New Roman" w:hAnsi="Times New Roman" w:cs="Times New Roman"/>
      <w:b/>
      <w:bCs/>
      <w:sz w:val="28"/>
      <w:szCs w:val="28"/>
      <w:lang w:val="uk" w:eastAsia="uk"/>
    </w:rPr>
  </w:style>
  <w:style w:type="character" w:customStyle="1" w:styleId="30">
    <w:name w:val="Заголовок 3 Знак"/>
    <w:basedOn w:val="a0"/>
    <w:link w:val="3"/>
    <w:uiPriority w:val="1"/>
    <w:rsid w:val="00776CCC"/>
    <w:rPr>
      <w:rFonts w:ascii="Times New Roman" w:eastAsia="Times New Roman" w:hAnsi="Times New Roman" w:cs="Times New Roman"/>
      <w:sz w:val="28"/>
      <w:szCs w:val="28"/>
      <w:lang w:val="uk" w:eastAsia="uk"/>
    </w:rPr>
  </w:style>
  <w:style w:type="character" w:customStyle="1" w:styleId="40">
    <w:name w:val="Заголовок 4 Знак"/>
    <w:basedOn w:val="a0"/>
    <w:link w:val="4"/>
    <w:uiPriority w:val="1"/>
    <w:rsid w:val="00776CCC"/>
    <w:rPr>
      <w:rFonts w:ascii="Times New Roman" w:eastAsia="Times New Roman" w:hAnsi="Times New Roman" w:cs="Times New Roman"/>
      <w:b/>
      <w:bCs/>
      <w:sz w:val="24"/>
      <w:szCs w:val="24"/>
      <w:lang w:val="uk" w:eastAsia="uk"/>
    </w:rPr>
  </w:style>
  <w:style w:type="character" w:customStyle="1" w:styleId="50">
    <w:name w:val="Заголовок 5 Знак"/>
    <w:basedOn w:val="a0"/>
    <w:link w:val="5"/>
    <w:uiPriority w:val="1"/>
    <w:rsid w:val="00776CCC"/>
    <w:rPr>
      <w:rFonts w:ascii="Times New Roman" w:eastAsia="Times New Roman" w:hAnsi="Times New Roman" w:cs="Times New Roman"/>
      <w:b/>
      <w:bCs/>
      <w:i/>
      <w:sz w:val="24"/>
      <w:szCs w:val="24"/>
      <w:lang w:val="uk" w:eastAsia="uk"/>
    </w:rPr>
  </w:style>
  <w:style w:type="paragraph" w:styleId="11">
    <w:name w:val="toc 1"/>
    <w:basedOn w:val="a"/>
    <w:uiPriority w:val="1"/>
    <w:qFormat/>
    <w:rsid w:val="00776CCC"/>
    <w:pPr>
      <w:spacing w:before="135"/>
      <w:ind w:left="1120"/>
    </w:pPr>
    <w:rPr>
      <w:rFonts w:ascii="Arial" w:eastAsia="Arial" w:hAnsi="Arial"/>
      <w:b/>
      <w:bCs/>
      <w:sz w:val="20"/>
      <w:szCs w:val="20"/>
    </w:rPr>
  </w:style>
  <w:style w:type="paragraph" w:styleId="21">
    <w:name w:val="toc 2"/>
    <w:basedOn w:val="a"/>
    <w:uiPriority w:val="1"/>
    <w:qFormat/>
    <w:rsid w:val="00776CCC"/>
    <w:pPr>
      <w:spacing w:before="15"/>
      <w:ind w:left="1398"/>
    </w:pPr>
    <w:rPr>
      <w:rFonts w:ascii="Arial" w:eastAsia="Arial" w:hAnsi="Arial"/>
      <w:sz w:val="16"/>
      <w:szCs w:val="16"/>
    </w:rPr>
  </w:style>
  <w:style w:type="paragraph" w:styleId="31">
    <w:name w:val="toc 3"/>
    <w:basedOn w:val="a"/>
    <w:uiPriority w:val="1"/>
    <w:qFormat/>
    <w:rsid w:val="00776CCC"/>
    <w:pPr>
      <w:spacing w:before="15"/>
      <w:ind w:left="1398"/>
    </w:pPr>
    <w:rPr>
      <w:rFonts w:ascii="Arial" w:eastAsia="Arial" w:hAnsi="Arial"/>
      <w:b/>
      <w:bCs/>
      <w:i/>
    </w:rPr>
  </w:style>
  <w:style w:type="paragraph" w:styleId="41">
    <w:name w:val="toc 4"/>
    <w:basedOn w:val="a"/>
    <w:uiPriority w:val="1"/>
    <w:qFormat/>
    <w:rsid w:val="00776CCC"/>
    <w:pPr>
      <w:spacing w:before="15"/>
      <w:ind w:left="2522" w:hanging="841"/>
    </w:pPr>
    <w:rPr>
      <w:rFonts w:ascii="Arial" w:eastAsia="Arial" w:hAnsi="Arial"/>
      <w:i/>
      <w:sz w:val="20"/>
      <w:szCs w:val="20"/>
    </w:rPr>
  </w:style>
  <w:style w:type="paragraph" w:styleId="a3">
    <w:name w:val="Body Text"/>
    <w:basedOn w:val="a"/>
    <w:link w:val="a4"/>
    <w:uiPriority w:val="1"/>
    <w:qFormat/>
    <w:rsid w:val="00776CCC"/>
    <w:rPr>
      <w:sz w:val="24"/>
      <w:szCs w:val="24"/>
    </w:rPr>
  </w:style>
  <w:style w:type="character" w:customStyle="1" w:styleId="a4">
    <w:name w:val="Основной текст Знак"/>
    <w:basedOn w:val="a0"/>
    <w:link w:val="a3"/>
    <w:uiPriority w:val="1"/>
    <w:rsid w:val="00776CCC"/>
    <w:rPr>
      <w:rFonts w:ascii="Times New Roman" w:eastAsia="Times New Roman" w:hAnsi="Times New Roman" w:cs="Times New Roman"/>
      <w:sz w:val="24"/>
      <w:szCs w:val="24"/>
      <w:lang w:val="uk" w:eastAsia="uk"/>
    </w:rPr>
  </w:style>
  <w:style w:type="paragraph" w:styleId="a5">
    <w:name w:val="List Paragraph"/>
    <w:basedOn w:val="a"/>
    <w:uiPriority w:val="1"/>
    <w:qFormat/>
    <w:rsid w:val="00776CCC"/>
    <w:pPr>
      <w:ind w:left="860"/>
    </w:pPr>
  </w:style>
  <w:style w:type="paragraph" w:customStyle="1" w:styleId="TableParagraph">
    <w:name w:val="Table Paragraph"/>
    <w:basedOn w:val="a"/>
    <w:uiPriority w:val="1"/>
    <w:qFormat/>
    <w:rsid w:val="00776CCC"/>
  </w:style>
  <w:style w:type="character" w:styleId="a6">
    <w:name w:val="Placeholder Text"/>
    <w:basedOn w:val="a0"/>
    <w:uiPriority w:val="99"/>
    <w:semiHidden/>
    <w:rsid w:val="00C947C4"/>
    <w:rPr>
      <w:color w:val="808080"/>
    </w:rPr>
  </w:style>
  <w:style w:type="paragraph" w:styleId="a7">
    <w:name w:val="header"/>
    <w:basedOn w:val="a"/>
    <w:link w:val="a8"/>
    <w:uiPriority w:val="99"/>
    <w:unhideWhenUsed/>
    <w:rsid w:val="00A3204A"/>
    <w:pPr>
      <w:tabs>
        <w:tab w:val="center" w:pos="4677"/>
        <w:tab w:val="right" w:pos="9355"/>
      </w:tabs>
    </w:pPr>
  </w:style>
  <w:style w:type="character" w:customStyle="1" w:styleId="a8">
    <w:name w:val="Верхний колонтитул Знак"/>
    <w:basedOn w:val="a0"/>
    <w:link w:val="a7"/>
    <w:uiPriority w:val="99"/>
    <w:rsid w:val="00A3204A"/>
    <w:rPr>
      <w:rFonts w:ascii="Times New Roman" w:eastAsia="Times New Roman" w:hAnsi="Times New Roman" w:cs="Times New Roman"/>
      <w:lang w:val="uk" w:eastAsia="uk"/>
    </w:rPr>
  </w:style>
  <w:style w:type="paragraph" w:styleId="a9">
    <w:name w:val="footer"/>
    <w:basedOn w:val="a"/>
    <w:link w:val="aa"/>
    <w:uiPriority w:val="99"/>
    <w:unhideWhenUsed/>
    <w:rsid w:val="00A3204A"/>
    <w:pPr>
      <w:tabs>
        <w:tab w:val="center" w:pos="4677"/>
        <w:tab w:val="right" w:pos="9355"/>
      </w:tabs>
    </w:pPr>
  </w:style>
  <w:style w:type="character" w:customStyle="1" w:styleId="aa">
    <w:name w:val="Нижний колонтитул Знак"/>
    <w:basedOn w:val="a0"/>
    <w:link w:val="a9"/>
    <w:uiPriority w:val="99"/>
    <w:rsid w:val="00A3204A"/>
    <w:rPr>
      <w:rFonts w:ascii="Times New Roman" w:eastAsia="Times New Roman" w:hAnsi="Times New Roman" w:cs="Times New Roman"/>
      <w:lang w:val="uk" w:eastAsia="uk"/>
    </w:rPr>
  </w:style>
  <w:style w:type="paragraph" w:styleId="ab">
    <w:name w:val="Balloon Text"/>
    <w:basedOn w:val="a"/>
    <w:link w:val="ac"/>
    <w:uiPriority w:val="99"/>
    <w:semiHidden/>
    <w:unhideWhenUsed/>
    <w:rsid w:val="00D129F8"/>
    <w:rPr>
      <w:rFonts w:ascii="Segoe UI" w:hAnsi="Segoe UI" w:cs="Segoe UI"/>
      <w:sz w:val="18"/>
      <w:szCs w:val="18"/>
    </w:rPr>
  </w:style>
  <w:style w:type="character" w:customStyle="1" w:styleId="ac">
    <w:name w:val="Текст выноски Знак"/>
    <w:basedOn w:val="a0"/>
    <w:link w:val="ab"/>
    <w:uiPriority w:val="99"/>
    <w:semiHidden/>
    <w:rsid w:val="00D129F8"/>
    <w:rPr>
      <w:rFonts w:ascii="Segoe UI" w:eastAsia="Times New Roman" w:hAnsi="Segoe UI" w:cs="Segoe UI"/>
      <w:sz w:val="18"/>
      <w:szCs w:val="18"/>
      <w:lang w:val="uk" w:eastAsia="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8.bin"/><Relationship Id="rId42" Type="http://schemas.openxmlformats.org/officeDocument/2006/relationships/image" Target="media/image17.wmf"/><Relationship Id="rId63" Type="http://schemas.openxmlformats.org/officeDocument/2006/relationships/oleObject" Target="embeddings/oleObject29.bin"/><Relationship Id="rId84" Type="http://schemas.openxmlformats.org/officeDocument/2006/relationships/image" Target="media/image37.wmf"/><Relationship Id="rId138" Type="http://schemas.openxmlformats.org/officeDocument/2006/relationships/image" Target="media/image64.wmf"/><Relationship Id="rId159" Type="http://schemas.openxmlformats.org/officeDocument/2006/relationships/oleObject" Target="embeddings/oleObject78.bin"/><Relationship Id="rId170" Type="http://schemas.openxmlformats.org/officeDocument/2006/relationships/image" Target="media/image80.wmf"/><Relationship Id="rId191" Type="http://schemas.openxmlformats.org/officeDocument/2006/relationships/oleObject" Target="embeddings/oleObject94.bin"/><Relationship Id="rId205" Type="http://schemas.openxmlformats.org/officeDocument/2006/relationships/oleObject" Target="embeddings/oleObject102.bin"/><Relationship Id="rId226" Type="http://schemas.openxmlformats.org/officeDocument/2006/relationships/oleObject" Target="embeddings/oleObject113.bin"/><Relationship Id="rId247" Type="http://schemas.openxmlformats.org/officeDocument/2006/relationships/image" Target="media/image117.wmf"/><Relationship Id="rId107" Type="http://schemas.openxmlformats.org/officeDocument/2006/relationships/oleObject" Target="embeddings/oleObject52.bin"/><Relationship Id="rId268" Type="http://schemas.openxmlformats.org/officeDocument/2006/relationships/oleObject" Target="embeddings/oleObject135.bin"/><Relationship Id="rId11" Type="http://schemas.openxmlformats.org/officeDocument/2006/relationships/oleObject" Target="embeddings/oleObject2.bin"/><Relationship Id="rId32" Type="http://schemas.openxmlformats.org/officeDocument/2006/relationships/image" Target="media/image12.wmf"/><Relationship Id="rId53" Type="http://schemas.openxmlformats.org/officeDocument/2006/relationships/oleObject" Target="embeddings/oleObject24.bin"/><Relationship Id="rId74" Type="http://schemas.openxmlformats.org/officeDocument/2006/relationships/image" Target="media/image33.wmf"/><Relationship Id="rId128" Type="http://schemas.openxmlformats.org/officeDocument/2006/relationships/image" Target="media/image59.wmf"/><Relationship Id="rId149" Type="http://schemas.openxmlformats.org/officeDocument/2006/relationships/oleObject" Target="embeddings/oleObject73.bin"/><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image" Target="media/image75.wmf"/><Relationship Id="rId181" Type="http://schemas.openxmlformats.org/officeDocument/2006/relationships/oleObject" Target="embeddings/oleObject89.bin"/><Relationship Id="rId216" Type="http://schemas.openxmlformats.org/officeDocument/2006/relationships/image" Target="media/image102.wmf"/><Relationship Id="rId237" Type="http://schemas.openxmlformats.org/officeDocument/2006/relationships/image" Target="media/image112.wmf"/><Relationship Id="rId258" Type="http://schemas.openxmlformats.org/officeDocument/2006/relationships/oleObject" Target="embeddings/oleObject129.bin"/><Relationship Id="rId279" Type="http://schemas.openxmlformats.org/officeDocument/2006/relationships/image" Target="media/image132.wmf"/><Relationship Id="rId22" Type="http://schemas.openxmlformats.org/officeDocument/2006/relationships/image" Target="media/image7.wmf"/><Relationship Id="rId43" Type="http://schemas.openxmlformats.org/officeDocument/2006/relationships/oleObject" Target="embeddings/oleObject19.bin"/><Relationship Id="rId64" Type="http://schemas.openxmlformats.org/officeDocument/2006/relationships/image" Target="media/image28.wmf"/><Relationship Id="rId118" Type="http://schemas.openxmlformats.org/officeDocument/2006/relationships/image" Target="media/image54.wmf"/><Relationship Id="rId139" Type="http://schemas.openxmlformats.org/officeDocument/2006/relationships/oleObject" Target="embeddings/oleObject68.bin"/><Relationship Id="rId85" Type="http://schemas.openxmlformats.org/officeDocument/2006/relationships/oleObject" Target="embeddings/oleObject41.bin"/><Relationship Id="rId150" Type="http://schemas.openxmlformats.org/officeDocument/2006/relationships/image" Target="media/image70.wmf"/><Relationship Id="rId171" Type="http://schemas.openxmlformats.org/officeDocument/2006/relationships/oleObject" Target="embeddings/oleObject84.bin"/><Relationship Id="rId192" Type="http://schemas.openxmlformats.org/officeDocument/2006/relationships/image" Target="media/image91.wmf"/><Relationship Id="rId206" Type="http://schemas.openxmlformats.org/officeDocument/2006/relationships/image" Target="media/image97.wmf"/><Relationship Id="rId227" Type="http://schemas.openxmlformats.org/officeDocument/2006/relationships/image" Target="media/image107.wmf"/><Relationship Id="rId248" Type="http://schemas.openxmlformats.org/officeDocument/2006/relationships/oleObject" Target="embeddings/oleObject124.bin"/><Relationship Id="rId269" Type="http://schemas.openxmlformats.org/officeDocument/2006/relationships/image" Target="media/image127.wmf"/><Relationship Id="rId12" Type="http://schemas.openxmlformats.org/officeDocument/2006/relationships/image" Target="media/image3.wmf"/><Relationship Id="rId33" Type="http://schemas.openxmlformats.org/officeDocument/2006/relationships/oleObject" Target="embeddings/oleObject14.bin"/><Relationship Id="rId108" Type="http://schemas.openxmlformats.org/officeDocument/2006/relationships/image" Target="media/image49.wmf"/><Relationship Id="rId129" Type="http://schemas.openxmlformats.org/officeDocument/2006/relationships/oleObject" Target="embeddings/oleObject63.bin"/><Relationship Id="rId280" Type="http://schemas.openxmlformats.org/officeDocument/2006/relationships/oleObject" Target="embeddings/oleObject141.bin"/><Relationship Id="rId54" Type="http://schemas.openxmlformats.org/officeDocument/2006/relationships/image" Target="media/image23.wmf"/><Relationship Id="rId75" Type="http://schemas.openxmlformats.org/officeDocument/2006/relationships/oleObject" Target="embeddings/oleObject35.bin"/><Relationship Id="rId96" Type="http://schemas.openxmlformats.org/officeDocument/2006/relationships/image" Target="media/image43.wmf"/><Relationship Id="rId140" Type="http://schemas.openxmlformats.org/officeDocument/2006/relationships/image" Target="media/image65.wmf"/><Relationship Id="rId161" Type="http://schemas.openxmlformats.org/officeDocument/2006/relationships/oleObject" Target="embeddings/oleObject79.bin"/><Relationship Id="rId182" Type="http://schemas.openxmlformats.org/officeDocument/2006/relationships/image" Target="media/image86.wmf"/><Relationship Id="rId217" Type="http://schemas.openxmlformats.org/officeDocument/2006/relationships/oleObject" Target="embeddings/oleObject108.bin"/><Relationship Id="rId6" Type="http://schemas.openxmlformats.org/officeDocument/2006/relationships/footnotes" Target="footnotes.xml"/><Relationship Id="rId238" Type="http://schemas.openxmlformats.org/officeDocument/2006/relationships/oleObject" Target="embeddings/oleObject119.bin"/><Relationship Id="rId259" Type="http://schemas.openxmlformats.org/officeDocument/2006/relationships/image" Target="media/image123.wmf"/><Relationship Id="rId23" Type="http://schemas.openxmlformats.org/officeDocument/2006/relationships/oleObject" Target="embeddings/oleObject9.bin"/><Relationship Id="rId119" Type="http://schemas.openxmlformats.org/officeDocument/2006/relationships/oleObject" Target="embeddings/oleObject58.bin"/><Relationship Id="rId270" Type="http://schemas.openxmlformats.org/officeDocument/2006/relationships/oleObject" Target="embeddings/oleObject136.bin"/><Relationship Id="rId44" Type="http://schemas.openxmlformats.org/officeDocument/2006/relationships/image" Target="media/image18.wmf"/><Relationship Id="rId65" Type="http://schemas.openxmlformats.org/officeDocument/2006/relationships/oleObject" Target="embeddings/oleObject30.bin"/><Relationship Id="rId86" Type="http://schemas.openxmlformats.org/officeDocument/2006/relationships/image" Target="media/image38.wmf"/><Relationship Id="rId130" Type="http://schemas.openxmlformats.org/officeDocument/2006/relationships/image" Target="media/image60.wmf"/><Relationship Id="rId151" Type="http://schemas.openxmlformats.org/officeDocument/2006/relationships/oleObject" Target="embeddings/oleObject74.bin"/><Relationship Id="rId172" Type="http://schemas.openxmlformats.org/officeDocument/2006/relationships/image" Target="media/image81.wmf"/><Relationship Id="rId193" Type="http://schemas.openxmlformats.org/officeDocument/2006/relationships/oleObject" Target="embeddings/oleObject95.bin"/><Relationship Id="rId207" Type="http://schemas.openxmlformats.org/officeDocument/2006/relationships/oleObject" Target="embeddings/oleObject103.bin"/><Relationship Id="rId228" Type="http://schemas.openxmlformats.org/officeDocument/2006/relationships/oleObject" Target="embeddings/oleObject114.bin"/><Relationship Id="rId249" Type="http://schemas.openxmlformats.org/officeDocument/2006/relationships/image" Target="media/image118.wmf"/><Relationship Id="rId13" Type="http://schemas.openxmlformats.org/officeDocument/2006/relationships/oleObject" Target="embeddings/oleObject3.bin"/><Relationship Id="rId18" Type="http://schemas.openxmlformats.org/officeDocument/2006/relationships/image" Target="media/image5.wmf"/><Relationship Id="rId39" Type="http://schemas.openxmlformats.org/officeDocument/2006/relationships/oleObject" Target="embeddings/oleObject17.bin"/><Relationship Id="rId109" Type="http://schemas.openxmlformats.org/officeDocument/2006/relationships/oleObject" Target="embeddings/oleObject53.bin"/><Relationship Id="rId260" Type="http://schemas.openxmlformats.org/officeDocument/2006/relationships/oleObject" Target="embeddings/oleObject130.bin"/><Relationship Id="rId265" Type="http://schemas.openxmlformats.org/officeDocument/2006/relationships/image" Target="media/image125.wmf"/><Relationship Id="rId281" Type="http://schemas.openxmlformats.org/officeDocument/2006/relationships/header" Target="header1.xml"/><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oleObject" Target="embeddings/oleObject47.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68.wmf"/><Relationship Id="rId167" Type="http://schemas.openxmlformats.org/officeDocument/2006/relationships/oleObject" Target="embeddings/oleObject82.bin"/><Relationship Id="rId188" Type="http://schemas.openxmlformats.org/officeDocument/2006/relationships/image" Target="media/image89.wmf"/><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1.wmf"/><Relationship Id="rId162" Type="http://schemas.openxmlformats.org/officeDocument/2006/relationships/image" Target="media/image76.wmf"/><Relationship Id="rId183" Type="http://schemas.openxmlformats.org/officeDocument/2006/relationships/oleObject" Target="embeddings/oleObject90.bin"/><Relationship Id="rId213" Type="http://schemas.openxmlformats.org/officeDocument/2006/relationships/oleObject" Target="embeddings/oleObject106.bin"/><Relationship Id="rId218" Type="http://schemas.openxmlformats.org/officeDocument/2006/relationships/image" Target="media/image103.wmf"/><Relationship Id="rId234" Type="http://schemas.openxmlformats.org/officeDocument/2006/relationships/oleObject" Target="embeddings/oleObject117.bin"/><Relationship Id="rId239" Type="http://schemas.openxmlformats.org/officeDocument/2006/relationships/image" Target="media/image113.wmf"/><Relationship Id="rId2" Type="http://schemas.openxmlformats.org/officeDocument/2006/relationships/numbering" Target="numbering.xml"/><Relationship Id="rId29" Type="http://schemas.openxmlformats.org/officeDocument/2006/relationships/oleObject" Target="embeddings/oleObject12.bin"/><Relationship Id="rId250" Type="http://schemas.openxmlformats.org/officeDocument/2006/relationships/oleObject" Target="embeddings/oleObject125.bin"/><Relationship Id="rId255" Type="http://schemas.openxmlformats.org/officeDocument/2006/relationships/image" Target="media/image121.wmf"/><Relationship Id="rId271" Type="http://schemas.openxmlformats.org/officeDocument/2006/relationships/image" Target="media/image128.wmf"/><Relationship Id="rId276" Type="http://schemas.openxmlformats.org/officeDocument/2006/relationships/oleObject" Target="embeddings/oleObject139.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oleObject" Target="embeddings/oleObject42.bin"/><Relationship Id="rId110" Type="http://schemas.openxmlformats.org/officeDocument/2006/relationships/image" Target="media/image50.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3.wmf"/><Relationship Id="rId157" Type="http://schemas.openxmlformats.org/officeDocument/2006/relationships/oleObject" Target="embeddings/oleObject77.bin"/><Relationship Id="rId178" Type="http://schemas.openxmlformats.org/officeDocument/2006/relationships/image" Target="media/image84.wmf"/><Relationship Id="rId61" Type="http://schemas.openxmlformats.org/officeDocument/2006/relationships/oleObject" Target="embeddings/oleObject28.bin"/><Relationship Id="rId82" Type="http://schemas.openxmlformats.org/officeDocument/2006/relationships/oleObject" Target="embeddings/oleObject39.bin"/><Relationship Id="rId152" Type="http://schemas.openxmlformats.org/officeDocument/2006/relationships/image" Target="media/image71.wmf"/><Relationship Id="rId173" Type="http://schemas.openxmlformats.org/officeDocument/2006/relationships/oleObject" Target="embeddings/oleObject85.bin"/><Relationship Id="rId194" Type="http://schemas.openxmlformats.org/officeDocument/2006/relationships/image" Target="media/image92.wmf"/><Relationship Id="rId199" Type="http://schemas.openxmlformats.org/officeDocument/2006/relationships/image" Target="media/image94.wmf"/><Relationship Id="rId203" Type="http://schemas.openxmlformats.org/officeDocument/2006/relationships/oleObject" Target="embeddings/oleObject101.bin"/><Relationship Id="rId208" Type="http://schemas.openxmlformats.org/officeDocument/2006/relationships/image" Target="media/image98.wmf"/><Relationship Id="rId229" Type="http://schemas.openxmlformats.org/officeDocument/2006/relationships/image" Target="media/image108.wmf"/><Relationship Id="rId19" Type="http://schemas.openxmlformats.org/officeDocument/2006/relationships/oleObject" Target="embeddings/oleObject7.bin"/><Relationship Id="rId224" Type="http://schemas.openxmlformats.org/officeDocument/2006/relationships/oleObject" Target="embeddings/oleObject112.bin"/><Relationship Id="rId240" Type="http://schemas.openxmlformats.org/officeDocument/2006/relationships/oleObject" Target="embeddings/oleObject120.bin"/><Relationship Id="rId245" Type="http://schemas.openxmlformats.org/officeDocument/2006/relationships/image" Target="media/image116.wmf"/><Relationship Id="rId261" Type="http://schemas.openxmlformats.org/officeDocument/2006/relationships/oleObject" Target="embeddings/oleObject131.bin"/><Relationship Id="rId266" Type="http://schemas.openxmlformats.org/officeDocument/2006/relationships/oleObject" Target="embeddings/oleObject134.bin"/><Relationship Id="rId14"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oleObject" Target="embeddings/oleObject15.bin"/><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image" Target="media/image45.wmf"/><Relationship Id="rId105" Type="http://schemas.openxmlformats.org/officeDocument/2006/relationships/oleObject" Target="embeddings/oleObject51.bin"/><Relationship Id="rId126" Type="http://schemas.openxmlformats.org/officeDocument/2006/relationships/image" Target="media/image58.wmf"/><Relationship Id="rId147" Type="http://schemas.openxmlformats.org/officeDocument/2006/relationships/oleObject" Target="embeddings/oleObject72.bin"/><Relationship Id="rId168" Type="http://schemas.openxmlformats.org/officeDocument/2006/relationships/image" Target="media/image79.wmf"/><Relationship Id="rId282"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oleObject" Target="embeddings/oleObject45.bin"/><Relationship Id="rId98" Type="http://schemas.openxmlformats.org/officeDocument/2006/relationships/image" Target="media/image44.wmf"/><Relationship Id="rId121" Type="http://schemas.openxmlformats.org/officeDocument/2006/relationships/oleObject" Target="embeddings/oleObject59.bin"/><Relationship Id="rId142" Type="http://schemas.openxmlformats.org/officeDocument/2006/relationships/image" Target="media/image66.wmf"/><Relationship Id="rId163" Type="http://schemas.openxmlformats.org/officeDocument/2006/relationships/oleObject" Target="embeddings/oleObject80.bin"/><Relationship Id="rId184" Type="http://schemas.openxmlformats.org/officeDocument/2006/relationships/image" Target="media/image87.wmf"/><Relationship Id="rId189" Type="http://schemas.openxmlformats.org/officeDocument/2006/relationships/oleObject" Target="embeddings/oleObject93.bin"/><Relationship Id="rId219" Type="http://schemas.openxmlformats.org/officeDocument/2006/relationships/oleObject" Target="embeddings/oleObject109.bin"/><Relationship Id="rId3" Type="http://schemas.openxmlformats.org/officeDocument/2006/relationships/styles" Target="styles.xml"/><Relationship Id="rId214" Type="http://schemas.openxmlformats.org/officeDocument/2006/relationships/image" Target="media/image101.wmf"/><Relationship Id="rId230" Type="http://schemas.openxmlformats.org/officeDocument/2006/relationships/oleObject" Target="embeddings/oleObject115.bin"/><Relationship Id="rId235" Type="http://schemas.openxmlformats.org/officeDocument/2006/relationships/image" Target="media/image111.wmf"/><Relationship Id="rId251" Type="http://schemas.openxmlformats.org/officeDocument/2006/relationships/image" Target="media/image119.wmf"/><Relationship Id="rId256" Type="http://schemas.openxmlformats.org/officeDocument/2006/relationships/oleObject" Target="embeddings/oleObject128.bin"/><Relationship Id="rId277" Type="http://schemas.openxmlformats.org/officeDocument/2006/relationships/image" Target="media/image131.wmf"/><Relationship Id="rId25" Type="http://schemas.openxmlformats.org/officeDocument/2006/relationships/oleObject" Target="embeddings/oleObject10.bin"/><Relationship Id="rId46" Type="http://schemas.openxmlformats.org/officeDocument/2006/relationships/image" Target="media/image19.wmf"/><Relationship Id="rId67" Type="http://schemas.openxmlformats.org/officeDocument/2006/relationships/oleObject" Target="embeddings/oleObject31.bin"/><Relationship Id="rId116" Type="http://schemas.openxmlformats.org/officeDocument/2006/relationships/image" Target="media/image53.wmf"/><Relationship Id="rId137" Type="http://schemas.openxmlformats.org/officeDocument/2006/relationships/oleObject" Target="embeddings/oleObject67.bin"/><Relationship Id="rId158" Type="http://schemas.openxmlformats.org/officeDocument/2006/relationships/image" Target="media/image74.wmf"/><Relationship Id="rId272" Type="http://schemas.openxmlformats.org/officeDocument/2006/relationships/oleObject" Target="embeddings/oleObject137.bin"/><Relationship Id="rId20" Type="http://schemas.openxmlformats.org/officeDocument/2006/relationships/image" Target="media/image6.wmf"/><Relationship Id="rId41" Type="http://schemas.openxmlformats.org/officeDocument/2006/relationships/oleObject" Target="embeddings/oleObject18.bin"/><Relationship Id="rId62" Type="http://schemas.openxmlformats.org/officeDocument/2006/relationships/image" Target="media/image27.wmf"/><Relationship Id="rId83" Type="http://schemas.openxmlformats.org/officeDocument/2006/relationships/oleObject" Target="embeddings/oleObject40.bin"/><Relationship Id="rId88" Type="http://schemas.openxmlformats.org/officeDocument/2006/relationships/image" Target="media/image39.wmf"/><Relationship Id="rId111" Type="http://schemas.openxmlformats.org/officeDocument/2006/relationships/oleObject" Target="embeddings/oleObject54.bin"/><Relationship Id="rId132" Type="http://schemas.openxmlformats.org/officeDocument/2006/relationships/image" Target="media/image61.wmf"/><Relationship Id="rId153" Type="http://schemas.openxmlformats.org/officeDocument/2006/relationships/oleObject" Target="embeddings/oleObject75.bin"/><Relationship Id="rId174" Type="http://schemas.openxmlformats.org/officeDocument/2006/relationships/image" Target="media/image82.wmf"/><Relationship Id="rId179" Type="http://schemas.openxmlformats.org/officeDocument/2006/relationships/oleObject" Target="embeddings/oleObject88.bin"/><Relationship Id="rId195" Type="http://schemas.openxmlformats.org/officeDocument/2006/relationships/oleObject" Target="embeddings/oleObject96.bin"/><Relationship Id="rId209" Type="http://schemas.openxmlformats.org/officeDocument/2006/relationships/oleObject" Target="embeddings/oleObject104.bin"/><Relationship Id="rId190" Type="http://schemas.openxmlformats.org/officeDocument/2006/relationships/image" Target="media/image90.wmf"/><Relationship Id="rId204" Type="http://schemas.openxmlformats.org/officeDocument/2006/relationships/image" Target="media/image96.wmf"/><Relationship Id="rId220" Type="http://schemas.openxmlformats.org/officeDocument/2006/relationships/image" Target="media/image104.wmf"/><Relationship Id="rId225" Type="http://schemas.openxmlformats.org/officeDocument/2006/relationships/image" Target="media/image106.wmf"/><Relationship Id="rId241" Type="http://schemas.openxmlformats.org/officeDocument/2006/relationships/image" Target="media/image114.wmf"/><Relationship Id="rId246" Type="http://schemas.openxmlformats.org/officeDocument/2006/relationships/oleObject" Target="embeddings/oleObject123.bin"/><Relationship Id="rId267" Type="http://schemas.openxmlformats.org/officeDocument/2006/relationships/image" Target="media/image126.wmf"/><Relationship Id="rId15" Type="http://schemas.openxmlformats.org/officeDocument/2006/relationships/oleObject" Target="embeddings/oleObject5.bin"/><Relationship Id="rId36" Type="http://schemas.openxmlformats.org/officeDocument/2006/relationships/image" Target="media/image14.wmf"/><Relationship Id="rId57" Type="http://schemas.openxmlformats.org/officeDocument/2006/relationships/oleObject" Target="embeddings/oleObject26.bin"/><Relationship Id="rId106" Type="http://schemas.openxmlformats.org/officeDocument/2006/relationships/image" Target="media/image48.wmf"/><Relationship Id="rId127" Type="http://schemas.openxmlformats.org/officeDocument/2006/relationships/oleObject" Target="embeddings/oleObject62.bin"/><Relationship Id="rId262" Type="http://schemas.openxmlformats.org/officeDocument/2006/relationships/image" Target="media/image124.wmf"/><Relationship Id="rId283"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image" Target="media/image22.wmf"/><Relationship Id="rId73" Type="http://schemas.openxmlformats.org/officeDocument/2006/relationships/oleObject" Target="embeddings/oleObject34.bin"/><Relationship Id="rId78" Type="http://schemas.openxmlformats.org/officeDocument/2006/relationships/oleObject" Target="embeddings/oleObject37.bin"/><Relationship Id="rId94" Type="http://schemas.openxmlformats.org/officeDocument/2006/relationships/image" Target="media/image42.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6.wmf"/><Relationship Id="rId143" Type="http://schemas.openxmlformats.org/officeDocument/2006/relationships/oleObject" Target="embeddings/oleObject70.bin"/><Relationship Id="rId148" Type="http://schemas.openxmlformats.org/officeDocument/2006/relationships/image" Target="media/image69.wmf"/><Relationship Id="rId164" Type="http://schemas.openxmlformats.org/officeDocument/2006/relationships/image" Target="media/image77.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5.wmf"/><Relationship Id="rId210" Type="http://schemas.openxmlformats.org/officeDocument/2006/relationships/image" Target="media/image99.wmf"/><Relationship Id="rId215" Type="http://schemas.openxmlformats.org/officeDocument/2006/relationships/oleObject" Target="embeddings/oleObject107.bin"/><Relationship Id="rId236" Type="http://schemas.openxmlformats.org/officeDocument/2006/relationships/oleObject" Target="embeddings/oleObject118.bin"/><Relationship Id="rId257" Type="http://schemas.openxmlformats.org/officeDocument/2006/relationships/image" Target="media/image122.wmf"/><Relationship Id="rId278" Type="http://schemas.openxmlformats.org/officeDocument/2006/relationships/oleObject" Target="embeddings/oleObject140.bin"/><Relationship Id="rId26" Type="http://schemas.openxmlformats.org/officeDocument/2006/relationships/image" Target="media/image9.wmf"/><Relationship Id="rId231" Type="http://schemas.openxmlformats.org/officeDocument/2006/relationships/image" Target="media/image109.wmf"/><Relationship Id="rId252" Type="http://schemas.openxmlformats.org/officeDocument/2006/relationships/oleObject" Target="embeddings/oleObject126.bin"/><Relationship Id="rId273" Type="http://schemas.openxmlformats.org/officeDocument/2006/relationships/image" Target="media/image129.wmf"/><Relationship Id="rId47" Type="http://schemas.openxmlformats.org/officeDocument/2006/relationships/oleObject" Target="embeddings/oleObject21.bin"/><Relationship Id="rId68" Type="http://schemas.openxmlformats.org/officeDocument/2006/relationships/image" Target="media/image30.wmf"/><Relationship Id="rId89" Type="http://schemas.openxmlformats.org/officeDocument/2006/relationships/oleObject" Target="embeddings/oleObject43.bin"/><Relationship Id="rId112" Type="http://schemas.openxmlformats.org/officeDocument/2006/relationships/image" Target="media/image51.wmf"/><Relationship Id="rId133" Type="http://schemas.openxmlformats.org/officeDocument/2006/relationships/oleObject" Target="embeddings/oleObject65.bin"/><Relationship Id="rId154" Type="http://schemas.openxmlformats.org/officeDocument/2006/relationships/image" Target="media/image72.wmf"/><Relationship Id="rId175" Type="http://schemas.openxmlformats.org/officeDocument/2006/relationships/oleObject" Target="embeddings/oleObject86.bin"/><Relationship Id="rId196" Type="http://schemas.openxmlformats.org/officeDocument/2006/relationships/image" Target="media/image93.wmf"/><Relationship Id="rId200" Type="http://schemas.openxmlformats.org/officeDocument/2006/relationships/oleObject" Target="embeddings/oleObject99.bin"/><Relationship Id="rId16" Type="http://schemas.openxmlformats.org/officeDocument/2006/relationships/image" Target="media/image4.wmf"/><Relationship Id="rId221" Type="http://schemas.openxmlformats.org/officeDocument/2006/relationships/oleObject" Target="embeddings/oleObject110.bin"/><Relationship Id="rId242" Type="http://schemas.openxmlformats.org/officeDocument/2006/relationships/oleObject" Target="embeddings/oleObject121.bin"/><Relationship Id="rId263" Type="http://schemas.openxmlformats.org/officeDocument/2006/relationships/oleObject" Target="embeddings/oleObject132.bin"/><Relationship Id="rId37" Type="http://schemas.openxmlformats.org/officeDocument/2006/relationships/oleObject" Target="embeddings/oleObject16.bin"/><Relationship Id="rId58" Type="http://schemas.openxmlformats.org/officeDocument/2006/relationships/image" Target="media/image25.wmf"/><Relationship Id="rId79" Type="http://schemas.openxmlformats.org/officeDocument/2006/relationships/image" Target="media/image35.wmf"/><Relationship Id="rId102" Type="http://schemas.openxmlformats.org/officeDocument/2006/relationships/image" Target="media/image46.wmf"/><Relationship Id="rId123" Type="http://schemas.openxmlformats.org/officeDocument/2006/relationships/oleObject" Target="embeddings/oleObject60.bin"/><Relationship Id="rId144" Type="http://schemas.openxmlformats.org/officeDocument/2006/relationships/image" Target="media/image67.wmf"/><Relationship Id="rId90" Type="http://schemas.openxmlformats.org/officeDocument/2006/relationships/image" Target="media/image40.wmf"/><Relationship Id="rId165" Type="http://schemas.openxmlformats.org/officeDocument/2006/relationships/oleObject" Target="embeddings/oleObject81.bin"/><Relationship Id="rId186" Type="http://schemas.openxmlformats.org/officeDocument/2006/relationships/image" Target="media/image88.wmf"/><Relationship Id="rId211" Type="http://schemas.openxmlformats.org/officeDocument/2006/relationships/oleObject" Target="embeddings/oleObject105.bin"/><Relationship Id="rId232" Type="http://schemas.openxmlformats.org/officeDocument/2006/relationships/oleObject" Target="embeddings/oleObject116.bin"/><Relationship Id="rId253" Type="http://schemas.openxmlformats.org/officeDocument/2006/relationships/image" Target="media/image120.wmf"/><Relationship Id="rId274" Type="http://schemas.openxmlformats.org/officeDocument/2006/relationships/oleObject" Target="embeddings/oleObject138.bin"/><Relationship Id="rId27" Type="http://schemas.openxmlformats.org/officeDocument/2006/relationships/oleObject" Target="embeddings/oleObject11.bin"/><Relationship Id="rId48" Type="http://schemas.openxmlformats.org/officeDocument/2006/relationships/image" Target="media/image20.wmf"/><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image" Target="media/image62.wmf"/><Relationship Id="rId80" Type="http://schemas.openxmlformats.org/officeDocument/2006/relationships/oleObject" Target="embeddings/oleObject38.bin"/><Relationship Id="rId155" Type="http://schemas.openxmlformats.org/officeDocument/2006/relationships/oleObject" Target="embeddings/oleObject76.bin"/><Relationship Id="rId176" Type="http://schemas.openxmlformats.org/officeDocument/2006/relationships/image" Target="media/image83.wmf"/><Relationship Id="rId197" Type="http://schemas.openxmlformats.org/officeDocument/2006/relationships/oleObject" Target="embeddings/oleObject97.bin"/><Relationship Id="rId201" Type="http://schemas.openxmlformats.org/officeDocument/2006/relationships/image" Target="media/image95.wmf"/><Relationship Id="rId222" Type="http://schemas.openxmlformats.org/officeDocument/2006/relationships/oleObject" Target="embeddings/oleObject111.bin"/><Relationship Id="rId243" Type="http://schemas.openxmlformats.org/officeDocument/2006/relationships/image" Target="media/image115.wmf"/><Relationship Id="rId264" Type="http://schemas.openxmlformats.org/officeDocument/2006/relationships/oleObject" Target="embeddings/oleObject133.bin"/><Relationship Id="rId17" Type="http://schemas.openxmlformats.org/officeDocument/2006/relationships/oleObject" Target="embeddings/oleObject6.bin"/><Relationship Id="rId38" Type="http://schemas.openxmlformats.org/officeDocument/2006/relationships/image" Target="media/image15.wmf"/><Relationship Id="rId59" Type="http://schemas.openxmlformats.org/officeDocument/2006/relationships/oleObject" Target="embeddings/oleObject27.bin"/><Relationship Id="rId103" Type="http://schemas.openxmlformats.org/officeDocument/2006/relationships/oleObject" Target="embeddings/oleObject50.bin"/><Relationship Id="rId124" Type="http://schemas.openxmlformats.org/officeDocument/2006/relationships/image" Target="media/image57.wmf"/><Relationship Id="rId70" Type="http://schemas.openxmlformats.org/officeDocument/2006/relationships/image" Target="media/image31.wmf"/><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image" Target="media/image78.wmf"/><Relationship Id="rId187" Type="http://schemas.openxmlformats.org/officeDocument/2006/relationships/oleObject" Target="embeddings/oleObject92.bin"/><Relationship Id="rId1" Type="http://schemas.openxmlformats.org/officeDocument/2006/relationships/customXml" Target="../customXml/item1.xml"/><Relationship Id="rId212" Type="http://schemas.openxmlformats.org/officeDocument/2006/relationships/image" Target="media/image100.wmf"/><Relationship Id="rId233" Type="http://schemas.openxmlformats.org/officeDocument/2006/relationships/image" Target="media/image110.wmf"/><Relationship Id="rId254" Type="http://schemas.openxmlformats.org/officeDocument/2006/relationships/oleObject" Target="embeddings/oleObject127.bin"/><Relationship Id="rId28" Type="http://schemas.openxmlformats.org/officeDocument/2006/relationships/image" Target="media/image10.wmf"/><Relationship Id="rId49" Type="http://schemas.openxmlformats.org/officeDocument/2006/relationships/oleObject" Target="embeddings/oleObject22.bin"/><Relationship Id="rId114" Type="http://schemas.openxmlformats.org/officeDocument/2006/relationships/image" Target="media/image52.wmf"/><Relationship Id="rId275" Type="http://schemas.openxmlformats.org/officeDocument/2006/relationships/image" Target="media/image130.wmf"/><Relationship Id="rId60" Type="http://schemas.openxmlformats.org/officeDocument/2006/relationships/image" Target="media/image26.wmf"/><Relationship Id="rId81" Type="http://schemas.openxmlformats.org/officeDocument/2006/relationships/image" Target="media/image36.wmf"/><Relationship Id="rId135" Type="http://schemas.openxmlformats.org/officeDocument/2006/relationships/oleObject" Target="embeddings/oleObject66.bin"/><Relationship Id="rId156" Type="http://schemas.openxmlformats.org/officeDocument/2006/relationships/image" Target="media/image73.wmf"/><Relationship Id="rId177" Type="http://schemas.openxmlformats.org/officeDocument/2006/relationships/oleObject" Target="embeddings/oleObject87.bin"/><Relationship Id="rId198" Type="http://schemas.openxmlformats.org/officeDocument/2006/relationships/oleObject" Target="embeddings/oleObject98.bin"/><Relationship Id="rId202" Type="http://schemas.openxmlformats.org/officeDocument/2006/relationships/oleObject" Target="embeddings/oleObject100.bin"/><Relationship Id="rId223" Type="http://schemas.openxmlformats.org/officeDocument/2006/relationships/image" Target="media/image105.wmf"/><Relationship Id="rId244" Type="http://schemas.openxmlformats.org/officeDocument/2006/relationships/oleObject" Target="embeddings/oleObject12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A336C-FECD-481D-818E-2429C499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Pages>
  <Words>5804</Words>
  <Characters>33083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2018-07-25T06:03:00Z</cp:lastPrinted>
  <dcterms:created xsi:type="dcterms:W3CDTF">2018-07-12T08:17:00Z</dcterms:created>
  <dcterms:modified xsi:type="dcterms:W3CDTF">2018-07-25T06:06:00Z</dcterms:modified>
</cp:coreProperties>
</file>